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6" w:rsidRPr="007C2A06" w:rsidRDefault="007C2A06" w:rsidP="007C2A0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24393F" w:rsidRPr="007C2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2A06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Муниципальное общеобразовательное учреждение</w:t>
      </w:r>
    </w:p>
    <w:p w:rsidR="007C2A06" w:rsidRDefault="007C2A06" w:rsidP="007C2A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2A06">
        <w:rPr>
          <w:rFonts w:ascii="Times New Roman" w:hAnsi="Times New Roman"/>
          <w:b/>
          <w:bCs/>
          <w:sz w:val="24"/>
          <w:szCs w:val="24"/>
          <w:lang w:eastAsia="en-US"/>
        </w:rPr>
        <w:t>«Средняя общеобразовательная школа №15 имени дважды Героя Советского Союза А.Ф. Клубова»</w:t>
      </w:r>
    </w:p>
    <w:p w:rsidR="007C2A06" w:rsidRPr="007C2A06" w:rsidRDefault="007C2A06" w:rsidP="007C2A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C2A06" w:rsidRPr="007C2A06" w:rsidTr="007C2A06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6" w:rsidRPr="007C2A06" w:rsidRDefault="007C2A06" w:rsidP="007F5FB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РАССМОТРЕНО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на заседании ШМО классных руководителей № 1 от  28.08.2024 г.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C07AB43" wp14:editId="3D41F2C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46355</wp:posOffset>
                  </wp:positionV>
                  <wp:extent cx="535305" cy="5048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на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A0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260B49B5" wp14:editId="1A176BF0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руководитель ШМО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___________ Т. М. Гладина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6" w:rsidRPr="007C2A06" w:rsidRDefault="007C2A06" w:rsidP="007F5FB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СОГЛАСОВАНО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на заседании МС школы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от 29.08.2024 г.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__________ Л.В. Широкова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6" w:rsidRPr="007C2A06" w:rsidRDefault="007C2A06" w:rsidP="007F5FB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УТВЕРЖДЕНО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275EAF9E" wp14:editId="76840614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299720</wp:posOffset>
                  </wp:positionV>
                  <wp:extent cx="1493520" cy="1447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протокол № 1 от 30.08.2024 г.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приказ № 133 от 30.08.2024 г.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Директор школы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C2A06">
              <w:rPr>
                <w:rFonts w:ascii="Times New Roman" w:hAnsi="Times New Roman"/>
                <w:sz w:val="24"/>
                <w:szCs w:val="24"/>
                <w:lang w:eastAsia="x-none"/>
              </w:rPr>
              <w:t>__________А.Н. Красильников</w:t>
            </w:r>
          </w:p>
          <w:p w:rsidR="007C2A06" w:rsidRPr="007C2A06" w:rsidRDefault="007C2A06" w:rsidP="007F5FBA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</w:tbl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A06" w:rsidRDefault="007C2A06" w:rsidP="00C73F39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73F39" w:rsidRDefault="00C73F39" w:rsidP="007C2A06">
      <w:pPr>
        <w:keepNext/>
        <w:ind w:left="-426" w:right="-284" w:hanging="142"/>
        <w:jc w:val="center"/>
        <w:outlineLvl w:val="0"/>
      </w:pPr>
    </w:p>
    <w:p w:rsidR="00A36787" w:rsidRPr="00864206" w:rsidRDefault="00A36787" w:rsidP="008642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6787" w:rsidRPr="00864206" w:rsidRDefault="00A36787" w:rsidP="008642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B03" w:rsidRPr="00924C31" w:rsidRDefault="0024393F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>Дополнительная общеобразовательная</w:t>
      </w:r>
    </w:p>
    <w:p w:rsidR="0024393F" w:rsidRPr="00924C31" w:rsidRDefault="0024393F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>общеразвивающая программа</w:t>
      </w:r>
    </w:p>
    <w:p w:rsidR="00AD6A1B" w:rsidRPr="00924C31" w:rsidRDefault="00AD6A1B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4393F" w:rsidRPr="00924C31" w:rsidRDefault="00AD6A1B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24393F" w:rsidRPr="00924C31">
        <w:rPr>
          <w:rFonts w:ascii="Times New Roman" w:hAnsi="Times New Roman"/>
          <w:b/>
          <w:bCs/>
          <w:color w:val="000000"/>
          <w:sz w:val="32"/>
          <w:szCs w:val="32"/>
        </w:rPr>
        <w:t>«Школьный музей»</w:t>
      </w:r>
    </w:p>
    <w:p w:rsidR="00AD6A1B" w:rsidRPr="00924C31" w:rsidRDefault="00AD6A1B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D6A1B" w:rsidRPr="00924C31" w:rsidRDefault="00AD6A1B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>Турист</w:t>
      </w:r>
      <w:r w:rsidR="008800C8">
        <w:rPr>
          <w:rFonts w:ascii="Times New Roman" w:hAnsi="Times New Roman"/>
          <w:b/>
          <w:bCs/>
          <w:color w:val="000000"/>
          <w:sz w:val="32"/>
          <w:szCs w:val="32"/>
        </w:rPr>
        <w:t>с</w:t>
      </w: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ко-краеведческая </w:t>
      </w:r>
    </w:p>
    <w:p w:rsidR="00AD6A1B" w:rsidRPr="00924C31" w:rsidRDefault="00AD6A1B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924C31">
        <w:rPr>
          <w:rFonts w:ascii="Times New Roman" w:hAnsi="Times New Roman"/>
          <w:b/>
          <w:bCs/>
          <w:color w:val="000000"/>
          <w:sz w:val="32"/>
          <w:szCs w:val="32"/>
        </w:rPr>
        <w:t>направленность</w:t>
      </w:r>
    </w:p>
    <w:p w:rsidR="0024393F" w:rsidRPr="00864206" w:rsidRDefault="0024393F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Возраст обучающихся: </w:t>
      </w:r>
      <w:r w:rsidR="0070617B">
        <w:rPr>
          <w:rFonts w:ascii="Times New Roman" w:hAnsi="Times New Roman"/>
          <w:sz w:val="24"/>
          <w:szCs w:val="24"/>
        </w:rPr>
        <w:t>11</w:t>
      </w:r>
      <w:r w:rsidR="0099361D">
        <w:rPr>
          <w:rFonts w:ascii="Times New Roman" w:hAnsi="Times New Roman"/>
          <w:sz w:val="24"/>
          <w:szCs w:val="24"/>
        </w:rPr>
        <w:t>-</w:t>
      </w:r>
      <w:r w:rsidR="0070617B">
        <w:rPr>
          <w:rFonts w:ascii="Times New Roman" w:hAnsi="Times New Roman"/>
          <w:sz w:val="24"/>
          <w:szCs w:val="24"/>
        </w:rPr>
        <w:t xml:space="preserve">14 </w:t>
      </w:r>
      <w:r w:rsidRPr="00864206">
        <w:rPr>
          <w:rFonts w:ascii="Times New Roman" w:hAnsi="Times New Roman"/>
          <w:sz w:val="24"/>
          <w:szCs w:val="24"/>
        </w:rPr>
        <w:t>лет</w:t>
      </w:r>
    </w:p>
    <w:p w:rsidR="00D306F8" w:rsidRPr="00864206" w:rsidRDefault="00D306F8" w:rsidP="0086420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Срок реализации: </w:t>
      </w:r>
      <w:r w:rsidR="0023621E">
        <w:rPr>
          <w:rFonts w:ascii="Times New Roman" w:hAnsi="Times New Roman"/>
          <w:color w:val="000000"/>
          <w:sz w:val="24"/>
          <w:szCs w:val="24"/>
        </w:rPr>
        <w:t>3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B6E54">
        <w:rPr>
          <w:rFonts w:ascii="Times New Roman" w:hAnsi="Times New Roman"/>
          <w:color w:val="000000"/>
          <w:sz w:val="24"/>
          <w:szCs w:val="24"/>
        </w:rPr>
        <w:t>а</w:t>
      </w:r>
      <w:r w:rsidR="00494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4B03" w:rsidRPr="00864206">
        <w:rPr>
          <w:rFonts w:ascii="Times New Roman" w:hAnsi="Times New Roman"/>
          <w:color w:val="000000"/>
          <w:sz w:val="24"/>
          <w:szCs w:val="24"/>
        </w:rPr>
        <w:t>-</w:t>
      </w:r>
      <w:r w:rsidR="00494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6E54">
        <w:rPr>
          <w:rFonts w:ascii="Times New Roman" w:hAnsi="Times New Roman"/>
          <w:color w:val="000000"/>
          <w:sz w:val="24"/>
          <w:szCs w:val="24"/>
        </w:rPr>
        <w:t>144 часа</w:t>
      </w:r>
    </w:p>
    <w:p w:rsidR="0024393F" w:rsidRPr="00864206" w:rsidRDefault="0024393F" w:rsidP="008642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393F" w:rsidRPr="00864206" w:rsidRDefault="0024393F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93F" w:rsidRPr="00864206" w:rsidRDefault="0024393F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6F8" w:rsidRPr="00864206" w:rsidRDefault="00D306F8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B03" w:rsidRPr="00864206" w:rsidRDefault="00354B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B03" w:rsidRPr="00864206" w:rsidRDefault="00354B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B03" w:rsidRPr="00864206" w:rsidRDefault="00354B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B03" w:rsidRPr="00864206" w:rsidRDefault="00354B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B03" w:rsidRPr="00864206" w:rsidRDefault="00354B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17B" w:rsidRPr="00864206" w:rsidRDefault="008800C8" w:rsidP="0070617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  <w:r w:rsidR="00F133C7">
        <w:rPr>
          <w:rFonts w:ascii="Times New Roman" w:hAnsi="Times New Roman"/>
          <w:color w:val="000000"/>
          <w:sz w:val="24"/>
          <w:szCs w:val="24"/>
        </w:rPr>
        <w:t>заместитель директора по воспитательной работе</w:t>
      </w:r>
    </w:p>
    <w:p w:rsidR="00153C8E" w:rsidRPr="00864206" w:rsidRDefault="00F133C7" w:rsidP="0070617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Гладина Т.М.</w:t>
      </w:r>
    </w:p>
    <w:p w:rsidR="000A34C0" w:rsidRDefault="000A34C0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0C8" w:rsidRDefault="008800C8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0C8" w:rsidRDefault="008800C8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0C8" w:rsidRDefault="008800C8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F39" w:rsidRDefault="00C73F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800C8" w:rsidRPr="00C73F39" w:rsidRDefault="008800C8" w:rsidP="008800C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F39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800C8" w:rsidRPr="008800C8" w:rsidRDefault="008800C8" w:rsidP="00463C0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00C8">
        <w:rPr>
          <w:rFonts w:ascii="Times New Roman" w:hAnsi="Times New Roman"/>
          <w:sz w:val="24"/>
          <w:szCs w:val="24"/>
        </w:rPr>
        <w:t>Школьный музей или музей образовате</w:t>
      </w:r>
      <w:r>
        <w:rPr>
          <w:rFonts w:ascii="Times New Roman" w:hAnsi="Times New Roman"/>
          <w:sz w:val="24"/>
          <w:szCs w:val="24"/>
        </w:rPr>
        <w:t>л</w:t>
      </w:r>
      <w:r w:rsidRPr="008800C8">
        <w:rPr>
          <w:rFonts w:ascii="Times New Roman" w:hAnsi="Times New Roman"/>
          <w:sz w:val="24"/>
          <w:szCs w:val="24"/>
        </w:rPr>
        <w:t>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C76B0" w:rsidRPr="008642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это один из замечательных феноменов отечественной культуры и образования, это уни</w:t>
      </w:r>
      <w:r>
        <w:rPr>
          <w:rFonts w:ascii="Times New Roman" w:hAnsi="Times New Roman"/>
          <w:sz w:val="24"/>
          <w:szCs w:val="24"/>
        </w:rPr>
        <w:t>в</w:t>
      </w:r>
      <w:r w:rsidRPr="008800C8">
        <w:rPr>
          <w:rFonts w:ascii="Times New Roman" w:hAnsi="Times New Roman"/>
          <w:sz w:val="24"/>
          <w:szCs w:val="24"/>
        </w:rPr>
        <w:t>ерс</w:t>
      </w:r>
      <w:r>
        <w:rPr>
          <w:rFonts w:ascii="Times New Roman" w:hAnsi="Times New Roman"/>
          <w:sz w:val="24"/>
          <w:szCs w:val="24"/>
        </w:rPr>
        <w:t>ал</w:t>
      </w:r>
      <w:r w:rsidRPr="008800C8">
        <w:rPr>
          <w:rFonts w:ascii="Times New Roman" w:hAnsi="Times New Roman"/>
          <w:sz w:val="24"/>
          <w:szCs w:val="24"/>
        </w:rPr>
        <w:t>ьны</w:t>
      </w:r>
      <w:r>
        <w:rPr>
          <w:rFonts w:ascii="Times New Roman" w:hAnsi="Times New Roman"/>
          <w:sz w:val="24"/>
          <w:szCs w:val="24"/>
        </w:rPr>
        <w:t>й</w:t>
      </w:r>
      <w:r w:rsidRPr="008800C8">
        <w:rPr>
          <w:rFonts w:ascii="Times New Roman" w:hAnsi="Times New Roman"/>
          <w:sz w:val="24"/>
          <w:szCs w:val="24"/>
        </w:rPr>
        <w:t xml:space="preserve"> инструме</w:t>
      </w:r>
      <w:r>
        <w:rPr>
          <w:rFonts w:ascii="Times New Roman" w:hAnsi="Times New Roman"/>
          <w:sz w:val="24"/>
          <w:szCs w:val="24"/>
        </w:rPr>
        <w:t>нт</w:t>
      </w:r>
      <w:r w:rsidRPr="008800C8">
        <w:rPr>
          <w:rFonts w:ascii="Times New Roman" w:hAnsi="Times New Roman"/>
          <w:sz w:val="24"/>
          <w:szCs w:val="24"/>
        </w:rPr>
        <w:t xml:space="preserve"> обучения в воспит</w:t>
      </w:r>
      <w:r>
        <w:rPr>
          <w:rFonts w:ascii="Times New Roman" w:hAnsi="Times New Roman"/>
          <w:sz w:val="24"/>
          <w:szCs w:val="24"/>
        </w:rPr>
        <w:t>а</w:t>
      </w:r>
      <w:r w:rsidRPr="008800C8">
        <w:rPr>
          <w:rFonts w:ascii="Times New Roman" w:hAnsi="Times New Roman"/>
          <w:sz w:val="24"/>
          <w:szCs w:val="24"/>
        </w:rPr>
        <w:t>ния уча</w:t>
      </w:r>
      <w:r>
        <w:rPr>
          <w:rFonts w:ascii="Times New Roman" w:hAnsi="Times New Roman"/>
          <w:sz w:val="24"/>
          <w:szCs w:val="24"/>
        </w:rPr>
        <w:t>щи</w:t>
      </w:r>
      <w:r w:rsidRPr="008800C8">
        <w:rPr>
          <w:rFonts w:ascii="Times New Roman" w:hAnsi="Times New Roman"/>
          <w:sz w:val="24"/>
          <w:szCs w:val="24"/>
        </w:rPr>
        <w:t xml:space="preserve">хся, </w:t>
      </w:r>
      <w:r>
        <w:rPr>
          <w:rFonts w:ascii="Times New Roman" w:hAnsi="Times New Roman"/>
          <w:sz w:val="24"/>
          <w:szCs w:val="24"/>
        </w:rPr>
        <w:t>п</w:t>
      </w:r>
      <w:r w:rsidRPr="008800C8">
        <w:rPr>
          <w:rFonts w:ascii="Times New Roman" w:hAnsi="Times New Roman"/>
          <w:sz w:val="24"/>
          <w:szCs w:val="24"/>
        </w:rPr>
        <w:t>риобщения их к сохранения исто</w:t>
      </w:r>
      <w:r>
        <w:rPr>
          <w:rFonts w:ascii="Times New Roman" w:hAnsi="Times New Roman"/>
          <w:sz w:val="24"/>
          <w:szCs w:val="24"/>
        </w:rPr>
        <w:t>р</w:t>
      </w:r>
      <w:r w:rsidRPr="008800C8">
        <w:rPr>
          <w:rFonts w:ascii="Times New Roman" w:hAnsi="Times New Roman"/>
          <w:sz w:val="24"/>
          <w:szCs w:val="24"/>
        </w:rPr>
        <w:t>ической и социальной памяти народа.</w:t>
      </w:r>
    </w:p>
    <w:p w:rsidR="008800C8" w:rsidRPr="008800C8" w:rsidRDefault="008800C8" w:rsidP="00463C0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00C8">
        <w:rPr>
          <w:rFonts w:ascii="Times New Roman" w:hAnsi="Times New Roman"/>
          <w:sz w:val="24"/>
          <w:szCs w:val="24"/>
        </w:rPr>
        <w:t>Музей</w:t>
      </w:r>
      <w:r>
        <w:rPr>
          <w:rFonts w:ascii="Times New Roman" w:hAnsi="Times New Roman"/>
          <w:sz w:val="24"/>
          <w:szCs w:val="24"/>
        </w:rPr>
        <w:t>н</w:t>
      </w:r>
      <w:r w:rsidRPr="008800C8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63C09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z w:val="24"/>
          <w:szCs w:val="24"/>
        </w:rPr>
        <w:t>бств</w:t>
      </w:r>
      <w:r w:rsidRPr="008800C8">
        <w:rPr>
          <w:rFonts w:ascii="Times New Roman" w:hAnsi="Times New Roman"/>
          <w:sz w:val="24"/>
          <w:szCs w:val="24"/>
        </w:rPr>
        <w:t>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>влени</w:t>
      </w:r>
      <w:r w:rsidRPr="008800C8">
        <w:rPr>
          <w:rFonts w:ascii="Times New Roman" w:hAnsi="Times New Roman"/>
          <w:sz w:val="24"/>
          <w:szCs w:val="24"/>
        </w:rPr>
        <w:t>ю социокультурных взаимосв</w:t>
      </w:r>
      <w:r>
        <w:rPr>
          <w:rFonts w:ascii="Times New Roman" w:hAnsi="Times New Roman"/>
          <w:sz w:val="24"/>
          <w:szCs w:val="24"/>
        </w:rPr>
        <w:t>язей</w:t>
      </w:r>
      <w:r w:rsidRPr="008800C8">
        <w:rPr>
          <w:rFonts w:ascii="Times New Roman" w:hAnsi="Times New Roman"/>
          <w:sz w:val="24"/>
          <w:szCs w:val="24"/>
        </w:rPr>
        <w:t xml:space="preserve"> в обществ</w:t>
      </w:r>
      <w:r>
        <w:rPr>
          <w:rFonts w:ascii="Times New Roman" w:hAnsi="Times New Roman"/>
          <w:sz w:val="24"/>
          <w:szCs w:val="24"/>
        </w:rPr>
        <w:t>е</w:t>
      </w:r>
      <w:r w:rsidRPr="008800C8">
        <w:rPr>
          <w:rFonts w:ascii="Times New Roman" w:hAnsi="Times New Roman"/>
          <w:sz w:val="24"/>
          <w:szCs w:val="24"/>
        </w:rPr>
        <w:t>, изучению национальных традиций и культур</w:t>
      </w:r>
      <w:r>
        <w:rPr>
          <w:rFonts w:ascii="Times New Roman" w:hAnsi="Times New Roman"/>
          <w:sz w:val="24"/>
          <w:szCs w:val="24"/>
        </w:rPr>
        <w:t>ного нас</w:t>
      </w:r>
      <w:r w:rsidRPr="008800C8"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hAnsi="Times New Roman"/>
          <w:sz w:val="24"/>
          <w:szCs w:val="24"/>
        </w:rPr>
        <w:t>и</w:t>
      </w:r>
      <w:r w:rsidRPr="008800C8">
        <w:rPr>
          <w:rFonts w:ascii="Times New Roman" w:hAnsi="Times New Roman"/>
          <w:sz w:val="24"/>
          <w:szCs w:val="24"/>
        </w:rPr>
        <w:t>я. Оз</w:t>
      </w:r>
      <w:r>
        <w:rPr>
          <w:rFonts w:ascii="Times New Roman" w:hAnsi="Times New Roman"/>
          <w:sz w:val="24"/>
          <w:szCs w:val="24"/>
        </w:rPr>
        <w:t>н</w:t>
      </w:r>
      <w:r w:rsidRPr="008800C8">
        <w:rPr>
          <w:rFonts w:ascii="Times New Roman" w:hAnsi="Times New Roman"/>
          <w:sz w:val="24"/>
          <w:szCs w:val="24"/>
        </w:rPr>
        <w:t>акомление обуча</w:t>
      </w:r>
      <w:r>
        <w:rPr>
          <w:rFonts w:ascii="Times New Roman" w:hAnsi="Times New Roman"/>
          <w:sz w:val="24"/>
          <w:szCs w:val="24"/>
        </w:rPr>
        <w:t>ю</w:t>
      </w:r>
      <w:r w:rsidRPr="008800C8">
        <w:rPr>
          <w:rFonts w:ascii="Times New Roman" w:hAnsi="Times New Roman"/>
          <w:sz w:val="24"/>
          <w:szCs w:val="24"/>
        </w:rPr>
        <w:t>щихся с ма</w:t>
      </w:r>
      <w:r>
        <w:rPr>
          <w:rFonts w:ascii="Times New Roman" w:hAnsi="Times New Roman"/>
          <w:sz w:val="24"/>
          <w:szCs w:val="24"/>
        </w:rPr>
        <w:t>т</w:t>
      </w:r>
      <w:r w:rsidRPr="008800C8">
        <w:rPr>
          <w:rFonts w:ascii="Times New Roman" w:hAnsi="Times New Roman"/>
          <w:sz w:val="24"/>
          <w:szCs w:val="24"/>
        </w:rPr>
        <w:t>ери</w:t>
      </w:r>
      <w:r>
        <w:rPr>
          <w:rFonts w:ascii="Times New Roman" w:hAnsi="Times New Roman"/>
          <w:sz w:val="24"/>
          <w:szCs w:val="24"/>
        </w:rPr>
        <w:t>аль</w:t>
      </w:r>
      <w:r w:rsidRPr="008800C8">
        <w:rPr>
          <w:rFonts w:ascii="Times New Roman" w:hAnsi="Times New Roman"/>
          <w:sz w:val="24"/>
          <w:szCs w:val="24"/>
        </w:rPr>
        <w:t xml:space="preserve">ной и духовной </w:t>
      </w:r>
      <w:r w:rsidR="00463C09">
        <w:rPr>
          <w:rFonts w:ascii="Times New Roman" w:hAnsi="Times New Roman"/>
          <w:sz w:val="24"/>
          <w:szCs w:val="24"/>
        </w:rPr>
        <w:t>культурой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8800C8">
        <w:rPr>
          <w:rFonts w:ascii="Times New Roman" w:hAnsi="Times New Roman"/>
          <w:sz w:val="24"/>
          <w:szCs w:val="24"/>
        </w:rPr>
        <w:t>ак же соде</w:t>
      </w:r>
      <w:r>
        <w:rPr>
          <w:rFonts w:ascii="Times New Roman" w:hAnsi="Times New Roman"/>
          <w:sz w:val="24"/>
          <w:szCs w:val="24"/>
        </w:rPr>
        <w:t>йствует форми</w:t>
      </w:r>
      <w:r w:rsidRPr="008800C8">
        <w:rPr>
          <w:rFonts w:ascii="Times New Roman" w:hAnsi="Times New Roman"/>
          <w:sz w:val="24"/>
          <w:szCs w:val="24"/>
        </w:rPr>
        <w:t>рованию их личностных качеств. Осо</w:t>
      </w:r>
      <w:r>
        <w:rPr>
          <w:rFonts w:ascii="Times New Roman" w:hAnsi="Times New Roman"/>
          <w:sz w:val="24"/>
          <w:szCs w:val="24"/>
        </w:rPr>
        <w:t>б</w:t>
      </w:r>
      <w:r w:rsidRPr="008800C8">
        <w:rPr>
          <w:rFonts w:ascii="Times New Roman" w:hAnsi="Times New Roman"/>
          <w:sz w:val="24"/>
          <w:szCs w:val="24"/>
        </w:rPr>
        <w:t xml:space="preserve">ая роль в этом принадлежит </w:t>
      </w:r>
      <w:r>
        <w:rPr>
          <w:rFonts w:ascii="Times New Roman" w:hAnsi="Times New Roman"/>
          <w:sz w:val="24"/>
          <w:szCs w:val="24"/>
        </w:rPr>
        <w:t xml:space="preserve">школьному </w:t>
      </w:r>
      <w:r w:rsidRPr="008800C8">
        <w:rPr>
          <w:rFonts w:ascii="Times New Roman" w:hAnsi="Times New Roman"/>
          <w:sz w:val="24"/>
          <w:szCs w:val="24"/>
        </w:rPr>
        <w:t xml:space="preserve">музею, </w:t>
      </w:r>
      <w:r>
        <w:rPr>
          <w:rFonts w:ascii="Times New Roman" w:hAnsi="Times New Roman"/>
          <w:sz w:val="24"/>
          <w:szCs w:val="24"/>
        </w:rPr>
        <w:t>который является</w:t>
      </w:r>
      <w:r w:rsidRPr="008800C8">
        <w:rPr>
          <w:rFonts w:ascii="Times New Roman" w:hAnsi="Times New Roman"/>
          <w:sz w:val="24"/>
          <w:szCs w:val="24"/>
        </w:rPr>
        <w:t xml:space="preserve"> компонентом воспитательной системы, площадкой для самореализации подростков, местом приобретения опыта самостоятел</w:t>
      </w:r>
      <w:r>
        <w:rPr>
          <w:rFonts w:ascii="Times New Roman" w:hAnsi="Times New Roman"/>
          <w:sz w:val="24"/>
          <w:szCs w:val="24"/>
        </w:rPr>
        <w:t>ьной</w:t>
      </w:r>
      <w:r w:rsidRPr="008800C8">
        <w:rPr>
          <w:rFonts w:ascii="Times New Roman" w:hAnsi="Times New Roman"/>
          <w:sz w:val="24"/>
          <w:szCs w:val="24"/>
        </w:rPr>
        <w:t xml:space="preserve"> coциaл</w:t>
      </w:r>
      <w:r>
        <w:rPr>
          <w:rFonts w:ascii="Times New Roman" w:hAnsi="Times New Roman"/>
          <w:sz w:val="24"/>
          <w:szCs w:val="24"/>
        </w:rPr>
        <w:t>ьно</w:t>
      </w:r>
      <w:r w:rsidRPr="008800C8">
        <w:rPr>
          <w:rFonts w:ascii="Times New Roman" w:hAnsi="Times New Roman"/>
          <w:sz w:val="24"/>
          <w:szCs w:val="24"/>
        </w:rPr>
        <w:t>-знaчимoй деятельности и механизмом гражданско-патриотического воспитания обуча</w:t>
      </w:r>
      <w:r>
        <w:rPr>
          <w:rFonts w:ascii="Times New Roman" w:hAnsi="Times New Roman"/>
          <w:sz w:val="24"/>
          <w:szCs w:val="24"/>
        </w:rPr>
        <w:t>ю</w:t>
      </w:r>
      <w:r w:rsidRPr="008800C8">
        <w:rPr>
          <w:rFonts w:ascii="Times New Roman" w:hAnsi="Times New Roman"/>
          <w:sz w:val="24"/>
          <w:szCs w:val="24"/>
        </w:rPr>
        <w:t xml:space="preserve">щихся, </w:t>
      </w:r>
      <w:r>
        <w:rPr>
          <w:rFonts w:ascii="Times New Roman" w:hAnsi="Times New Roman"/>
          <w:sz w:val="24"/>
          <w:szCs w:val="24"/>
        </w:rPr>
        <w:t>ф</w:t>
      </w:r>
      <w:r w:rsidRPr="008800C8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н</w:t>
      </w:r>
      <w:r w:rsidRPr="008800C8">
        <w:rPr>
          <w:rFonts w:ascii="Times New Roman" w:hAnsi="Times New Roman"/>
          <w:sz w:val="24"/>
          <w:szCs w:val="24"/>
        </w:rPr>
        <w:t xml:space="preserve">ия у </w:t>
      </w:r>
      <w:r>
        <w:rPr>
          <w:rFonts w:ascii="Times New Roman" w:hAnsi="Times New Roman"/>
          <w:sz w:val="24"/>
          <w:szCs w:val="24"/>
        </w:rPr>
        <w:t>н</w:t>
      </w:r>
      <w:r w:rsidRPr="008800C8">
        <w:rPr>
          <w:rFonts w:ascii="Times New Roman" w:hAnsi="Times New Roman"/>
          <w:sz w:val="24"/>
          <w:szCs w:val="24"/>
        </w:rPr>
        <w:t>их российской гражданской идентичности, осознанно</w:t>
      </w:r>
      <w:r>
        <w:rPr>
          <w:rFonts w:ascii="Times New Roman" w:hAnsi="Times New Roman"/>
          <w:sz w:val="24"/>
          <w:szCs w:val="24"/>
        </w:rPr>
        <w:t>г</w:t>
      </w:r>
      <w:r w:rsidRPr="008800C8">
        <w:rPr>
          <w:rFonts w:ascii="Times New Roman" w:hAnsi="Times New Roman"/>
          <w:sz w:val="24"/>
          <w:szCs w:val="24"/>
        </w:rPr>
        <w:t xml:space="preserve">о и </w:t>
      </w:r>
      <w:r>
        <w:rPr>
          <w:rFonts w:ascii="Times New Roman" w:hAnsi="Times New Roman"/>
          <w:sz w:val="24"/>
          <w:szCs w:val="24"/>
        </w:rPr>
        <w:t>ув</w:t>
      </w:r>
      <w:r w:rsidRPr="008800C8">
        <w:rPr>
          <w:rFonts w:ascii="Times New Roman" w:hAnsi="Times New Roman"/>
          <w:sz w:val="24"/>
          <w:szCs w:val="24"/>
        </w:rPr>
        <w:t>ажительного о</w:t>
      </w:r>
      <w:r w:rsidR="00463C09">
        <w:rPr>
          <w:rFonts w:ascii="Times New Roman" w:hAnsi="Times New Roman"/>
          <w:sz w:val="24"/>
          <w:szCs w:val="24"/>
        </w:rPr>
        <w:t>т</w:t>
      </w:r>
      <w:r w:rsidRPr="008800C8">
        <w:rPr>
          <w:rFonts w:ascii="Times New Roman" w:hAnsi="Times New Roman"/>
          <w:sz w:val="24"/>
          <w:szCs w:val="24"/>
        </w:rPr>
        <w:t>ношени</w:t>
      </w:r>
      <w:r w:rsidR="00463C09">
        <w:rPr>
          <w:rFonts w:ascii="Times New Roman" w:hAnsi="Times New Roman"/>
          <w:sz w:val="24"/>
          <w:szCs w:val="24"/>
        </w:rPr>
        <w:t>я</w:t>
      </w:r>
      <w:r w:rsidRPr="008800C8">
        <w:rPr>
          <w:rFonts w:ascii="Times New Roman" w:hAnsi="Times New Roman"/>
          <w:sz w:val="24"/>
          <w:szCs w:val="24"/>
        </w:rPr>
        <w:t xml:space="preserve"> к истории и </w:t>
      </w:r>
      <w:r w:rsidR="00463C09">
        <w:rPr>
          <w:rFonts w:ascii="Times New Roman" w:hAnsi="Times New Roman"/>
          <w:sz w:val="24"/>
          <w:szCs w:val="24"/>
        </w:rPr>
        <w:t>к</w:t>
      </w:r>
      <w:r w:rsidRPr="008800C8">
        <w:rPr>
          <w:rFonts w:ascii="Times New Roman" w:hAnsi="Times New Roman"/>
          <w:sz w:val="24"/>
          <w:szCs w:val="24"/>
        </w:rPr>
        <w:t>ультуре ма</w:t>
      </w:r>
      <w:r w:rsidR="00463C09">
        <w:rPr>
          <w:rFonts w:ascii="Times New Roman" w:hAnsi="Times New Roman"/>
          <w:sz w:val="24"/>
          <w:szCs w:val="24"/>
        </w:rPr>
        <w:t>л</w:t>
      </w:r>
      <w:r w:rsidRPr="008800C8">
        <w:rPr>
          <w:rFonts w:ascii="Times New Roman" w:hAnsi="Times New Roman"/>
          <w:sz w:val="24"/>
          <w:szCs w:val="24"/>
        </w:rPr>
        <w:t>ой Родины.</w:t>
      </w:r>
    </w:p>
    <w:p w:rsidR="008800C8" w:rsidRPr="008800C8" w:rsidRDefault="008800C8" w:rsidP="00463C0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00C8">
        <w:rPr>
          <w:rFonts w:ascii="Times New Roman" w:hAnsi="Times New Roman"/>
          <w:sz w:val="24"/>
          <w:szCs w:val="24"/>
        </w:rPr>
        <w:t>Это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и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надежн</w:t>
      </w:r>
      <w:r w:rsidR="00463C09">
        <w:rPr>
          <w:rFonts w:ascii="Times New Roman" w:hAnsi="Times New Roman"/>
          <w:sz w:val="24"/>
          <w:szCs w:val="24"/>
        </w:rPr>
        <w:t>ы</w:t>
      </w:r>
      <w:r w:rsidRPr="008800C8">
        <w:rPr>
          <w:rFonts w:ascii="Times New Roman" w:hAnsi="Times New Roman"/>
          <w:sz w:val="24"/>
          <w:szCs w:val="24"/>
        </w:rPr>
        <w:t>й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способ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формировани</w:t>
      </w:r>
      <w:r w:rsidR="00463C09">
        <w:rPr>
          <w:rFonts w:ascii="Times New Roman" w:hAnsi="Times New Roman"/>
          <w:sz w:val="24"/>
          <w:szCs w:val="24"/>
        </w:rPr>
        <w:t xml:space="preserve">я </w:t>
      </w:r>
      <w:r w:rsidRPr="008800C8">
        <w:rPr>
          <w:rFonts w:ascii="Times New Roman" w:hAnsi="Times New Roman"/>
          <w:sz w:val="24"/>
          <w:szCs w:val="24"/>
        </w:rPr>
        <w:t>исторического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и гражданского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сознания учащихся,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воспитания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патриотизма.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Это и средство реализации творческих способностей детей, привития им навыков специальной научно-исследовательской профессиональной деятельности: поисковой,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источниковедческой,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литературоведческой,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музееведческой. Это и место организации и проведения разных форм досуга детей и взрослых. И</w:t>
      </w:r>
      <w:r w:rsidR="00463C09">
        <w:rPr>
          <w:rFonts w:ascii="Times New Roman" w:hAnsi="Times New Roman"/>
          <w:sz w:val="24"/>
          <w:szCs w:val="24"/>
        </w:rPr>
        <w:t>,</w:t>
      </w:r>
      <w:r w:rsidRPr="008800C8">
        <w:rPr>
          <w:rFonts w:ascii="Times New Roman" w:hAnsi="Times New Roman"/>
          <w:sz w:val="24"/>
          <w:szCs w:val="24"/>
        </w:rPr>
        <w:t xml:space="preserve"> конечно</w:t>
      </w:r>
      <w:r w:rsidR="00463C09">
        <w:rPr>
          <w:rFonts w:ascii="Times New Roman" w:hAnsi="Times New Roman"/>
          <w:sz w:val="24"/>
          <w:szCs w:val="24"/>
        </w:rPr>
        <w:t>,</w:t>
      </w:r>
      <w:r w:rsidRPr="008800C8">
        <w:rPr>
          <w:rFonts w:ascii="Times New Roman" w:hAnsi="Times New Roman"/>
          <w:sz w:val="24"/>
          <w:szCs w:val="24"/>
        </w:rPr>
        <w:t xml:space="preserve"> музей, это центр музейно-педагогической работы в школе,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открытая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система,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где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в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наибольшей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степени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может осуществляться идея сотворчества дете</w:t>
      </w:r>
      <w:r w:rsidR="00463C09">
        <w:rPr>
          <w:rFonts w:ascii="Times New Roman" w:hAnsi="Times New Roman"/>
          <w:sz w:val="24"/>
          <w:szCs w:val="24"/>
        </w:rPr>
        <w:t>й</w:t>
      </w:r>
      <w:r w:rsidRPr="008800C8">
        <w:rPr>
          <w:rFonts w:ascii="Times New Roman" w:hAnsi="Times New Roman"/>
          <w:sz w:val="24"/>
          <w:szCs w:val="24"/>
        </w:rPr>
        <w:t>, учителей, родителе</w:t>
      </w:r>
      <w:r w:rsidR="00463C09">
        <w:rPr>
          <w:rFonts w:ascii="Times New Roman" w:hAnsi="Times New Roman"/>
          <w:sz w:val="24"/>
          <w:szCs w:val="24"/>
        </w:rPr>
        <w:t>й</w:t>
      </w:r>
      <w:r w:rsidRPr="008800C8">
        <w:rPr>
          <w:rFonts w:ascii="Times New Roman" w:hAnsi="Times New Roman"/>
          <w:sz w:val="24"/>
          <w:szCs w:val="24"/>
        </w:rPr>
        <w:t xml:space="preserve"> и ветеранов. Воспитание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патриотизма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невозможно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без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создания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системы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по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формированию интереса к истории своей малой Родины, страны и не просто интереса, а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познавательной деятельности. Центром  реализации</w:t>
      </w:r>
      <w:r w:rsidR="00463C09">
        <w:rPr>
          <w:rFonts w:ascii="Times New Roman" w:hAnsi="Times New Roman"/>
          <w:sz w:val="24"/>
          <w:szCs w:val="24"/>
        </w:rPr>
        <w:t xml:space="preserve"> </w:t>
      </w:r>
      <w:r w:rsidRPr="008800C8">
        <w:rPr>
          <w:rFonts w:ascii="Times New Roman" w:hAnsi="Times New Roman"/>
          <w:sz w:val="24"/>
          <w:szCs w:val="24"/>
        </w:rPr>
        <w:t>такой системы становится музей.</w:t>
      </w:r>
    </w:p>
    <w:p w:rsidR="008800C8" w:rsidRPr="008800C8" w:rsidRDefault="008800C8" w:rsidP="00463C0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00C8">
        <w:rPr>
          <w:rFonts w:ascii="Times New Roman" w:hAnsi="Times New Roman"/>
          <w:sz w:val="24"/>
          <w:szCs w:val="24"/>
        </w:rPr>
        <w:t>Программа является профессионально направленной: ее содержание дает возможность сформировать представления учащихся о таких профессиях как фондовый работник музея и экскурсовод, и позволяет овладеть практическими навыками в этих областях деятельности.</w:t>
      </w:r>
    </w:p>
    <w:p w:rsidR="008800C8" w:rsidRDefault="008800C8" w:rsidP="008800C8">
      <w:pPr>
        <w:pStyle w:val="12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24393F" w:rsidRPr="00864206" w:rsidRDefault="001C76B0" w:rsidP="001C76B0">
      <w:pPr>
        <w:pStyle w:val="12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4393F" w:rsidRPr="00864206">
        <w:rPr>
          <w:rFonts w:ascii="Times New Roman" w:hAnsi="Times New Roman"/>
          <w:b/>
          <w:sz w:val="24"/>
          <w:szCs w:val="24"/>
        </w:rPr>
        <w:t>Комплекс основных характеристик программы</w:t>
      </w:r>
    </w:p>
    <w:p w:rsidR="0024393F" w:rsidRPr="00864206" w:rsidRDefault="0024393F" w:rsidP="001C76B0">
      <w:pPr>
        <w:pStyle w:val="12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20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63C09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="0024393F" w:rsidRPr="00864206">
        <w:rPr>
          <w:rFonts w:ascii="Times New Roman" w:hAnsi="Times New Roman"/>
          <w:sz w:val="24"/>
          <w:szCs w:val="24"/>
        </w:rPr>
        <w:t xml:space="preserve">Нормативно-правовое обеспечение программы. Программа составлена с учетом следующих  нормативных документов: 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Проект Концепции развития дополнительного образования детей до 2030 года;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="007F5FBA">
        <w:rPr>
          <w:rFonts w:ascii="Times New Roman" w:hAnsi="Times New Roman"/>
          <w:sz w:val="24"/>
          <w:szCs w:val="24"/>
        </w:rPr>
        <w:t>Приказ от 30 сентября 2020 г. №</w:t>
      </w:r>
      <w:r w:rsidRPr="00864206">
        <w:rPr>
          <w:rFonts w:ascii="Times New Roman" w:hAnsi="Times New Roman"/>
          <w:sz w:val="24"/>
          <w:szCs w:val="24"/>
        </w:rPr>
        <w:t xml:space="preserve">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3C09" w:rsidRPr="00463C09">
        <w:rPr>
          <w:sz w:val="28"/>
        </w:rPr>
        <w:t xml:space="preserve"> </w:t>
      </w:r>
      <w:r w:rsidR="00463C09" w:rsidRPr="00463C09">
        <w:rPr>
          <w:rFonts w:ascii="Times New Roman" w:hAnsi="Times New Roman"/>
          <w:sz w:val="24"/>
          <w:szCs w:val="24"/>
        </w:rPr>
        <w:t>Санитарно-эпидемиологические правила и нормы СанПиН 2.43648-20 «Санитарно-эпидемиологииеские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28, введённые в действие с 01 января 2021 г.</w:t>
      </w:r>
      <w:r w:rsidRPr="00864206">
        <w:rPr>
          <w:rFonts w:ascii="Times New Roman" w:hAnsi="Times New Roman"/>
          <w:sz w:val="24"/>
          <w:szCs w:val="24"/>
        </w:rPr>
        <w:t>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Нормативные документы, регулирующие использование сетевой формы: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Письмо Минобрнауки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Нормативные документы, регулирующие использование электронного обучения и дистанционных технологий: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463C09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  <w:bookmarkStart w:id="0" w:name="_Hlk88576934"/>
      <w:r w:rsidRPr="00864206">
        <w:rPr>
          <w:rFonts w:ascii="Times New Roman" w:hAnsi="Times New Roman"/>
          <w:sz w:val="24"/>
          <w:szCs w:val="24"/>
        </w:rPr>
        <w:t xml:space="preserve"> </w:t>
      </w:r>
    </w:p>
    <w:p w:rsidR="00463C09" w:rsidRPr="00463C09" w:rsidRDefault="00463C09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3C09">
        <w:rPr>
          <w:rFonts w:ascii="Times New Roman" w:hAnsi="Times New Roman"/>
          <w:sz w:val="24"/>
          <w:szCs w:val="24"/>
        </w:rPr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Положение о проведении промежуточной и итоговой аттестации обучающихся организации;</w:t>
      </w:r>
    </w:p>
    <w:p w:rsidR="00864206" w:rsidRPr="00864206" w:rsidRDefault="00864206" w:rsidP="001C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702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Положение о структуре, порядке разработки и утверждения дополнительных общеобразовательных общеразвивающих программ организации.</w:t>
      </w:r>
    </w:p>
    <w:bookmarkEnd w:id="0"/>
    <w:p w:rsidR="00915C62" w:rsidRPr="00864206" w:rsidRDefault="00915C62" w:rsidP="0086420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4393F" w:rsidRPr="00864206" w:rsidRDefault="0024393F" w:rsidP="00864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>Школьный музей – одно из действенных средств расширения общеобразовательного кругозора и специальных знаний обучающихся. Данная программа «Школьный музе</w:t>
      </w:r>
      <w:r w:rsidR="00465D52">
        <w:rPr>
          <w:rFonts w:ascii="Times New Roman" w:hAnsi="Times New Roman" w:cs="Times New Roman"/>
          <w:sz w:val="24"/>
          <w:szCs w:val="24"/>
        </w:rPr>
        <w:t>й</w:t>
      </w:r>
      <w:r w:rsidRPr="00864206">
        <w:rPr>
          <w:rFonts w:ascii="Times New Roman" w:hAnsi="Times New Roman" w:cs="Times New Roman"/>
          <w:sz w:val="24"/>
          <w:szCs w:val="24"/>
        </w:rPr>
        <w:t xml:space="preserve">» определяет основной круг музееведческих вопросов и предлагает их как предмет специального изучения. Приобщаться к миру музея можно в любом возрасте. Для работы в музее необходимо знать историю краеведения и музейного дела, основы современного музееведения, смежных исторических дисциплин. </w:t>
      </w:r>
    </w:p>
    <w:p w:rsidR="0024393F" w:rsidRPr="00864206" w:rsidRDefault="00915C62" w:rsidP="0086420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 xml:space="preserve">В истории России сегодня как никогда важно воспитание патриотических качеств у подрастающего поколения, что связано с идеологической, социальной перестройкой в обществе. В качестве приоритета в образовании и воспитании подрастающего поколения необходим акцент на формирование уважения к своим корням, гражданской позиции и духовно-нравственным ориентирам в жизни. Данная программа позволяет воспитывать у учащихся эти качества на примере изучения хранилищ исторической памяти поколений – музеев, судьбы своей малой родины – доступной для углубленного познания судьбы Отчизны.          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     Школьный музей создается по итогам глубокого изучения конкретных краеведческих тем, по результатам поисково-собирательской и исследовательской деятельности учащихся и учителей данной школы. </w:t>
      </w:r>
      <w:r w:rsidR="00864206" w:rsidRPr="00864206">
        <w:rPr>
          <w:rFonts w:ascii="Times New Roman" w:hAnsi="Times New Roman"/>
          <w:color w:val="000000"/>
          <w:sz w:val="24"/>
          <w:szCs w:val="24"/>
        </w:rPr>
        <w:t>Создание школьных экспозиций не</w:t>
      </w:r>
      <w:r w:rsidRPr="00864206">
        <w:rPr>
          <w:rFonts w:ascii="Times New Roman" w:hAnsi="Times New Roman"/>
          <w:color w:val="000000"/>
          <w:sz w:val="24"/>
          <w:szCs w:val="24"/>
        </w:rPr>
        <w:t>возможно без использования документальных источников о судьбе родного края и учета событий в регионе, стране. Значит, в основе создания экспозиций школьных музеев лежат краеведческие источники. Краеведение тесно связано с основным курсом Отечественной истории, опирается на базовые знания учащихся социально-исторических дисциплин.   В основу программы «Школьный музей» положен краеведческий и деятельностный принципы, общественно-поле</w:t>
      </w:r>
      <w:r w:rsidR="00864206">
        <w:rPr>
          <w:rFonts w:ascii="Times New Roman" w:hAnsi="Times New Roman"/>
          <w:color w:val="000000"/>
          <w:sz w:val="24"/>
          <w:szCs w:val="24"/>
        </w:rPr>
        <w:t xml:space="preserve">зная направленность. В процессе </w:t>
      </w:r>
      <w:r w:rsidRPr="00864206">
        <w:rPr>
          <w:rFonts w:ascii="Times New Roman" w:hAnsi="Times New Roman"/>
          <w:color w:val="000000"/>
          <w:sz w:val="24"/>
          <w:szCs w:val="24"/>
        </w:rPr>
        <w:t>обучения обучающиеся приобретают конкретные знания, умения, навыки организации поисковой, собирательской и исследовательской работы по краеведению, познают судьбу своей малой родины как частицы истории России и цивилизации в целом, учатся работать с архивными документами, составлять тексты экскурсий, осваивать навыки экскурсионного дела, проводить экскурсии по школьному музею.</w:t>
      </w:r>
      <w:r w:rsidRPr="008642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5FBA" w:rsidRDefault="007F5F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4393F" w:rsidRPr="00864206" w:rsidRDefault="0024393F" w:rsidP="006057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64206">
        <w:rPr>
          <w:rFonts w:ascii="Times New Roman" w:hAnsi="Times New Roman"/>
          <w:b/>
          <w:bCs/>
          <w:sz w:val="24"/>
          <w:szCs w:val="24"/>
        </w:rPr>
        <w:lastRenderedPageBreak/>
        <w:t>Уровень освоения программы:</w:t>
      </w:r>
    </w:p>
    <w:p w:rsidR="00864206" w:rsidRDefault="00605702" w:rsidP="00864206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eastAsia="SimSun;宋体" w:hAnsi="Times New Roman"/>
          <w:b/>
          <w:sz w:val="24"/>
          <w:szCs w:val="24"/>
        </w:rPr>
        <w:tab/>
      </w:r>
      <w:r w:rsidR="0024393F" w:rsidRPr="00864206">
        <w:rPr>
          <w:rFonts w:ascii="Times New Roman" w:eastAsia="SimSun;宋体" w:hAnsi="Times New Roman"/>
          <w:b/>
          <w:sz w:val="24"/>
          <w:szCs w:val="24"/>
        </w:rPr>
        <w:t xml:space="preserve">Уровень освоения программы </w:t>
      </w:r>
      <w:r w:rsidR="0024393F" w:rsidRPr="00864206">
        <w:rPr>
          <w:rFonts w:ascii="Times New Roman" w:eastAsia="SimSun;宋体" w:hAnsi="Times New Roman"/>
          <w:sz w:val="24"/>
          <w:szCs w:val="24"/>
        </w:rPr>
        <w:t xml:space="preserve"> </w:t>
      </w:r>
      <w:r w:rsidR="00D306F8" w:rsidRPr="00864206">
        <w:rPr>
          <w:rFonts w:ascii="Times New Roman" w:hAnsi="Times New Roman"/>
          <w:b/>
          <w:bCs/>
          <w:color w:val="00000A"/>
          <w:sz w:val="24"/>
          <w:szCs w:val="24"/>
        </w:rPr>
        <w:t>«Стартовый</w:t>
      </w:r>
      <w:r w:rsidR="0024393F" w:rsidRPr="00864206">
        <w:rPr>
          <w:rFonts w:ascii="Times New Roman" w:hAnsi="Times New Roman"/>
          <w:b/>
          <w:bCs/>
          <w:color w:val="00000A"/>
          <w:sz w:val="24"/>
          <w:szCs w:val="24"/>
        </w:rPr>
        <w:t>»</w:t>
      </w:r>
      <w:r w:rsidR="00354B03" w:rsidRPr="00864206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24393F" w:rsidRPr="00864206" w:rsidRDefault="00D306F8" w:rsidP="00864206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76B0">
        <w:rPr>
          <w:rFonts w:ascii="Times New Roman" w:hAnsi="Times New Roman"/>
          <w:bCs/>
          <w:color w:val="00000A"/>
          <w:sz w:val="24"/>
          <w:szCs w:val="24"/>
        </w:rPr>
        <w:t>П</w:t>
      </w:r>
      <w:r w:rsidR="00354B03" w:rsidRPr="00864206">
        <w:rPr>
          <w:rFonts w:ascii="Times New Roman" w:hAnsi="Times New Roman"/>
          <w:color w:val="00000A"/>
          <w:sz w:val="24"/>
          <w:szCs w:val="24"/>
        </w:rPr>
        <w:t>рограмма</w:t>
      </w:r>
      <w:r w:rsidR="0024393F" w:rsidRPr="00864206">
        <w:rPr>
          <w:rFonts w:ascii="Times New Roman" w:hAnsi="Times New Roman"/>
          <w:color w:val="00000A"/>
          <w:sz w:val="24"/>
          <w:szCs w:val="24"/>
        </w:rPr>
        <w:t xml:space="preserve"> «</w:t>
      </w:r>
      <w:r w:rsidR="0024393F" w:rsidRPr="00864206">
        <w:rPr>
          <w:rFonts w:ascii="Times New Roman" w:hAnsi="Times New Roman"/>
          <w:b/>
          <w:bCs/>
          <w:sz w:val="24"/>
          <w:szCs w:val="24"/>
        </w:rPr>
        <w:t>Школьный музей</w:t>
      </w:r>
      <w:r w:rsidR="0024393F" w:rsidRPr="00864206">
        <w:rPr>
          <w:rFonts w:ascii="Times New Roman" w:hAnsi="Times New Roman"/>
          <w:color w:val="00000A"/>
          <w:sz w:val="24"/>
          <w:szCs w:val="24"/>
        </w:rPr>
        <w:t xml:space="preserve">» предполагает освоение </w:t>
      </w:r>
      <w:r w:rsidR="0024393F" w:rsidRPr="00864206">
        <w:rPr>
          <w:rFonts w:ascii="Times New Roman" w:hAnsi="Times New Roman"/>
          <w:bCs/>
          <w:iCs/>
          <w:color w:val="00000A"/>
          <w:sz w:val="24"/>
          <w:szCs w:val="24"/>
        </w:rPr>
        <w:t>знаний</w:t>
      </w:r>
      <w:r w:rsidR="0024393F" w:rsidRPr="00864206">
        <w:rPr>
          <w:rFonts w:ascii="Times New Roman" w:hAnsi="Times New Roman"/>
          <w:color w:val="00000A"/>
          <w:sz w:val="24"/>
          <w:szCs w:val="24"/>
        </w:rPr>
        <w:t xml:space="preserve">, создающих общую и целостную картину изучаемого предмета. Программа направлена на формирование знаний, умений и навыков стартового уровня и предполагает занятия с основным составом детского объединения. 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4206">
        <w:rPr>
          <w:b/>
          <w:bCs/>
        </w:rPr>
        <w:t>Направленн</w:t>
      </w:r>
      <w:r w:rsidR="00FA1344" w:rsidRPr="00864206">
        <w:rPr>
          <w:b/>
          <w:bCs/>
        </w:rPr>
        <w:t xml:space="preserve">ость: </w:t>
      </w:r>
      <w:r w:rsidR="00FA1344" w:rsidRPr="00864206">
        <w:rPr>
          <w:bCs/>
        </w:rPr>
        <w:t>туристско-краеведческая</w:t>
      </w:r>
      <w:r w:rsidRPr="00864206">
        <w:rPr>
          <w:bCs/>
        </w:rPr>
        <w:t>.</w:t>
      </w:r>
      <w:r w:rsidRPr="00864206">
        <w:rPr>
          <w:b/>
          <w:bCs/>
        </w:rPr>
        <w:t xml:space="preserve">  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4206">
        <w:rPr>
          <w:b/>
        </w:rPr>
        <w:t>Дополнительность программы</w:t>
      </w:r>
      <w:r w:rsidRPr="00864206">
        <w:t xml:space="preserve"> – программа дополняет знания, полученные детьми в школе на уроках истории, музееведение как таковое в общеобразовательной школе не изучается.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4206">
        <w:rPr>
          <w:b/>
          <w:bCs/>
        </w:rPr>
        <w:t>Актуальность</w:t>
      </w:r>
      <w:r w:rsidRPr="00864206">
        <w:t>: в настоящее время в средствах массовой информации часто освещается проблема патриотического воспитания подрастающего поколения. В наше сложное время, когда быстро меняются приоритеты, подросткам необходимо знать, что без знания прошлого – нет будущего. Сейчас у подростков теряется интерес к истории, а значит, утрачивается связь поколений. Работа  объединения на базе музея, позволит донести осознание того, как важно знание исторического прошлого. То есть программа соответствует социальному заказу общества.</w:t>
      </w:r>
      <w:r w:rsidRPr="00864206">
        <w:rPr>
          <w:color w:val="000000"/>
        </w:rPr>
        <w:t xml:space="preserve"> В ходе музейно-краеведческой деятельности учащиеся знакомятся с основами вспомогательных дисциплин, не предусмотренных школьной программой: нумизматикой, этнографией, геральдикой, археологией и т.д.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Овладение практическими знаниями и умениями в области музеелогии и краеведения, даёт учащимся возможность лучше узнать родную историю и культуру, способствует воспитанию чувства патриотизма, уважения к прошлому.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4206">
        <w:rPr>
          <w:b/>
        </w:rPr>
        <w:t xml:space="preserve">Педагогическая целесообразность </w:t>
      </w:r>
      <w:r w:rsidRPr="00864206">
        <w:t xml:space="preserve">программы заключается в ее востребованности, в соответствии форм и методов работы возрастным особенностям детей. 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4206">
        <w:rPr>
          <w:b/>
        </w:rPr>
        <w:t xml:space="preserve">Новизна - </w:t>
      </w:r>
      <w:r w:rsidRPr="00864206">
        <w:t xml:space="preserve">в широком использовании интерактивных форм занятий и </w:t>
      </w:r>
      <w:r w:rsidRPr="00864206">
        <w:rPr>
          <w:color w:val="000000"/>
        </w:rPr>
        <w:t xml:space="preserve">в </w:t>
      </w:r>
      <w:r w:rsidR="00FA1344" w:rsidRPr="00864206">
        <w:rPr>
          <w:color w:val="000000"/>
        </w:rPr>
        <w:t>интеграции</w:t>
      </w:r>
      <w:r w:rsidRPr="00864206">
        <w:rPr>
          <w:color w:val="000000"/>
        </w:rPr>
        <w:t xml:space="preserve"> природоведческих и социально-исторических знаний, которые формируют целостный взгляд на нашу историю, природу, общество, место человека в них, причем происходит это во взаимосвязи с изучением истории края и истории своей семьи, красоты родной природы, ее эк</w:t>
      </w:r>
      <w:r w:rsidR="00354B03" w:rsidRPr="00864206">
        <w:rPr>
          <w:color w:val="000000"/>
        </w:rPr>
        <w:t>ологических особенностей. А так</w:t>
      </w:r>
      <w:r w:rsidRPr="00864206">
        <w:rPr>
          <w:color w:val="000000"/>
        </w:rPr>
        <w:t>же в создании специально организованной предметно-развивающей среды.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4206">
        <w:rPr>
          <w:b/>
          <w:color w:val="000000"/>
        </w:rPr>
        <w:t>Инновационность программы</w:t>
      </w:r>
      <w:r w:rsidRPr="00864206">
        <w:rPr>
          <w:color w:val="000000"/>
        </w:rPr>
        <w:t xml:space="preserve"> заключается в том, что обучение организовано по законам проведения научных исследований, строится оно как самостоятельный творческий поиск. В программе есть все, что способно увлечь, заинтересовать, пробудить жажду познания. Ведущей является – инновационная практическая деятельность детей, прямое участие в исследовательской деятельности, фиксации и презентации результата.</w:t>
      </w:r>
    </w:p>
    <w:p w:rsidR="0024393F" w:rsidRPr="00864206" w:rsidRDefault="0024393F" w:rsidP="00605702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864206">
        <w:rPr>
          <w:b/>
          <w:color w:val="000000"/>
        </w:rPr>
        <w:t>Педагогическая целесообразность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 xml:space="preserve">В основе программы лежит деятельность, направлена на формирование у учащихся целостного представления о своём крае, сохранения и развития социально-экономических и культурных достижений и традиций края за счёт становления ключевых компетенций.  </w:t>
      </w:r>
    </w:p>
    <w:p w:rsidR="000F480D" w:rsidRPr="000F480D" w:rsidRDefault="0024393F" w:rsidP="0060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Адресат программы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- данная программа предназначена д</w:t>
      </w:r>
      <w:r w:rsidR="0070617B">
        <w:rPr>
          <w:rFonts w:ascii="Times New Roman" w:hAnsi="Times New Roman"/>
          <w:color w:val="000000"/>
          <w:sz w:val="24"/>
          <w:szCs w:val="24"/>
        </w:rPr>
        <w:t xml:space="preserve">ля детей среднего возраста 11 </w:t>
      </w:r>
      <w:r w:rsidR="00D306F8" w:rsidRPr="00864206">
        <w:rPr>
          <w:rFonts w:ascii="Times New Roman" w:hAnsi="Times New Roman"/>
          <w:color w:val="000000"/>
          <w:sz w:val="24"/>
          <w:szCs w:val="24"/>
        </w:rPr>
        <w:t>-1</w:t>
      </w:r>
      <w:r w:rsidR="0070617B">
        <w:rPr>
          <w:rFonts w:ascii="Times New Roman" w:hAnsi="Times New Roman"/>
          <w:color w:val="000000"/>
          <w:sz w:val="24"/>
          <w:szCs w:val="24"/>
        </w:rPr>
        <w:t>4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лет,</w:t>
      </w:r>
      <w:r w:rsidRPr="00864206">
        <w:rPr>
          <w:rFonts w:ascii="Times New Roman" w:hAnsi="Times New Roman"/>
          <w:sz w:val="24"/>
          <w:szCs w:val="24"/>
        </w:rPr>
        <w:t xml:space="preserve"> состав группы постоянный, р</w:t>
      </w:r>
      <w:r w:rsidR="00465D52">
        <w:rPr>
          <w:rFonts w:ascii="Times New Roman" w:hAnsi="Times New Roman"/>
          <w:sz w:val="24"/>
          <w:szCs w:val="24"/>
        </w:rPr>
        <w:t xml:space="preserve">азновозрастной до </w:t>
      </w:r>
      <w:r w:rsidR="0070617B">
        <w:rPr>
          <w:rFonts w:ascii="Times New Roman" w:hAnsi="Times New Roman"/>
          <w:sz w:val="24"/>
          <w:szCs w:val="24"/>
        </w:rPr>
        <w:t>30</w:t>
      </w:r>
      <w:r w:rsidR="00D306F8" w:rsidRPr="00864206">
        <w:rPr>
          <w:rFonts w:ascii="Times New Roman" w:hAnsi="Times New Roman"/>
          <w:sz w:val="24"/>
          <w:szCs w:val="24"/>
        </w:rPr>
        <w:t xml:space="preserve"> человек</w:t>
      </w:r>
      <w:r w:rsidRPr="00864206">
        <w:rPr>
          <w:rFonts w:ascii="Times New Roman" w:hAnsi="Times New Roman"/>
          <w:sz w:val="24"/>
          <w:szCs w:val="24"/>
        </w:rPr>
        <w:t xml:space="preserve">.   </w:t>
      </w:r>
      <w:r w:rsidR="00794B44" w:rsidRPr="00864206">
        <w:rPr>
          <w:rFonts w:ascii="Times New Roman" w:hAnsi="Times New Roman"/>
          <w:sz w:val="24"/>
          <w:szCs w:val="24"/>
        </w:rPr>
        <w:t xml:space="preserve">  </w:t>
      </w:r>
      <w:r w:rsidRPr="00864206">
        <w:rPr>
          <w:rFonts w:ascii="Times New Roman" w:hAnsi="Times New Roman"/>
          <w:sz w:val="24"/>
          <w:szCs w:val="24"/>
        </w:rPr>
        <w:t xml:space="preserve">Принимаются все желающие, </w:t>
      </w:r>
      <w:r w:rsidRPr="00864206">
        <w:rPr>
          <w:rFonts w:ascii="Times New Roman" w:hAnsi="Times New Roman"/>
          <w:color w:val="000000"/>
          <w:sz w:val="24"/>
          <w:szCs w:val="24"/>
        </w:rPr>
        <w:t>без ограничения и предварительного отбора,</w:t>
      </w:r>
      <w:r w:rsidRPr="00864206">
        <w:rPr>
          <w:rFonts w:ascii="Times New Roman" w:hAnsi="Times New Roman"/>
          <w:sz w:val="24"/>
          <w:szCs w:val="24"/>
        </w:rPr>
        <w:t xml:space="preserve"> не имеющие противопоказаний по состоянию здоровья.</w:t>
      </w:r>
      <w:r w:rsidR="000F480D" w:rsidRPr="000F480D">
        <w:rPr>
          <w:rFonts w:ascii="Times New Roman" w:hAnsi="Times New Roman"/>
          <w:b/>
          <w:sz w:val="24"/>
          <w:szCs w:val="24"/>
        </w:rPr>
        <w:t xml:space="preserve"> </w:t>
      </w:r>
    </w:p>
    <w:p w:rsidR="00354B03" w:rsidRPr="00864206" w:rsidRDefault="0024393F" w:rsidP="0060570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Объём программы</w:t>
      </w:r>
      <w:r w:rsidR="00D306F8" w:rsidRPr="00864206">
        <w:rPr>
          <w:rFonts w:ascii="Times New Roman" w:hAnsi="Times New Roman"/>
          <w:color w:val="000000"/>
          <w:sz w:val="24"/>
          <w:szCs w:val="24"/>
        </w:rPr>
        <w:t xml:space="preserve"> - программа рассчитана на 144 </w:t>
      </w:r>
      <w:r w:rsidRPr="00864206">
        <w:rPr>
          <w:rFonts w:ascii="Times New Roman" w:hAnsi="Times New Roman"/>
          <w:color w:val="000000"/>
          <w:sz w:val="24"/>
          <w:szCs w:val="24"/>
        </w:rPr>
        <w:t>час</w:t>
      </w:r>
      <w:r w:rsidR="00D306F8" w:rsidRPr="00864206">
        <w:rPr>
          <w:rFonts w:ascii="Times New Roman" w:hAnsi="Times New Roman"/>
          <w:color w:val="000000"/>
          <w:sz w:val="24"/>
          <w:szCs w:val="24"/>
        </w:rPr>
        <w:t>а</w:t>
      </w:r>
      <w:r w:rsidRPr="00864206">
        <w:rPr>
          <w:rFonts w:ascii="Times New Roman" w:hAnsi="Times New Roman"/>
          <w:color w:val="000000"/>
          <w:sz w:val="24"/>
          <w:szCs w:val="24"/>
        </w:rPr>
        <w:t>. Срок освоения програ</w:t>
      </w:r>
      <w:r w:rsidR="00354B03" w:rsidRPr="00864206">
        <w:rPr>
          <w:rFonts w:ascii="Times New Roman" w:hAnsi="Times New Roman"/>
          <w:color w:val="000000"/>
          <w:sz w:val="24"/>
          <w:szCs w:val="24"/>
        </w:rPr>
        <w:t xml:space="preserve">ммы – </w:t>
      </w:r>
      <w:r w:rsidR="00FB6E54">
        <w:rPr>
          <w:rFonts w:ascii="Times New Roman" w:hAnsi="Times New Roman"/>
          <w:color w:val="000000"/>
          <w:sz w:val="24"/>
          <w:szCs w:val="24"/>
        </w:rPr>
        <w:t xml:space="preserve">  2</w:t>
      </w:r>
      <w:r w:rsidR="00D306F8" w:rsidRPr="008642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color w:val="000000"/>
          <w:sz w:val="24"/>
          <w:szCs w:val="24"/>
        </w:rPr>
        <w:t>год</w:t>
      </w:r>
      <w:r w:rsidR="00FB6E54">
        <w:rPr>
          <w:rFonts w:ascii="Times New Roman" w:hAnsi="Times New Roman"/>
          <w:color w:val="000000"/>
          <w:sz w:val="24"/>
          <w:szCs w:val="24"/>
        </w:rPr>
        <w:t>а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обучения.</w:t>
      </w:r>
      <w:r w:rsidR="00354B03" w:rsidRPr="00864206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Программа является модульной: 1 модуль</w:t>
      </w:r>
      <w:r w:rsidR="00FB6E54">
        <w:rPr>
          <w:rFonts w:ascii="Times New Roman" w:eastAsia="Calibri" w:hAnsi="Times New Roman"/>
          <w:sz w:val="24"/>
          <w:szCs w:val="24"/>
          <w:lang w:eastAsia="en-US"/>
        </w:rPr>
        <w:t xml:space="preserve"> (1 год обучения)</w:t>
      </w:r>
      <w:r w:rsidR="00354B03" w:rsidRPr="00864206">
        <w:rPr>
          <w:rFonts w:ascii="Times New Roman" w:eastAsia="Calibri" w:hAnsi="Times New Roman"/>
          <w:sz w:val="24"/>
          <w:szCs w:val="24"/>
          <w:lang w:eastAsia="en-US"/>
        </w:rPr>
        <w:t xml:space="preserve"> – 64 часа, 2</w:t>
      </w:r>
      <w:r w:rsidR="00FB6E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54B03" w:rsidRPr="00864206">
        <w:rPr>
          <w:rFonts w:ascii="Times New Roman" w:eastAsia="Calibri" w:hAnsi="Times New Roman"/>
          <w:sz w:val="24"/>
          <w:szCs w:val="24"/>
          <w:lang w:eastAsia="en-US"/>
        </w:rPr>
        <w:t xml:space="preserve"> модуль</w:t>
      </w:r>
      <w:r w:rsidR="00FB6E54">
        <w:rPr>
          <w:rFonts w:ascii="Times New Roman" w:eastAsia="Calibri" w:hAnsi="Times New Roman"/>
          <w:sz w:val="24"/>
          <w:szCs w:val="24"/>
          <w:lang w:eastAsia="en-US"/>
        </w:rPr>
        <w:t xml:space="preserve"> (2 год обучения)</w:t>
      </w:r>
      <w:r w:rsidR="00FB6E54" w:rsidRPr="008642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B6E5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54B03" w:rsidRPr="00864206">
        <w:rPr>
          <w:rFonts w:ascii="Times New Roman" w:eastAsia="Calibri" w:hAnsi="Times New Roman"/>
          <w:sz w:val="24"/>
          <w:szCs w:val="24"/>
          <w:lang w:eastAsia="en-US"/>
        </w:rPr>
        <w:t xml:space="preserve"> 80 часов.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4393F" w:rsidRPr="00864206" w:rsidRDefault="0024393F" w:rsidP="006057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>Содержание программы и учебный план предполагают проведение теорети</w:t>
      </w:r>
      <w:r w:rsidR="00354B03" w:rsidRPr="00864206">
        <w:rPr>
          <w:rFonts w:ascii="Times New Roman" w:hAnsi="Times New Roman" w:cs="Times New Roman"/>
          <w:sz w:val="24"/>
          <w:szCs w:val="24"/>
        </w:rPr>
        <w:t>ческих и практических занятий.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</w:t>
      </w:r>
      <w:r w:rsidR="00794B44" w:rsidRPr="008642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4206">
        <w:rPr>
          <w:rFonts w:ascii="Times New Roman" w:hAnsi="Times New Roman" w:cs="Times New Roman"/>
          <w:sz w:val="24"/>
          <w:szCs w:val="24"/>
        </w:rPr>
        <w:t>Зан</w:t>
      </w:r>
      <w:r w:rsidR="00A36787" w:rsidRPr="00864206">
        <w:rPr>
          <w:rFonts w:ascii="Times New Roman" w:hAnsi="Times New Roman" w:cs="Times New Roman"/>
          <w:sz w:val="24"/>
          <w:szCs w:val="24"/>
        </w:rPr>
        <w:t xml:space="preserve">ятия проводятся </w:t>
      </w:r>
      <w:r w:rsidR="00FB6E54">
        <w:rPr>
          <w:rFonts w:ascii="Times New Roman" w:hAnsi="Times New Roman" w:cs="Times New Roman"/>
          <w:sz w:val="24"/>
          <w:szCs w:val="24"/>
        </w:rPr>
        <w:t>1</w:t>
      </w:r>
      <w:r w:rsidR="00A36787" w:rsidRPr="00864206">
        <w:rPr>
          <w:rFonts w:ascii="Times New Roman" w:hAnsi="Times New Roman" w:cs="Times New Roman"/>
          <w:sz w:val="24"/>
          <w:szCs w:val="24"/>
        </w:rPr>
        <w:t xml:space="preserve"> раз в неделю по два академических часа-по</w:t>
      </w:r>
      <w:r w:rsidR="0023621E">
        <w:rPr>
          <w:rFonts w:ascii="Times New Roman" w:hAnsi="Times New Roman" w:cs="Times New Roman"/>
          <w:sz w:val="24"/>
          <w:szCs w:val="24"/>
        </w:rPr>
        <w:t xml:space="preserve"> 40</w:t>
      </w:r>
      <w:r w:rsidRPr="00864206">
        <w:rPr>
          <w:rFonts w:ascii="Times New Roman" w:hAnsi="Times New Roman" w:cs="Times New Roman"/>
          <w:sz w:val="24"/>
          <w:szCs w:val="24"/>
        </w:rPr>
        <w:t xml:space="preserve"> мин. Во время занятий предусмотрены 10-минутные перерывы для снятия напряжения и отдыха.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0D" w:rsidRDefault="0024393F" w:rsidP="000F480D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 w:cs="Times New Roman"/>
          <w:b/>
          <w:color w:val="000000"/>
          <w:sz w:val="24"/>
          <w:szCs w:val="24"/>
        </w:rPr>
        <w:t>Формы обучения и виды занятий</w:t>
      </w:r>
      <w:r w:rsidR="00794B44" w:rsidRPr="008642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4393F" w:rsidRPr="00864206" w:rsidRDefault="000F480D" w:rsidP="00AC48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80D">
        <w:rPr>
          <w:rFonts w:ascii="Times New Roman" w:hAnsi="Times New Roman"/>
          <w:sz w:val="24"/>
          <w:szCs w:val="24"/>
        </w:rPr>
        <w:t>Форма обучения</w:t>
      </w:r>
      <w:r w:rsidRPr="0086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864206">
        <w:rPr>
          <w:rFonts w:ascii="Times New Roman" w:hAnsi="Times New Roman"/>
          <w:sz w:val="24"/>
          <w:szCs w:val="24"/>
        </w:rPr>
        <w:t xml:space="preserve"> очная (Закон № 273-ФЗ, гл.2 ст.17.п 2</w:t>
      </w:r>
      <w:r>
        <w:rPr>
          <w:rFonts w:ascii="Times New Roman" w:hAnsi="Times New Roman"/>
          <w:sz w:val="24"/>
          <w:szCs w:val="24"/>
        </w:rPr>
        <w:t xml:space="preserve">. </w:t>
      </w:r>
      <w:r w:rsidR="0024393F" w:rsidRPr="00864206">
        <w:rPr>
          <w:rFonts w:ascii="Times New Roman" w:hAnsi="Times New Roman" w:cs="Times New Roman"/>
          <w:color w:val="000000"/>
          <w:sz w:val="24"/>
          <w:szCs w:val="24"/>
        </w:rPr>
        <w:t xml:space="preserve">Ведущей формой организации занятий является групповая. Некоторые занятия целесообразно проводить со всем составом объединения, например, лекции, беседы, походы. Для подготовки мероприятий и экскурсий более продуктивной будет работа в подгруппах. Наряду с групповой формой работы, осуществляется индивидуальная форма ведения занятий по теме «Введение в поисково-исследовательскую деятельность». </w:t>
      </w:r>
      <w:r w:rsidR="0024393F" w:rsidRPr="00864206">
        <w:rPr>
          <w:rFonts w:ascii="Times New Roman" w:hAnsi="Times New Roman" w:cs="Times New Roman"/>
          <w:sz w:val="24"/>
          <w:szCs w:val="24"/>
        </w:rPr>
        <w:t xml:space="preserve">В детское объединение  «Школьный музей» </w:t>
      </w:r>
      <w:r w:rsidR="0024393F" w:rsidRPr="00864206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все желающие </w:t>
      </w:r>
      <w:r w:rsidR="0024393F" w:rsidRPr="00864206">
        <w:rPr>
          <w:rFonts w:ascii="Times New Roman" w:hAnsi="Times New Roman" w:cs="Times New Roman"/>
          <w:sz w:val="24"/>
          <w:szCs w:val="24"/>
        </w:rPr>
        <w:t>с 1</w:t>
      </w:r>
      <w:r w:rsidR="0023621E">
        <w:rPr>
          <w:rFonts w:ascii="Times New Roman" w:hAnsi="Times New Roman" w:cs="Times New Roman"/>
          <w:sz w:val="24"/>
          <w:szCs w:val="24"/>
        </w:rPr>
        <w:t>1</w:t>
      </w:r>
      <w:r w:rsidR="0024393F" w:rsidRPr="00864206">
        <w:rPr>
          <w:rFonts w:ascii="Times New Roman" w:hAnsi="Times New Roman" w:cs="Times New Roman"/>
          <w:sz w:val="24"/>
          <w:szCs w:val="24"/>
        </w:rPr>
        <w:t xml:space="preserve"> лет. В этом возрасте ребята увлекающиеся, подвижные, их легко заинтересовать новым видом деятельности. Занятия  проводятся в активной форме, дети учатся сотрудничать друг с другом, чтобы создать дружный, сплоченный кол</w:t>
      </w:r>
      <w:r w:rsidR="00A36787" w:rsidRPr="00864206">
        <w:rPr>
          <w:rFonts w:ascii="Times New Roman" w:hAnsi="Times New Roman" w:cs="Times New Roman"/>
          <w:sz w:val="24"/>
          <w:szCs w:val="24"/>
        </w:rPr>
        <w:t>лектив. В 1</w:t>
      </w:r>
      <w:r w:rsidR="0070617B">
        <w:rPr>
          <w:rFonts w:ascii="Times New Roman" w:hAnsi="Times New Roman" w:cs="Times New Roman"/>
          <w:sz w:val="24"/>
          <w:szCs w:val="24"/>
        </w:rPr>
        <w:t>1-14</w:t>
      </w:r>
      <w:r w:rsidR="0024393F" w:rsidRPr="00864206">
        <w:rPr>
          <w:rFonts w:ascii="Times New Roman" w:hAnsi="Times New Roman" w:cs="Times New Roman"/>
          <w:sz w:val="24"/>
          <w:szCs w:val="24"/>
        </w:rPr>
        <w:t xml:space="preserve"> лет для ребят главным становится общение. Подростки очень ранимы. Поэтому на занятиях создаются условия для проявления уважения прав каждого из ребят, терпимости, поддержки каждого, проявления внимания к проблемам подростка. Ребята должны уметь проявлять самостоятельность, обдумывать принимаемые решения. Не стоит им мешать, надо правильно их направить. Они хотят откровенно высказывать свою жизненную позицию, осмысливать ее в полемике со взрослыми. В этом возрасте обучающиеся с большим интересом участвуют в исследовательской деятельности, им важно зарекомендовать себя. При выборе тем и форм занятий  учитываются возрастные особенности детей.</w:t>
      </w:r>
    </w:p>
    <w:p w:rsidR="0024393F" w:rsidRPr="00864206" w:rsidRDefault="0024393F" w:rsidP="00AC48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>Основной учебной базой для проведения занятий объединения становится школьный музей, располагающий полноценной многотемной экспозицией. Атмосфера музея, его среда, каждый экспонат обладают значительными возможностями по нравственно-эмоциональному воздействия на обучающихся.</w:t>
      </w:r>
    </w:p>
    <w:p w:rsidR="0024393F" w:rsidRPr="00864206" w:rsidRDefault="0024393F" w:rsidP="00AC485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Изучение истории родного края, музееведение предполагает широкое использование активных методов самостоятельной работы, в том числе с разнообразными источниками. Основными методами преподавания следует считать: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словесный – передача необходимой для дальнейшего обучения информации;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метод демонстраций (использование схем, карт);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- частично </w:t>
      </w:r>
      <w:r w:rsidR="00794B44" w:rsidRPr="00864206">
        <w:rPr>
          <w:rFonts w:ascii="Times New Roman" w:hAnsi="Times New Roman"/>
          <w:color w:val="000000"/>
          <w:sz w:val="24"/>
          <w:szCs w:val="24"/>
        </w:rPr>
        <w:t>–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поисковый (метод работы с дополнительной литературой);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метод упражнения (вопросы по пройденным темам, отработка и сдача экскурсий).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наглядный – посещение экспозиций, выставок музеев, просмотр альбомов, книг, буклетов, фотографий из фонда музея;</w:t>
      </w:r>
    </w:p>
    <w:p w:rsidR="0024393F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исследовательский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7F5FBA" w:rsidRPr="00864206" w:rsidRDefault="007F5FBA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93F" w:rsidRDefault="007F5FBA" w:rsidP="006057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и задачи программы</w:t>
      </w:r>
    </w:p>
    <w:p w:rsidR="007F5FBA" w:rsidRPr="00864206" w:rsidRDefault="007F5FBA" w:rsidP="006057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Цели программы:</w:t>
      </w:r>
      <w:r w:rsidRPr="00864206">
        <w:rPr>
          <w:rFonts w:ascii="Times New Roman" w:hAnsi="Times New Roman"/>
          <w:color w:val="000000"/>
          <w:sz w:val="24"/>
          <w:szCs w:val="24"/>
        </w:rPr>
        <w:t> создание условий для самореализации учащихся через самостоятельное творческое отношение к делу средств</w:t>
      </w:r>
      <w:r w:rsidR="0070617B">
        <w:rPr>
          <w:rFonts w:ascii="Times New Roman" w:hAnsi="Times New Roman"/>
          <w:color w:val="000000"/>
          <w:sz w:val="24"/>
          <w:szCs w:val="24"/>
        </w:rPr>
        <w:t xml:space="preserve">ами краеведения и музееведения, увековечение памяти </w:t>
      </w:r>
      <w:r w:rsidR="00465D52">
        <w:rPr>
          <w:rFonts w:ascii="Times New Roman" w:hAnsi="Times New Roman"/>
          <w:color w:val="000000"/>
          <w:sz w:val="24"/>
          <w:szCs w:val="24"/>
        </w:rPr>
        <w:t xml:space="preserve">дважды </w:t>
      </w:r>
      <w:r w:rsidR="0070617B">
        <w:rPr>
          <w:rFonts w:ascii="Times New Roman" w:hAnsi="Times New Roman"/>
          <w:color w:val="000000"/>
          <w:sz w:val="24"/>
          <w:szCs w:val="24"/>
        </w:rPr>
        <w:t xml:space="preserve">Героя </w:t>
      </w:r>
      <w:r w:rsidR="00465D52">
        <w:rPr>
          <w:rFonts w:ascii="Times New Roman" w:hAnsi="Times New Roman"/>
          <w:color w:val="000000"/>
          <w:sz w:val="24"/>
          <w:szCs w:val="24"/>
        </w:rPr>
        <w:t>Советского Союза А.Ф. Клубова</w:t>
      </w:r>
      <w:r w:rsidR="0070617B">
        <w:rPr>
          <w:rFonts w:ascii="Times New Roman" w:hAnsi="Times New Roman"/>
          <w:color w:val="000000"/>
          <w:sz w:val="24"/>
          <w:szCs w:val="24"/>
        </w:rPr>
        <w:t>.</w:t>
      </w:r>
    </w:p>
    <w:p w:rsidR="00A36787" w:rsidRPr="00864206" w:rsidRDefault="00A36787" w:rsidP="008642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17B" w:rsidRDefault="0024393F" w:rsidP="007061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Задачи программы:</w:t>
      </w:r>
      <w:r w:rsidR="00605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- подготовка экскурсоводов из числа учащихся школы для проведения экскурсий </w:t>
      </w:r>
      <w:r w:rsidR="00465D52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864206">
        <w:rPr>
          <w:rFonts w:ascii="Times New Roman" w:hAnsi="Times New Roman"/>
          <w:color w:val="000000"/>
          <w:sz w:val="24"/>
          <w:szCs w:val="24"/>
        </w:rPr>
        <w:t>школьному музею</w:t>
      </w:r>
      <w:r w:rsidR="00706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5D52">
        <w:rPr>
          <w:rFonts w:ascii="Times New Roman" w:hAnsi="Times New Roman"/>
          <w:color w:val="000000"/>
          <w:sz w:val="24"/>
          <w:szCs w:val="24"/>
        </w:rPr>
        <w:t>А.Ф. Клубов</w:t>
      </w:r>
      <w:r w:rsidR="00605702">
        <w:rPr>
          <w:rFonts w:ascii="Times New Roman" w:hAnsi="Times New Roman"/>
          <w:color w:val="000000"/>
          <w:sz w:val="24"/>
          <w:szCs w:val="24"/>
        </w:rPr>
        <w:t>;</w:t>
      </w:r>
    </w:p>
    <w:p w:rsidR="0024393F" w:rsidRPr="00864206" w:rsidRDefault="0024393F" w:rsidP="007061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сохранение исторической памяти.</w:t>
      </w:r>
    </w:p>
    <w:p w:rsidR="0024393F" w:rsidRPr="00864206" w:rsidRDefault="00AC4855" w:rsidP="008642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C7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совершенствование образовательного пространства, воспитывающей среды школы;</w:t>
      </w:r>
    </w:p>
    <w:p w:rsidR="0024393F" w:rsidRPr="00864206" w:rsidRDefault="00AC4855" w:rsidP="008642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1C7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развивать поисковые, исследовательские, коммуникативные умения и навыки школьников;</w:t>
      </w:r>
    </w:p>
    <w:p w:rsidR="0024393F" w:rsidRPr="00864206" w:rsidRDefault="00AC4855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содействовать творческой самореализации;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способствовать формированию гражданской позиции школьников;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прививать музейную культуру учащимся средствами экскурсионной работы;</w:t>
      </w:r>
    </w:p>
    <w:p w:rsidR="0024393F" w:rsidRPr="00864206" w:rsidRDefault="0024393F" w:rsidP="001C76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формировать уважение к истории школы и родного края.</w:t>
      </w:r>
    </w:p>
    <w:p w:rsidR="0024393F" w:rsidRPr="00864206" w:rsidRDefault="0024393F" w:rsidP="0086420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b/>
          <w:color w:val="000000"/>
        </w:rPr>
        <w:t>Принципы построения программы «Школьный музей»</w:t>
      </w:r>
      <w:r w:rsidR="00794B44" w:rsidRPr="00864206">
        <w:rPr>
          <w:b/>
          <w:color w:val="000000"/>
        </w:rPr>
        <w:t>: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последовательности. От простого к сложному. Познавательные задачи предъявляются обучающимися в определенной последовательности.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систематичности. Систематическое использование приемов поисково-исследовательской деятельности приводит к тому, что она становится способом самостоятельной деятельности детей.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самостоятельности. Под влиянием поисковой деятельности у ребят развивается элемент самостоятельного творческого мышления.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индивидуальности. Осуществляется индивидуальный подход к детям.</w:t>
      </w:r>
    </w:p>
    <w:p w:rsidR="0024393F" w:rsidRPr="00864206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сотрудничества. Личное ориентированное взаимодействие взрослого с ребенком.</w:t>
      </w:r>
    </w:p>
    <w:p w:rsidR="0024393F" w:rsidRDefault="0024393F" w:rsidP="0086420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206">
        <w:rPr>
          <w:color w:val="000000"/>
        </w:rPr>
        <w:t>-Принцип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7F5FBA" w:rsidRPr="00864206" w:rsidRDefault="007F5FBA" w:rsidP="0086420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64206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  <w:r w:rsidR="00794B44" w:rsidRPr="00864206">
        <w:rPr>
          <w:rFonts w:ascii="Times New Roman" w:hAnsi="Times New Roman"/>
          <w:b/>
          <w:bCs/>
          <w:sz w:val="24"/>
          <w:szCs w:val="24"/>
        </w:rPr>
        <w:t>: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Личностными</w:t>
      </w:r>
      <w:r w:rsidR="00794B44" w:rsidRPr="00864206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результатами изучения дополнительной общеобразовательной программы «Школьный музей» являются:</w:t>
      </w:r>
    </w:p>
    <w:p w:rsidR="0024393F" w:rsidRPr="00864206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культуры своего народа, своего края; усвоение традиционных ценностей многонационального российского общества; воспитание чувства долга перед Родиной;</w:t>
      </w:r>
    </w:p>
    <w:p w:rsidR="0024393F" w:rsidRPr="00864206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24393F" w:rsidRPr="00864206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24393F" w:rsidRPr="00864206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возрастному статусу обучающихся;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4393F" w:rsidRPr="00864206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4393F" w:rsidRDefault="0024393F" w:rsidP="00864206">
      <w:pPr>
        <w:pStyle w:val="1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</w:t>
      </w:r>
      <w:r w:rsidR="00875F3A">
        <w:rPr>
          <w:rFonts w:ascii="Times New Roman" w:hAnsi="Times New Roman"/>
          <w:sz w:val="24"/>
          <w:szCs w:val="24"/>
        </w:rPr>
        <w:t>, общественно полезной, учебно-</w:t>
      </w:r>
      <w:r w:rsidRPr="00864206">
        <w:rPr>
          <w:rFonts w:ascii="Times New Roman" w:hAnsi="Times New Roman"/>
          <w:sz w:val="24"/>
          <w:szCs w:val="24"/>
        </w:rPr>
        <w:t>исследовательской, творческой и других видах деятельности.</w:t>
      </w:r>
    </w:p>
    <w:p w:rsidR="00875F3A" w:rsidRDefault="00875F3A" w:rsidP="00875F3A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F3A" w:rsidRPr="00864206" w:rsidRDefault="00875F3A" w:rsidP="00875F3A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Метапредметными</w:t>
      </w:r>
      <w:r w:rsidRPr="00864206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:rsidR="0024393F" w:rsidRPr="00864206" w:rsidRDefault="0024393F" w:rsidP="00864206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24393F" w:rsidRPr="00864206" w:rsidRDefault="0024393F" w:rsidP="00864206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работы;</w:t>
      </w:r>
    </w:p>
    <w:p w:rsidR="0024393F" w:rsidRPr="00864206" w:rsidRDefault="0024393F" w:rsidP="00864206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умение работать в группе —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</w:t>
      </w:r>
    </w:p>
    <w:p w:rsidR="0024393F" w:rsidRPr="00864206" w:rsidRDefault="0024393F" w:rsidP="00864206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формирование и развитие учебной и общепользовательской компетентности в области использования информационно-коммуникационных технологий как инструментальной основы развития регулятивных, коммуникативных и познавательных универсальных учебных действий, включая совершенствование навыков решения социально и личностно значимых проблем, способности к сотрудничеству и саморегуляции; формирование умений рационально использовать широко распространенные инструменты и технические средства информационных технологий. 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Предметными</w:t>
      </w:r>
      <w:r w:rsidRPr="00864206">
        <w:rPr>
          <w:rFonts w:ascii="Times New Roman" w:hAnsi="Times New Roman"/>
          <w:sz w:val="24"/>
          <w:szCs w:val="24"/>
        </w:rPr>
        <w:t xml:space="preserve"> р</w:t>
      </w:r>
      <w:r w:rsidR="0070617B">
        <w:rPr>
          <w:rFonts w:ascii="Times New Roman" w:hAnsi="Times New Roman"/>
          <w:sz w:val="24"/>
          <w:szCs w:val="24"/>
        </w:rPr>
        <w:t xml:space="preserve">езультатами изучения программы </w:t>
      </w:r>
      <w:r w:rsidRPr="00864206">
        <w:rPr>
          <w:rFonts w:ascii="Times New Roman" w:hAnsi="Times New Roman"/>
          <w:sz w:val="24"/>
          <w:szCs w:val="24"/>
        </w:rPr>
        <w:t xml:space="preserve"> являются: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основные этапы и ключевые события истории России ХХ века.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4393F" w:rsidRPr="00864206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</w:t>
      </w:r>
      <w:r w:rsidRPr="00864206">
        <w:rPr>
          <w:rFonts w:ascii="Times New Roman" w:hAnsi="Times New Roman"/>
          <w:sz w:val="24"/>
          <w:szCs w:val="24"/>
        </w:rPr>
        <w:lastRenderedPageBreak/>
        <w:t xml:space="preserve">культуры; использовать приобретенные знания и умения в практической деятельности и повседневной жизни для: понимания исторических причин и исторического значения событий и явлений современной жизни; </w:t>
      </w:r>
    </w:p>
    <w:p w:rsidR="0070617B" w:rsidRDefault="0024393F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высказывания собственных суждений об историческом наследии народов России и мира. Результаты освоения программы. </w:t>
      </w:r>
    </w:p>
    <w:p w:rsidR="0070617B" w:rsidRDefault="0070617B" w:rsidP="00864206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рассказывать о жизни и подвиге </w:t>
      </w:r>
      <w:r w:rsidR="00465D52">
        <w:rPr>
          <w:rFonts w:ascii="Times New Roman" w:hAnsi="Times New Roman"/>
          <w:sz w:val="24"/>
          <w:szCs w:val="24"/>
        </w:rPr>
        <w:t>А.Ф. Клубова</w:t>
      </w:r>
      <w:r>
        <w:rPr>
          <w:rFonts w:ascii="Times New Roman" w:hAnsi="Times New Roman"/>
          <w:sz w:val="24"/>
          <w:szCs w:val="24"/>
        </w:rPr>
        <w:t>.</w:t>
      </w:r>
    </w:p>
    <w:p w:rsidR="00875F3A" w:rsidRDefault="00875F3A" w:rsidP="0070617B">
      <w:pPr>
        <w:pStyle w:val="12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393F" w:rsidRPr="00864206" w:rsidRDefault="0024393F" w:rsidP="0070617B">
      <w:pPr>
        <w:pStyle w:val="12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0617B">
        <w:rPr>
          <w:rFonts w:ascii="Times New Roman" w:hAnsi="Times New Roman"/>
          <w:b/>
          <w:sz w:val="24"/>
          <w:szCs w:val="24"/>
        </w:rPr>
        <w:t xml:space="preserve">Уровни достижения результатов при реализации </w:t>
      </w:r>
      <w:r w:rsidR="0070617B" w:rsidRPr="0070617B">
        <w:rPr>
          <w:rFonts w:ascii="Times New Roman" w:hAnsi="Times New Roman"/>
          <w:b/>
          <w:sz w:val="24"/>
          <w:szCs w:val="24"/>
        </w:rPr>
        <w:t>программы</w:t>
      </w:r>
      <w:r w:rsidRPr="00864206">
        <w:rPr>
          <w:rFonts w:ascii="Times New Roman" w:hAnsi="Times New Roman"/>
          <w:sz w:val="24"/>
          <w:szCs w:val="24"/>
        </w:rPr>
        <w:t>.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Личностные универсальные учебные действия: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864206">
        <w:rPr>
          <w:rFonts w:ascii="Times New Roman" w:hAnsi="Times New Roman"/>
          <w:sz w:val="24"/>
          <w:szCs w:val="24"/>
        </w:rPr>
        <w:t>учащегося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будут сформированы:</w:t>
      </w:r>
    </w:p>
    <w:p w:rsidR="0024393F" w:rsidRPr="00864206" w:rsidRDefault="0024393F" w:rsidP="008642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24393F" w:rsidRPr="00864206" w:rsidRDefault="0024393F" w:rsidP="008642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4393F" w:rsidRPr="00864206" w:rsidRDefault="0024393F" w:rsidP="008642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способность к самооценке на основе критериев успешности внеурочной деятельности;</w:t>
      </w:r>
    </w:p>
    <w:p w:rsidR="0024393F" w:rsidRPr="00864206" w:rsidRDefault="0024393F" w:rsidP="008642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4393F" w:rsidRPr="00864206" w:rsidRDefault="0024393F" w:rsidP="008642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Учащийся 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получит возможность для формирования: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адекватного понимания причин успешности/ не успешности внеурочной деятельности;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24393F" w:rsidRPr="00864206" w:rsidRDefault="0024393F" w:rsidP="008642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Учащийся 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научится: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24393F" w:rsidRPr="00864206" w:rsidRDefault="0024393F" w:rsidP="008642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Учащийся </w:t>
      </w:r>
      <w:r w:rsidRPr="00864206">
        <w:rPr>
          <w:rFonts w:ascii="Times New Roman" w:hAnsi="Times New Roman"/>
          <w:color w:val="000000"/>
          <w:sz w:val="24"/>
          <w:szCs w:val="24"/>
        </w:rPr>
        <w:t>получит возможность научиться:</w:t>
      </w:r>
    </w:p>
    <w:p w:rsidR="0024393F" w:rsidRPr="00864206" w:rsidRDefault="0024393F" w:rsidP="008642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24393F" w:rsidRPr="00864206" w:rsidRDefault="0024393F" w:rsidP="008642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24393F" w:rsidRPr="00864206" w:rsidRDefault="0024393F" w:rsidP="008642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C76B0" w:rsidRDefault="001C76B0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C76B0" w:rsidRDefault="001C76B0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Учащийся научится: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внеурочной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24393F" w:rsidRPr="00864206" w:rsidRDefault="0024393F" w:rsidP="0086420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Учащийся получит возможность научиться</w:t>
      </w:r>
      <w:r w:rsidRPr="00864206">
        <w:rPr>
          <w:rFonts w:ascii="Times New Roman" w:hAnsi="Times New Roman"/>
          <w:color w:val="000000"/>
          <w:sz w:val="24"/>
          <w:szCs w:val="24"/>
        </w:rPr>
        <w:t>: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4393F" w:rsidRPr="00864206" w:rsidRDefault="0024393F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сравнение, сертификацию и классификацию, самостоятельно выбирая основания и критерии для указанных логических операций;</w:t>
      </w:r>
    </w:p>
    <w:p w:rsidR="0024393F" w:rsidRPr="00864206" w:rsidRDefault="00AC4855" w:rsidP="008642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строить логическое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рассуждение, включающее установление причинно-следственных связей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Учащийся научится: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задавать вопросы;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24393F" w:rsidRPr="00864206" w:rsidRDefault="0024393F" w:rsidP="00864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4393F" w:rsidRPr="00864206" w:rsidRDefault="0024393F" w:rsidP="008642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Учащийся получит возможность научиться: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4393F" w:rsidRPr="00864206" w:rsidRDefault="0024393F" w:rsidP="008642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AD6A1B" w:rsidRPr="00875F3A" w:rsidRDefault="0024393F" w:rsidP="00875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4393F" w:rsidRPr="00864206" w:rsidRDefault="0024393F" w:rsidP="0086420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Формы  занятий</w:t>
      </w:r>
      <w:r w:rsidR="00794B44" w:rsidRPr="00864206">
        <w:rPr>
          <w:rFonts w:ascii="Times New Roman" w:hAnsi="Times New Roman"/>
          <w:b/>
          <w:sz w:val="24"/>
          <w:szCs w:val="24"/>
        </w:rPr>
        <w:t>:</w:t>
      </w:r>
    </w:p>
    <w:p w:rsidR="0024393F" w:rsidRPr="00864206" w:rsidRDefault="0024393F" w:rsidP="00AC48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По количеству детей, участвующих в занятии: коллективная, групповая.</w:t>
      </w:r>
      <w:r w:rsidR="00794B44" w:rsidRPr="00864206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По особенностям коммуникативного взаимодействия: лекция с элементами  беседы, рассказ, практикум, исследование, проект,  презентации, экс</w:t>
      </w:r>
      <w:r w:rsidR="00465D52">
        <w:rPr>
          <w:rFonts w:ascii="Times New Roman" w:hAnsi="Times New Roman"/>
          <w:sz w:val="24"/>
          <w:szCs w:val="24"/>
        </w:rPr>
        <w:t>курсии, встречи с ветеранами ВОв</w:t>
      </w:r>
      <w:r w:rsidRPr="00864206">
        <w:rPr>
          <w:rFonts w:ascii="Times New Roman" w:hAnsi="Times New Roman"/>
          <w:sz w:val="24"/>
          <w:szCs w:val="24"/>
        </w:rPr>
        <w:t xml:space="preserve"> и тружениками тыла, встреча с краеведом.  По дидактической цели: вводные занятия, занятия по углублению знаний, практические занятия, комбинированные формы занятий.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Cs/>
          <w:sz w:val="24"/>
          <w:szCs w:val="24"/>
        </w:rPr>
        <w:t>Основные виды деятельности:</w:t>
      </w:r>
      <w:r w:rsidRPr="008642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 xml:space="preserve"> познавательная, исследовательская.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p w:rsidR="0024393F" w:rsidRPr="00864206" w:rsidRDefault="0024393F" w:rsidP="001C7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864206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128"/>
        <w:gridCol w:w="1167"/>
        <w:gridCol w:w="1005"/>
        <w:gridCol w:w="9"/>
        <w:gridCol w:w="1300"/>
        <w:gridCol w:w="2104"/>
      </w:tblGrid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gridSpan w:val="2"/>
          </w:tcPr>
          <w:p w:rsidR="0024393F" w:rsidRPr="00864206" w:rsidRDefault="00794B44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Форма аттестации, контроля </w:t>
            </w:r>
          </w:p>
        </w:tc>
      </w:tr>
      <w:tr w:rsidR="00153C8E" w:rsidRPr="00864206" w:rsidTr="00161DA4">
        <w:trPr>
          <w:jc w:val="center"/>
        </w:trPr>
        <w:tc>
          <w:tcPr>
            <w:tcW w:w="10104" w:type="dxa"/>
            <w:gridSpan w:val="7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 модуль -</w:t>
            </w:r>
            <w:r w:rsidR="001C7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64 ч</w:t>
            </w:r>
            <w:r w:rsidR="00D633B6">
              <w:rPr>
                <w:rFonts w:ascii="Times New Roman" w:hAnsi="Times New Roman"/>
                <w:b/>
                <w:sz w:val="24"/>
                <w:szCs w:val="24"/>
              </w:rPr>
              <w:t xml:space="preserve">аса </w:t>
            </w:r>
            <w:r w:rsidR="00D633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 год обучения)</w:t>
            </w:r>
          </w:p>
        </w:tc>
      </w:tr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Введение в курс программы. </w:t>
            </w:r>
          </w:p>
          <w:p w:rsidR="0024393F" w:rsidRPr="00864206" w:rsidRDefault="006753F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Инструктаж по ТБ и ПДД.</w:t>
            </w:r>
          </w:p>
        </w:tc>
        <w:tc>
          <w:tcPr>
            <w:tcW w:w="125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393F" w:rsidRPr="00864206" w:rsidRDefault="0024393F" w:rsidP="0086420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24393F" w:rsidRPr="00864206" w:rsidRDefault="0024393F" w:rsidP="00864206">
            <w:pPr>
              <w:tabs>
                <w:tab w:val="left" w:pos="4203"/>
              </w:tabs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Музей как институт социальной памяти.  </w:t>
            </w:r>
            <w:r w:rsidRPr="0086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курса.</w:t>
            </w:r>
          </w:p>
        </w:tc>
        <w:tc>
          <w:tcPr>
            <w:tcW w:w="125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393F" w:rsidRPr="00864206" w:rsidRDefault="006753FE" w:rsidP="00864206">
            <w:pPr>
              <w:tabs>
                <w:tab w:val="left" w:pos="4203"/>
              </w:tabs>
              <w:suppressAutoHyphens/>
              <w:spacing w:after="0" w:line="240" w:lineRule="auto"/>
              <w:ind w:right="400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</w:t>
            </w:r>
            <w:r w:rsidR="0024393F" w:rsidRPr="00864206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r w:rsidR="000551DD"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способы его изучения</w:t>
            </w:r>
          </w:p>
        </w:tc>
        <w:tc>
          <w:tcPr>
            <w:tcW w:w="125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4393F" w:rsidRPr="00864206" w:rsidRDefault="0024393F" w:rsidP="00864206">
            <w:pPr>
              <w:tabs>
                <w:tab w:val="left" w:pos="4203"/>
              </w:tabs>
              <w:suppressAutoHyphens/>
              <w:spacing w:after="0" w:line="240" w:lineRule="auto"/>
              <w:ind w:right="400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Анализ выполнения практических заданий</w:t>
            </w:r>
          </w:p>
        </w:tc>
      </w:tr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</w:t>
            </w:r>
          </w:p>
        </w:tc>
        <w:tc>
          <w:tcPr>
            <w:tcW w:w="125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4393F" w:rsidRPr="00864206" w:rsidRDefault="0024393F" w:rsidP="00864206">
            <w:pPr>
              <w:tabs>
                <w:tab w:val="left" w:pos="4203"/>
              </w:tabs>
              <w:suppressAutoHyphens/>
              <w:spacing w:after="0" w:line="240" w:lineRule="auto"/>
              <w:ind w:right="-107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4393F" w:rsidRPr="00864206" w:rsidTr="00153C8E">
        <w:trPr>
          <w:jc w:val="center"/>
        </w:trPr>
        <w:tc>
          <w:tcPr>
            <w:tcW w:w="93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1" w:type="dxa"/>
          </w:tcPr>
          <w:p w:rsidR="0024393F" w:rsidRPr="00864206" w:rsidRDefault="0024393F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школьного музея  </w:t>
            </w:r>
          </w:p>
        </w:tc>
        <w:tc>
          <w:tcPr>
            <w:tcW w:w="1256" w:type="dxa"/>
          </w:tcPr>
          <w:p w:rsidR="0024393F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24393F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4393F" w:rsidRPr="00864206" w:rsidRDefault="0024393F" w:rsidP="00864206">
            <w:pPr>
              <w:tabs>
                <w:tab w:val="left" w:pos="1628"/>
                <w:tab w:val="left" w:pos="4203"/>
              </w:tabs>
              <w:suppressAutoHyphens/>
              <w:spacing w:after="0" w:line="240" w:lineRule="auto"/>
              <w:ind w:right="-107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53C8E" w:rsidRPr="00864206" w:rsidTr="00161DA4">
        <w:trPr>
          <w:jc w:val="center"/>
        </w:trPr>
        <w:tc>
          <w:tcPr>
            <w:tcW w:w="10104" w:type="dxa"/>
            <w:gridSpan w:val="7"/>
          </w:tcPr>
          <w:p w:rsidR="00153C8E" w:rsidRPr="00864206" w:rsidRDefault="00153C8E" w:rsidP="00D633B6">
            <w:pPr>
              <w:tabs>
                <w:tab w:val="left" w:pos="1628"/>
                <w:tab w:val="left" w:pos="4203"/>
              </w:tabs>
              <w:suppressAutoHyphens/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2 модуль -</w:t>
            </w:r>
            <w:r w:rsidR="001C7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80 ч</w:t>
            </w:r>
            <w:r w:rsidR="00D633B6">
              <w:rPr>
                <w:rFonts w:ascii="Times New Roman" w:hAnsi="Times New Roman"/>
                <w:b/>
                <w:sz w:val="24"/>
                <w:szCs w:val="24"/>
              </w:rPr>
              <w:t xml:space="preserve">асов </w:t>
            </w:r>
            <w:r w:rsidR="00D633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год обучения)</w:t>
            </w:r>
          </w:p>
        </w:tc>
      </w:tr>
      <w:tr w:rsidR="00153C8E" w:rsidRPr="00864206" w:rsidTr="00153C8E">
        <w:trPr>
          <w:jc w:val="center"/>
        </w:trPr>
        <w:tc>
          <w:tcPr>
            <w:tcW w:w="937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1" w:type="dxa"/>
          </w:tcPr>
          <w:p w:rsidR="00153C8E" w:rsidRPr="00864206" w:rsidRDefault="00153C8E" w:rsidP="008642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История школьного музея</w:t>
            </w:r>
          </w:p>
        </w:tc>
        <w:tc>
          <w:tcPr>
            <w:tcW w:w="1256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gridSpan w:val="2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53C8E" w:rsidRPr="00864206" w:rsidRDefault="00153C8E" w:rsidP="00864206">
            <w:pPr>
              <w:tabs>
                <w:tab w:val="left" w:pos="4203"/>
              </w:tabs>
              <w:suppressAutoHyphens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Текущий  контроль учащихся</w:t>
            </w:r>
          </w:p>
        </w:tc>
      </w:tr>
      <w:tr w:rsidR="00153C8E" w:rsidRPr="00864206" w:rsidTr="00153C8E">
        <w:trPr>
          <w:jc w:val="center"/>
        </w:trPr>
        <w:tc>
          <w:tcPr>
            <w:tcW w:w="937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1" w:type="dxa"/>
          </w:tcPr>
          <w:p w:rsidR="00153C8E" w:rsidRPr="00864206" w:rsidRDefault="00153C8E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краеведение</w:t>
            </w:r>
          </w:p>
        </w:tc>
        <w:tc>
          <w:tcPr>
            <w:tcW w:w="1256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4" w:type="dxa"/>
            <w:gridSpan w:val="2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53C8E" w:rsidRPr="00864206" w:rsidRDefault="00153C8E" w:rsidP="0086420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153C8E" w:rsidRPr="00864206" w:rsidRDefault="00153C8E" w:rsidP="00864206">
            <w:pPr>
              <w:tabs>
                <w:tab w:val="left" w:pos="4203"/>
              </w:tabs>
              <w:suppressAutoHyphens/>
              <w:spacing w:after="0" w:line="240" w:lineRule="auto"/>
              <w:ind w:right="-108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153C8E" w:rsidRPr="00864206" w:rsidTr="00153C8E">
        <w:trPr>
          <w:jc w:val="center"/>
        </w:trPr>
        <w:tc>
          <w:tcPr>
            <w:tcW w:w="937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71" w:type="dxa"/>
          </w:tcPr>
          <w:p w:rsidR="00153C8E" w:rsidRPr="00864206" w:rsidRDefault="00153C8E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и родной край  </w:t>
            </w:r>
          </w:p>
        </w:tc>
        <w:tc>
          <w:tcPr>
            <w:tcW w:w="1256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gridSpan w:val="2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53C8E" w:rsidRPr="00864206" w:rsidRDefault="00153C8E" w:rsidP="00864206">
            <w:pPr>
              <w:tabs>
                <w:tab w:val="left" w:pos="4203"/>
              </w:tabs>
              <w:suppressAutoHyphens/>
              <w:spacing w:after="0" w:line="240" w:lineRule="auto"/>
              <w:ind w:right="400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53C8E" w:rsidRPr="00864206" w:rsidTr="00153C8E">
        <w:trPr>
          <w:jc w:val="center"/>
        </w:trPr>
        <w:tc>
          <w:tcPr>
            <w:tcW w:w="937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71" w:type="dxa"/>
          </w:tcPr>
          <w:p w:rsidR="00153C8E" w:rsidRPr="004D4B89" w:rsidRDefault="004D4B89" w:rsidP="00465D5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</w:t>
            </w:r>
            <w:r w:rsidR="00AC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подвига А.</w:t>
            </w:r>
            <w:r w:rsidR="00465D52">
              <w:rPr>
                <w:rFonts w:ascii="Times New Roman" w:hAnsi="Times New Roman" w:cs="Times New Roman"/>
                <w:sz w:val="24"/>
                <w:szCs w:val="24"/>
              </w:rPr>
              <w:t>Ф. Клубова</w:t>
            </w:r>
            <w:r w:rsidR="00153C8E"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153C8E" w:rsidRPr="004D4B89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5" w:type="dxa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153C8E" w:rsidRPr="00864206" w:rsidRDefault="00153C8E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153C8E" w:rsidRPr="00864206" w:rsidRDefault="00AD6A1B" w:rsidP="00864206">
            <w:pPr>
              <w:tabs>
                <w:tab w:val="left" w:pos="4203"/>
              </w:tabs>
              <w:suppressAutoHyphens/>
              <w:spacing w:after="0" w:line="240" w:lineRule="auto"/>
              <w:ind w:right="400"/>
              <w:contextualSpacing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Текущий  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контроль учащихся</w:t>
            </w:r>
          </w:p>
        </w:tc>
      </w:tr>
      <w:tr w:rsidR="00AD6A1B" w:rsidRPr="00864206" w:rsidTr="00153C8E">
        <w:trPr>
          <w:jc w:val="center"/>
        </w:trPr>
        <w:tc>
          <w:tcPr>
            <w:tcW w:w="937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1" w:type="dxa"/>
          </w:tcPr>
          <w:p w:rsidR="00AD6A1B" w:rsidRPr="00864206" w:rsidRDefault="00AD6A1B" w:rsidP="008642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музея</w:t>
            </w:r>
          </w:p>
        </w:tc>
        <w:tc>
          <w:tcPr>
            <w:tcW w:w="1256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gridSpan w:val="2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Итоговый контроль,</w:t>
            </w:r>
          </w:p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D6A1B" w:rsidRPr="00864206" w:rsidTr="00153C8E">
        <w:trPr>
          <w:jc w:val="center"/>
        </w:trPr>
        <w:tc>
          <w:tcPr>
            <w:tcW w:w="4408" w:type="dxa"/>
            <w:gridSpan w:val="2"/>
          </w:tcPr>
          <w:p w:rsidR="00AD6A1B" w:rsidRPr="00864206" w:rsidRDefault="00AD6A1B" w:rsidP="0086420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1256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14" w:type="dxa"/>
            <w:gridSpan w:val="2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00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AD6A1B" w:rsidRPr="00864206" w:rsidRDefault="00AD6A1B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5FBA" w:rsidRDefault="007F5FBA" w:rsidP="001C7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93F" w:rsidRPr="001C76B0" w:rsidRDefault="0024393F" w:rsidP="001C7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6B0">
        <w:rPr>
          <w:rFonts w:ascii="Times New Roman" w:hAnsi="Times New Roman"/>
          <w:b/>
          <w:sz w:val="24"/>
          <w:szCs w:val="24"/>
        </w:rPr>
        <w:t>3.  Содержание программы</w:t>
      </w:r>
    </w:p>
    <w:p w:rsidR="0024393F" w:rsidRPr="00864206" w:rsidRDefault="0024393F" w:rsidP="000B513A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1.</w:t>
      </w:r>
      <w:r w:rsidRPr="00864206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b/>
          <w:sz w:val="24"/>
          <w:szCs w:val="24"/>
        </w:rPr>
        <w:t>Введение в курс программы.</w:t>
      </w:r>
      <w:r w:rsidR="000B513A">
        <w:rPr>
          <w:rFonts w:ascii="Times New Roman" w:hAnsi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/>
          <w:b/>
          <w:sz w:val="24"/>
          <w:szCs w:val="24"/>
        </w:rPr>
        <w:t>Инструктаж по ТБ и ПДД. (2ч)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 xml:space="preserve">       Определение необходимых первоначальных задач. </w:t>
      </w:r>
      <w:r w:rsidRPr="00864206">
        <w:rPr>
          <w:rFonts w:ascii="Times New Roman" w:hAnsi="Times New Roman"/>
          <w:sz w:val="24"/>
          <w:szCs w:val="24"/>
        </w:rPr>
        <w:t xml:space="preserve">Инструктаж по ТБ и ПДД. Повторение правил безопасного поведения на занятиях и правил ПДД. Обсуждение </w:t>
      </w:r>
      <w:r w:rsidRPr="00864206">
        <w:rPr>
          <w:rFonts w:ascii="Times New Roman" w:eastAsia="SimSun" w:hAnsi="Times New Roman"/>
          <w:sz w:val="24"/>
          <w:szCs w:val="24"/>
        </w:rPr>
        <w:t>безопасного маршрута учащихся из дома до школы.</w:t>
      </w:r>
    </w:p>
    <w:p w:rsidR="0024393F" w:rsidRPr="00864206" w:rsidRDefault="000551DD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</w:t>
      </w:r>
      <w:r w:rsidR="0024393F" w:rsidRPr="00864206">
        <w:rPr>
          <w:rFonts w:ascii="Times New Roman" w:hAnsi="Times New Roman"/>
          <w:sz w:val="24"/>
          <w:szCs w:val="24"/>
        </w:rPr>
        <w:t xml:space="preserve">Введение в образовательную программу. 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школе села. Организация участия учащихся в местных и  региональных  краеведческих  мероприятиях и программах.  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sz w:val="24"/>
          <w:szCs w:val="24"/>
        </w:rPr>
        <w:t>Подготовка и проведение музейно-краеведческой конференции</w:t>
      </w: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2. Наглядный метод: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показ учебных фильмов и видеозаписей.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показ видеофильмов и прослушивание аудиозаписей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инструктаж;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Знание о форме, месте и расписании занятий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Формирование умений, навыков соблюдения учебной дисциплины.</w:t>
      </w:r>
    </w:p>
    <w:p w:rsidR="0024393F" w:rsidRPr="00864206" w:rsidRDefault="0024393F" w:rsidP="00864206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Формы контроля</w:t>
      </w:r>
      <w:r w:rsidRPr="00864206">
        <w:rPr>
          <w:rFonts w:ascii="Times New Roman" w:hAnsi="Times New Roman"/>
          <w:sz w:val="24"/>
          <w:szCs w:val="24"/>
        </w:rPr>
        <w:t>: опрос, анкетирование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 xml:space="preserve">2. Музей как институт социальной памяти. </w:t>
      </w:r>
      <w:r w:rsidRPr="0086420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понятия курса</w:t>
      </w:r>
      <w:r w:rsidRPr="00864206">
        <w:rPr>
          <w:rFonts w:ascii="Times New Roman" w:hAnsi="Times New Roman" w:cs="Times New Roman"/>
          <w:b/>
          <w:sz w:val="24"/>
          <w:szCs w:val="24"/>
        </w:rPr>
        <w:t xml:space="preserve"> (14</w:t>
      </w:r>
      <w:r w:rsidR="00AC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 w:cs="Times New Roman"/>
          <w:b/>
          <w:sz w:val="24"/>
          <w:szCs w:val="24"/>
        </w:rPr>
        <w:t>ч)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  <w:r w:rsidRPr="00864206">
        <w:rPr>
          <w:rFonts w:ascii="Times New Roman" w:hAnsi="Times New Roman"/>
          <w:b/>
          <w:sz w:val="24"/>
          <w:szCs w:val="24"/>
        </w:rPr>
        <w:t xml:space="preserve"> </w:t>
      </w:r>
    </w:p>
    <w:p w:rsidR="0024393F" w:rsidRPr="00864206" w:rsidRDefault="00AC4855" w:rsidP="0086420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4393F" w:rsidRPr="00864206">
        <w:rPr>
          <w:rFonts w:ascii="Times New Roman" w:hAnsi="Times New Roman"/>
          <w:sz w:val="24"/>
          <w:szCs w:val="24"/>
        </w:rPr>
        <w:t>Изучить основные понятия и термины курса.</w:t>
      </w:r>
    </w:p>
    <w:p w:rsidR="0024393F" w:rsidRPr="00864206" w:rsidRDefault="0024393F" w:rsidP="0086420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-Содействовать осознанию учащимися социальной, практической и личностной значимости изучения курса.</w:t>
      </w:r>
    </w:p>
    <w:p w:rsidR="00AC4855" w:rsidRDefault="0024393F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-Дать учащимся основные понятия и разъяснить новые термины в музейном деле.</w:t>
      </w:r>
    </w:p>
    <w:p w:rsidR="00AC4855" w:rsidRDefault="00AC4855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393F" w:rsidRPr="00864206">
        <w:rPr>
          <w:rFonts w:ascii="Times New Roman" w:hAnsi="Times New Roman"/>
          <w:sz w:val="24"/>
          <w:szCs w:val="24"/>
        </w:rPr>
        <w:t xml:space="preserve">Ознакомить учащихся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4393F" w:rsidRPr="00864206">
        <w:rPr>
          <w:rFonts w:ascii="Times New Roman" w:hAnsi="Times New Roman"/>
          <w:sz w:val="24"/>
          <w:szCs w:val="24"/>
        </w:rPr>
        <w:t>становлением и развитием государственно-общественной системы музейного дела.</w:t>
      </w:r>
    </w:p>
    <w:p w:rsidR="00AC4855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>Теория</w:t>
      </w:r>
      <w:r w:rsidRPr="00864206">
        <w:rPr>
          <w:rFonts w:ascii="Times New Roman" w:hAnsi="Times New Roman"/>
          <w:b/>
          <w:sz w:val="24"/>
          <w:szCs w:val="24"/>
        </w:rPr>
        <w:t xml:space="preserve">: </w:t>
      </w:r>
      <w:r w:rsidRPr="00864206">
        <w:rPr>
          <w:rFonts w:ascii="Times New Roman" w:hAnsi="Times New Roman"/>
          <w:sz w:val="24"/>
          <w:szCs w:val="24"/>
        </w:rPr>
        <w:t>возникновение и становление музеев, их роль в жизни человека. Понятие «социальный институт». Основные социальные функции музеев. Социальная структура школьного музея. Школьный краеведческий музей на современном этапе развития. Структура школьного краеведческого музея и деятельность его подразделений.</w:t>
      </w:r>
    </w:p>
    <w:p w:rsidR="00AC4855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864206">
        <w:rPr>
          <w:rFonts w:ascii="Times New Roman" w:hAnsi="Times New Roman"/>
          <w:sz w:val="24"/>
          <w:szCs w:val="24"/>
        </w:rPr>
        <w:t xml:space="preserve"> сбор информации учащимися: Опыт успешной деятельности объединений учащихся в краеведческих музеях образовательных учреждений.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 xml:space="preserve">1) оформить «словарик» из музейных понятий; 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2) описать музейный предмет – экспонат.</w:t>
      </w:r>
    </w:p>
    <w:p w:rsidR="0024393F" w:rsidRPr="00864206" w:rsidRDefault="0024393F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>3. Музейный предмет и способы его изучения (18ч)</w:t>
      </w:r>
    </w:p>
    <w:p w:rsidR="0024393F" w:rsidRPr="00864206" w:rsidRDefault="0024393F" w:rsidP="00AC4855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>Теория:</w:t>
      </w:r>
      <w:r w:rsidRPr="00864206">
        <w:rPr>
          <w:rFonts w:ascii="Times New Roman" w:hAnsi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начало коллекционирования древностей. Коллекционирование в античную эпоху. Древняя Греция: святилища, храмы, пинакотеки. Общественные и частные собрания Древнего Рима. Коллекционирование в эпоху Средневековья (храмы и их сокровищницы; светские сокровищницы и частное коллекционирование).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Первые музеи в России. Кабинеты и галереи конца 17-первой четверти 18 века. Кунсткамера в Санкт-Петербурге. Императорский   музей. Эрмитаж. Кабинеты учебных и научных учреждений. 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Коллекционирование в России в конце 18-первой половине 19 века. Музейная сеть и классификация музеев в РФ. Частные музеи и музеи, созданные на общественных началах. Взаимодействие государственных музеев с частными и общественными. 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iCs/>
          <w:sz w:val="24"/>
          <w:szCs w:val="24"/>
        </w:rPr>
        <w:t>Практика:</w:t>
      </w:r>
      <w:r w:rsidRPr="00864206">
        <w:rPr>
          <w:rFonts w:ascii="Times New Roman" w:hAnsi="Times New Roman"/>
          <w:i/>
          <w:iCs/>
          <w:sz w:val="24"/>
          <w:szCs w:val="24"/>
        </w:rPr>
        <w:t xml:space="preserve">  </w:t>
      </w:r>
      <w:r w:rsidRPr="00864206">
        <w:rPr>
          <w:rFonts w:ascii="Times New Roman" w:hAnsi="Times New Roman"/>
          <w:iCs/>
          <w:sz w:val="24"/>
          <w:szCs w:val="24"/>
        </w:rPr>
        <w:t xml:space="preserve">сбор информации учащимися, </w:t>
      </w:r>
      <w:r w:rsidRPr="00864206">
        <w:rPr>
          <w:rFonts w:ascii="Times New Roman" w:hAnsi="Times New Roman"/>
          <w:sz w:val="24"/>
          <w:szCs w:val="24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>устное выступление, обсуждение и подведение итогов занятия.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>4.</w:t>
      </w:r>
      <w:r w:rsidR="001C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 w:cs="Times New Roman"/>
          <w:b/>
          <w:sz w:val="24"/>
          <w:szCs w:val="24"/>
        </w:rPr>
        <w:t>Фонды школьного музея. Определение понятия, основные направления фондовой работы  (20ч)</w:t>
      </w:r>
    </w:p>
    <w:p w:rsidR="0024393F" w:rsidRPr="00864206" w:rsidRDefault="0024393F" w:rsidP="00AC4855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 xml:space="preserve">Понятие: фонды школьного музея. Термины: коллекция – фонд – единица хранения. Структура фондов: основной, научно-вспомогательный, интерактивный. </w:t>
      </w:r>
      <w:r w:rsidRPr="00864206">
        <w:rPr>
          <w:rFonts w:ascii="Times New Roman" w:hAnsi="Times New Roman" w:cs="Times New Roman"/>
          <w:sz w:val="24"/>
          <w:szCs w:val="24"/>
        </w:rPr>
        <w:lastRenderedPageBreak/>
        <w:t>Обменный фонд и фонд временного хранения. Основные направления фондовой работы: комплектование, учёт и хранение.</w:t>
      </w:r>
    </w:p>
    <w:p w:rsidR="0024393F" w:rsidRPr="00864206" w:rsidRDefault="0024393F" w:rsidP="00AC4855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  <w:lang w:eastAsia="ru-RU"/>
        </w:rPr>
        <w:t>Правила оформления текстов для музейной экспозиции</w:t>
      </w:r>
      <w:r w:rsidRPr="0086420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>Теория:</w:t>
      </w:r>
      <w:r w:rsidRPr="00864206">
        <w:rPr>
          <w:rFonts w:ascii="Times New Roman" w:hAnsi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/>
          <w:color w:val="000000"/>
          <w:sz w:val="24"/>
          <w:szCs w:val="24"/>
        </w:rPr>
        <w:t>определение понятий «фонды музея», «изучение музейных фондов», «музейный предмет», «экспонат», «артефакт» и др. Музейные предметы как основа работы школьного краеведческого музея. Использование фондов для организации выставочной работы и проведения экскурсий. Учёт фондов школьного музея. Принципы организации фондовой работы в школьном краеведческом музее.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оформление инвентарной книги – учет фондов.</w:t>
      </w:r>
    </w:p>
    <w:p w:rsidR="0024393F" w:rsidRPr="00864206" w:rsidRDefault="0024393F" w:rsidP="00AC48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>практическая работа «Учет фондов школьного музея»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>5.</w:t>
      </w:r>
      <w:r w:rsidR="001C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 w:cs="Times New Roman"/>
          <w:b/>
          <w:sz w:val="24"/>
          <w:szCs w:val="24"/>
        </w:rPr>
        <w:t>Экспозиция школьного музея  (22ч)</w:t>
      </w:r>
    </w:p>
    <w:p w:rsidR="0024393F" w:rsidRPr="00864206" w:rsidRDefault="0024393F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24393F" w:rsidRPr="00864206" w:rsidRDefault="0024393F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Музейные выставки: стационарные, передвижные, фондовые.</w:t>
      </w:r>
    </w:p>
    <w:p w:rsidR="0024393F" w:rsidRPr="00864206" w:rsidRDefault="0024393F" w:rsidP="00C46F5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>Практика:</w:t>
      </w:r>
    </w:p>
    <w:p w:rsidR="0024393F" w:rsidRPr="00864206" w:rsidRDefault="0024393F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:rsidR="0024393F" w:rsidRPr="00864206" w:rsidRDefault="0024393F" w:rsidP="00C46F5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>практическая работа.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 xml:space="preserve">6. История </w:t>
      </w:r>
      <w:r w:rsidR="004D4B89">
        <w:rPr>
          <w:rFonts w:ascii="Times New Roman" w:hAnsi="Times New Roman" w:cs="Times New Roman"/>
          <w:b/>
          <w:sz w:val="24"/>
          <w:szCs w:val="24"/>
        </w:rPr>
        <w:t xml:space="preserve">жизни и подвига </w:t>
      </w:r>
      <w:r w:rsidR="0023621E">
        <w:rPr>
          <w:rFonts w:ascii="Times New Roman" w:hAnsi="Times New Roman" w:cs="Times New Roman"/>
          <w:b/>
          <w:sz w:val="24"/>
          <w:szCs w:val="24"/>
        </w:rPr>
        <w:t>А.Ф. Клубова</w:t>
      </w:r>
      <w:r w:rsidR="004D4B89">
        <w:rPr>
          <w:rFonts w:ascii="Times New Roman" w:hAnsi="Times New Roman" w:cs="Times New Roman"/>
          <w:b/>
          <w:sz w:val="24"/>
          <w:szCs w:val="24"/>
        </w:rPr>
        <w:t>.</w:t>
      </w:r>
      <w:r w:rsidRPr="00864206">
        <w:rPr>
          <w:rFonts w:ascii="Times New Roman" w:hAnsi="Times New Roman" w:cs="Times New Roman"/>
          <w:b/>
          <w:sz w:val="24"/>
          <w:szCs w:val="24"/>
        </w:rPr>
        <w:t xml:space="preserve"> (18ч)</w:t>
      </w:r>
    </w:p>
    <w:p w:rsidR="0024393F" w:rsidRPr="00864206" w:rsidRDefault="0024393F" w:rsidP="00C46F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Школьный музей как источник изучения </w:t>
      </w:r>
      <w:r w:rsidR="004D4B89">
        <w:rPr>
          <w:rFonts w:ascii="Times New Roman" w:hAnsi="Times New Roman"/>
          <w:sz w:val="24"/>
          <w:szCs w:val="24"/>
        </w:rPr>
        <w:t xml:space="preserve">истории </w:t>
      </w:r>
      <w:r w:rsidRPr="00864206">
        <w:rPr>
          <w:rFonts w:ascii="Times New Roman" w:hAnsi="Times New Roman"/>
          <w:sz w:val="24"/>
          <w:szCs w:val="24"/>
        </w:rPr>
        <w:t xml:space="preserve">родного края. История создания школьного музея. Профиль музея:  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  Изучение </w:t>
      </w:r>
      <w:r w:rsidR="004D4B89">
        <w:rPr>
          <w:rFonts w:ascii="Times New Roman" w:hAnsi="Times New Roman"/>
          <w:sz w:val="24"/>
          <w:szCs w:val="24"/>
        </w:rPr>
        <w:t>жизни и подвига А.</w:t>
      </w:r>
      <w:r w:rsidR="00465D52">
        <w:rPr>
          <w:rFonts w:ascii="Times New Roman" w:hAnsi="Times New Roman"/>
          <w:sz w:val="24"/>
          <w:szCs w:val="24"/>
        </w:rPr>
        <w:t>Ф.  Клубова.</w:t>
      </w:r>
      <w:r w:rsidRPr="00864206">
        <w:rPr>
          <w:rFonts w:ascii="Times New Roman" w:hAnsi="Times New Roman"/>
          <w:sz w:val="24"/>
          <w:szCs w:val="24"/>
        </w:rPr>
        <w:t xml:space="preserve"> Школьный музей как источник изучения родного края. История его образования. Основные события в жизни школы</w:t>
      </w:r>
      <w:r w:rsidR="004D4B89">
        <w:rPr>
          <w:rFonts w:ascii="Times New Roman" w:hAnsi="Times New Roman"/>
          <w:sz w:val="24"/>
          <w:szCs w:val="24"/>
        </w:rPr>
        <w:t xml:space="preserve"> по увековечению памяти Героя</w:t>
      </w:r>
      <w:r w:rsidRPr="00864206">
        <w:rPr>
          <w:rFonts w:ascii="Times New Roman" w:hAnsi="Times New Roman"/>
          <w:sz w:val="24"/>
          <w:szCs w:val="24"/>
        </w:rPr>
        <w:t>.</w:t>
      </w:r>
    </w:p>
    <w:p w:rsidR="0024393F" w:rsidRPr="00864206" w:rsidRDefault="0024393F" w:rsidP="00C46F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iCs/>
          <w:sz w:val="24"/>
          <w:szCs w:val="24"/>
        </w:rPr>
        <w:lastRenderedPageBreak/>
        <w:t>Практика:</w:t>
      </w:r>
      <w:r w:rsidRPr="008642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4B89">
        <w:rPr>
          <w:rFonts w:ascii="Times New Roman" w:hAnsi="Times New Roman"/>
          <w:sz w:val="24"/>
          <w:szCs w:val="24"/>
        </w:rPr>
        <w:t xml:space="preserve">работа с  документами </w:t>
      </w:r>
      <w:r w:rsidRPr="00864206">
        <w:rPr>
          <w:rFonts w:ascii="Times New Roman" w:hAnsi="Times New Roman"/>
          <w:sz w:val="24"/>
          <w:szCs w:val="24"/>
        </w:rPr>
        <w:t xml:space="preserve"> по истории </w:t>
      </w:r>
      <w:r w:rsidR="00465D52">
        <w:rPr>
          <w:rFonts w:ascii="Times New Roman" w:hAnsi="Times New Roman"/>
          <w:sz w:val="24"/>
          <w:szCs w:val="24"/>
        </w:rPr>
        <w:t xml:space="preserve">жизни и подвиг </w:t>
      </w:r>
      <w:r w:rsidR="004D4B89">
        <w:rPr>
          <w:rFonts w:ascii="Times New Roman" w:hAnsi="Times New Roman"/>
          <w:sz w:val="24"/>
          <w:szCs w:val="24"/>
        </w:rPr>
        <w:t>А.</w:t>
      </w:r>
      <w:r w:rsidR="00465D52">
        <w:rPr>
          <w:rFonts w:ascii="Times New Roman" w:hAnsi="Times New Roman"/>
          <w:sz w:val="24"/>
          <w:szCs w:val="24"/>
        </w:rPr>
        <w:t>Ф.Клубова</w:t>
      </w:r>
      <w:r w:rsidR="004D4B89">
        <w:rPr>
          <w:rFonts w:ascii="Times New Roman" w:hAnsi="Times New Roman"/>
          <w:sz w:val="24"/>
          <w:szCs w:val="24"/>
        </w:rPr>
        <w:t>.</w:t>
      </w:r>
      <w:r w:rsidRPr="00864206">
        <w:rPr>
          <w:rFonts w:ascii="Times New Roman" w:hAnsi="Times New Roman"/>
          <w:sz w:val="24"/>
          <w:szCs w:val="24"/>
        </w:rPr>
        <w:t xml:space="preserve"> (официальные документы; публикации; запись устных воспоминаний педагогов и выпускников школы).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>практическая работа «буклет»</w:t>
      </w:r>
      <w:r w:rsidR="004D4B89">
        <w:rPr>
          <w:rFonts w:ascii="Times New Roman" w:hAnsi="Times New Roman"/>
          <w:sz w:val="24"/>
          <w:szCs w:val="24"/>
        </w:rPr>
        <w:t xml:space="preserve"> о музее А.</w:t>
      </w:r>
      <w:r w:rsidR="00465D52">
        <w:rPr>
          <w:rFonts w:ascii="Times New Roman" w:hAnsi="Times New Roman"/>
          <w:sz w:val="24"/>
          <w:szCs w:val="24"/>
        </w:rPr>
        <w:t>Ф.Клубова.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354B03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42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864206">
        <w:rPr>
          <w:rFonts w:ascii="Times New Roman" w:hAnsi="Times New Roman" w:cs="Times New Roman"/>
          <w:b/>
          <w:sz w:val="24"/>
          <w:szCs w:val="24"/>
        </w:rPr>
        <w:t>Историческое краеведение (22ч)</w:t>
      </w:r>
    </w:p>
    <w:p w:rsidR="0024393F" w:rsidRPr="00864206" w:rsidRDefault="0024393F" w:rsidP="00C46F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24393F" w:rsidRPr="00864206" w:rsidRDefault="0024393F" w:rsidP="00C46F55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24393F" w:rsidRPr="00864206" w:rsidRDefault="0024393F" w:rsidP="00C46F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i/>
          <w:iCs/>
          <w:sz w:val="24"/>
          <w:szCs w:val="24"/>
        </w:rPr>
        <w:t>Практика:</w:t>
      </w:r>
      <w:r w:rsidRPr="00864206">
        <w:rPr>
          <w:rFonts w:ascii="Times New Roman" w:hAnsi="Times New Roman"/>
          <w:i/>
          <w:iCs/>
          <w:sz w:val="24"/>
          <w:szCs w:val="24"/>
        </w:rPr>
        <w:t> </w:t>
      </w:r>
      <w:r w:rsidRPr="00864206">
        <w:rPr>
          <w:rFonts w:ascii="Times New Roman" w:hAnsi="Times New Roman"/>
          <w:sz w:val="24"/>
          <w:szCs w:val="24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>практическая работа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 8. Моя семья и родной край (12 ч)</w:t>
      </w:r>
    </w:p>
    <w:p w:rsidR="004D4B89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Что такое семья, род? Семейные предания, традиции и реликвии. Семейный архив. Памятные события в истории семьи. Биографии членов семьи, рода. </w:t>
      </w:r>
    </w:p>
    <w:p w:rsidR="0024393F" w:rsidRPr="00864206" w:rsidRDefault="0024393F" w:rsidP="00C46F5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i/>
          <w:sz w:val="24"/>
          <w:szCs w:val="24"/>
        </w:rPr>
        <w:t>Практика</w:t>
      </w:r>
      <w:r w:rsidRPr="00864206">
        <w:rPr>
          <w:rFonts w:ascii="Times New Roman" w:hAnsi="Times New Roman"/>
          <w:b/>
          <w:sz w:val="24"/>
          <w:szCs w:val="24"/>
        </w:rPr>
        <w:t xml:space="preserve"> 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Запись воспоминаний и рассказов членов семьи </w:t>
      </w:r>
      <w:r w:rsidR="004D4B89">
        <w:rPr>
          <w:rFonts w:ascii="Times New Roman" w:hAnsi="Times New Roman"/>
          <w:sz w:val="24"/>
          <w:szCs w:val="24"/>
        </w:rPr>
        <w:t xml:space="preserve"> </w:t>
      </w:r>
      <w:r w:rsidR="00465D52">
        <w:rPr>
          <w:rFonts w:ascii="Times New Roman" w:hAnsi="Times New Roman"/>
          <w:sz w:val="24"/>
          <w:szCs w:val="24"/>
        </w:rPr>
        <w:t>А.Ф. Клубова</w:t>
      </w:r>
      <w:r w:rsidR="004D4B89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о событиях, связанных с историей архивов и реликвий. Обсуждение собранных материалов.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Контроль: </w:t>
      </w:r>
      <w:r w:rsidRPr="00864206">
        <w:rPr>
          <w:rFonts w:ascii="Times New Roman" w:hAnsi="Times New Roman"/>
          <w:sz w:val="24"/>
          <w:szCs w:val="24"/>
        </w:rPr>
        <w:t xml:space="preserve">практическая работа  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lastRenderedPageBreak/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06">
        <w:rPr>
          <w:rFonts w:ascii="Times New Roman" w:hAnsi="Times New Roman" w:cs="Times New Roman"/>
          <w:b/>
          <w:sz w:val="24"/>
          <w:szCs w:val="24"/>
        </w:rPr>
        <w:t>9.  Из истории школы (16ч)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4206">
        <w:rPr>
          <w:rFonts w:ascii="Times New Roman" w:hAnsi="Times New Roman" w:cs="Times New Roman"/>
          <w:sz w:val="24"/>
          <w:szCs w:val="24"/>
          <w:lang w:eastAsia="ru-RU"/>
        </w:rPr>
        <w:t>Изучение истории школы.</w:t>
      </w:r>
      <w:r w:rsidRPr="00864206">
        <w:rPr>
          <w:rFonts w:ascii="Times New Roman" w:hAnsi="Times New Roman" w:cs="Times New Roman"/>
          <w:sz w:val="24"/>
          <w:szCs w:val="24"/>
        </w:rPr>
        <w:t xml:space="preserve"> Ученики школы – защитники Отечества. Встречи с участниками и ее очевидцами</w:t>
      </w:r>
      <w:r w:rsidR="004D4B89">
        <w:rPr>
          <w:rFonts w:ascii="Times New Roman" w:hAnsi="Times New Roman" w:cs="Times New Roman"/>
          <w:sz w:val="24"/>
          <w:szCs w:val="24"/>
        </w:rPr>
        <w:t>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Теория: </w:t>
      </w:r>
      <w:r w:rsidRPr="00864206">
        <w:rPr>
          <w:rFonts w:ascii="Times New Roman" w:hAnsi="Times New Roman"/>
          <w:sz w:val="24"/>
          <w:szCs w:val="24"/>
        </w:rPr>
        <w:t>обработка и сдача материала. Практическая работа. Выставочная деятельность музея. Классификация выставок.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Культурная деятельность музея. Образовательная деятельность музея. Научно-исследовательская деятельность музея. Поисковая деятельность музея. Посещение музея. Организация краеведческой работы в экспедициях. Подготовка и проведение итогового мероприятия.  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i/>
          <w:iCs/>
          <w:sz w:val="24"/>
          <w:szCs w:val="24"/>
        </w:rPr>
        <w:t>Практика</w:t>
      </w:r>
      <w:r w:rsidRPr="00864206">
        <w:rPr>
          <w:rFonts w:ascii="Times New Roman" w:hAnsi="Times New Roman"/>
          <w:i/>
          <w:iCs/>
          <w:sz w:val="24"/>
          <w:szCs w:val="24"/>
        </w:rPr>
        <w:t>:</w:t>
      </w:r>
      <w:r w:rsidRPr="00864206">
        <w:rPr>
          <w:rFonts w:ascii="Times New Roman" w:hAnsi="Times New Roman"/>
          <w:sz w:val="24"/>
          <w:szCs w:val="24"/>
        </w:rPr>
        <w:t xml:space="preserve"> встречи с </w:t>
      </w:r>
      <w:r w:rsidR="004D4B89">
        <w:rPr>
          <w:rFonts w:ascii="Times New Roman" w:hAnsi="Times New Roman"/>
          <w:sz w:val="24"/>
          <w:szCs w:val="24"/>
        </w:rPr>
        <w:t>ветеранами боевых действий.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1) составить текст экскурсии определенной тематики; 2)  Отчёт по экскурсии; 3) провести экскурсию для младших школьников.</w:t>
      </w:r>
    </w:p>
    <w:p w:rsidR="0024393F" w:rsidRPr="00864206" w:rsidRDefault="0024393F" w:rsidP="0086420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6420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Контроль: </w:t>
      </w:r>
      <w:r w:rsidRPr="00864206">
        <w:rPr>
          <w:rFonts w:ascii="Times New Roman" w:hAnsi="Times New Roman" w:cs="Times New Roman"/>
          <w:sz w:val="24"/>
          <w:szCs w:val="24"/>
        </w:rPr>
        <w:t>Фотоальбом. Организация отчетной выставки.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hAnsi="Times New Roman"/>
          <w:b/>
          <w:bCs/>
          <w:sz w:val="24"/>
          <w:szCs w:val="24"/>
          <w:u w:val="single"/>
        </w:rPr>
        <w:t>Методы и формы подачи материала: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Словесный метод: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рассказ;</w:t>
      </w:r>
    </w:p>
    <w:p w:rsidR="0024393F" w:rsidRPr="00864206" w:rsidRDefault="0024393F" w:rsidP="00864206">
      <w:pPr>
        <w:widowControl w:val="0"/>
        <w:suppressAutoHyphens/>
        <w:spacing w:after="0" w:line="240" w:lineRule="auto"/>
        <w:ind w:left="68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беседа;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объяснение;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сопроводительные пояснения.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Виды и способы работы с детьми: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групповая и индивидуальная работа;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фронтальная работа.</w:t>
      </w:r>
    </w:p>
    <w:p w:rsidR="0024393F" w:rsidRPr="00864206" w:rsidRDefault="0024393F" w:rsidP="00864206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u w:val="single"/>
        </w:rPr>
      </w:pPr>
      <w:r w:rsidRPr="00864206">
        <w:rPr>
          <w:rFonts w:ascii="Times New Roman" w:eastAsia="SimSun" w:hAnsi="Times New Roman"/>
          <w:b/>
          <w:bCs/>
          <w:sz w:val="24"/>
          <w:szCs w:val="24"/>
          <w:u w:val="single"/>
        </w:rPr>
        <w:t>Знания, умения, навыки:</w:t>
      </w:r>
    </w:p>
    <w:p w:rsidR="0024393F" w:rsidRPr="00864206" w:rsidRDefault="0024393F" w:rsidP="00864206">
      <w:pPr>
        <w:suppressAutoHyphens/>
        <w:spacing w:after="0" w:line="240" w:lineRule="auto"/>
        <w:ind w:left="68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64206">
        <w:rPr>
          <w:rFonts w:ascii="Times New Roman" w:eastAsia="SimSun" w:hAnsi="Times New Roman"/>
          <w:sz w:val="24"/>
          <w:szCs w:val="24"/>
        </w:rPr>
        <w:t>- Знания новых понятий.</w:t>
      </w:r>
    </w:p>
    <w:p w:rsidR="0024393F" w:rsidRPr="00864206" w:rsidRDefault="0024393F" w:rsidP="00864206">
      <w:pPr>
        <w:pStyle w:val="a9"/>
        <w:ind w:right="4"/>
        <w:contextualSpacing/>
        <w:jc w:val="both"/>
        <w:rPr>
          <w:b/>
          <w:caps/>
          <w:lang w:eastAsia="ru-RU"/>
        </w:rPr>
      </w:pPr>
    </w:p>
    <w:p w:rsidR="00107A84" w:rsidRDefault="0024393F" w:rsidP="000F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4.</w:t>
      </w:r>
      <w:r w:rsidR="000F41A7">
        <w:rPr>
          <w:rFonts w:ascii="Times New Roman" w:hAnsi="Times New Roman"/>
          <w:b/>
          <w:sz w:val="24"/>
          <w:szCs w:val="24"/>
        </w:rPr>
        <w:t xml:space="preserve"> </w:t>
      </w:r>
      <w:r w:rsidRPr="0086420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107A84" w:rsidRPr="00107A84" w:rsidRDefault="00107A84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7A84">
        <w:rPr>
          <w:rFonts w:ascii="Times New Roman" w:hAnsi="Times New Roman"/>
          <w:sz w:val="24"/>
          <w:szCs w:val="24"/>
        </w:rPr>
        <w:t>Программа рассчитана на 144 учебных ча</w:t>
      </w:r>
      <w:r>
        <w:rPr>
          <w:rFonts w:ascii="Times New Roman" w:hAnsi="Times New Roman"/>
          <w:sz w:val="24"/>
          <w:szCs w:val="24"/>
        </w:rPr>
        <w:t xml:space="preserve">са, первый модуль обучения –  64 </w:t>
      </w:r>
      <w:r w:rsidRPr="00107A84">
        <w:rPr>
          <w:rFonts w:ascii="Times New Roman" w:hAnsi="Times New Roman"/>
          <w:sz w:val="24"/>
          <w:szCs w:val="24"/>
        </w:rPr>
        <w:t xml:space="preserve">часа, второй модуль обучения – </w:t>
      </w:r>
      <w:r>
        <w:rPr>
          <w:rFonts w:ascii="Times New Roman" w:hAnsi="Times New Roman"/>
          <w:sz w:val="24"/>
          <w:szCs w:val="24"/>
        </w:rPr>
        <w:t>8</w:t>
      </w:r>
      <w:r w:rsidR="000B513A">
        <w:rPr>
          <w:rFonts w:ascii="Times New Roman" w:hAnsi="Times New Roman"/>
          <w:sz w:val="24"/>
          <w:szCs w:val="24"/>
        </w:rPr>
        <w:t>0 часов</w:t>
      </w:r>
      <w:r w:rsidRPr="00107A84">
        <w:rPr>
          <w:rFonts w:ascii="Times New Roman" w:hAnsi="Times New Roman"/>
          <w:sz w:val="24"/>
          <w:szCs w:val="24"/>
        </w:rPr>
        <w:t>.</w:t>
      </w:r>
    </w:p>
    <w:p w:rsidR="00107A84" w:rsidRPr="00107A84" w:rsidRDefault="00107A84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7A84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0B513A">
        <w:rPr>
          <w:rFonts w:ascii="Times New Roman" w:hAnsi="Times New Roman"/>
          <w:sz w:val="24"/>
          <w:szCs w:val="24"/>
        </w:rPr>
        <w:t>1 раз</w:t>
      </w:r>
      <w:r w:rsidRPr="00107A84">
        <w:rPr>
          <w:rFonts w:ascii="Times New Roman" w:hAnsi="Times New Roman"/>
          <w:sz w:val="24"/>
          <w:szCs w:val="24"/>
        </w:rPr>
        <w:t xml:space="preserve"> в неделю продолжительностью  по </w:t>
      </w:r>
      <w:r w:rsidR="00A66DB6">
        <w:rPr>
          <w:rFonts w:ascii="Times New Roman" w:hAnsi="Times New Roman"/>
          <w:sz w:val="24"/>
          <w:szCs w:val="24"/>
        </w:rPr>
        <w:t>два академических часа</w:t>
      </w:r>
      <w:r w:rsidRPr="00107A84">
        <w:rPr>
          <w:rFonts w:ascii="Times New Roman" w:hAnsi="Times New Roman"/>
          <w:sz w:val="24"/>
          <w:szCs w:val="24"/>
        </w:rPr>
        <w:t>.</w:t>
      </w:r>
    </w:p>
    <w:p w:rsidR="00107A84" w:rsidRDefault="00107A84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7A84">
        <w:rPr>
          <w:rFonts w:ascii="Times New Roman" w:hAnsi="Times New Roman"/>
          <w:sz w:val="24"/>
          <w:szCs w:val="24"/>
        </w:rPr>
        <w:t>Изменения расписания занятий:</w:t>
      </w:r>
      <w:r w:rsidR="000F480D">
        <w:rPr>
          <w:rFonts w:ascii="Times New Roman" w:hAnsi="Times New Roman"/>
          <w:sz w:val="24"/>
          <w:szCs w:val="24"/>
        </w:rPr>
        <w:t xml:space="preserve"> по согласованию.</w:t>
      </w:r>
    </w:p>
    <w:p w:rsidR="000B513A" w:rsidRPr="00107A84" w:rsidRDefault="000B513A" w:rsidP="00C46F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619"/>
        <w:gridCol w:w="463"/>
        <w:gridCol w:w="773"/>
        <w:gridCol w:w="1460"/>
        <w:gridCol w:w="687"/>
        <w:gridCol w:w="2753"/>
        <w:gridCol w:w="827"/>
        <w:gridCol w:w="1243"/>
      </w:tblGrid>
      <w:tr w:rsidR="00107A84" w:rsidRPr="00107A84" w:rsidTr="001C76B0">
        <w:tc>
          <w:tcPr>
            <w:tcW w:w="272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8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414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2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368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475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43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6" w:type="pct"/>
            <w:vAlign w:val="center"/>
            <w:hideMark/>
          </w:tcPr>
          <w:p w:rsidR="00107A84" w:rsidRPr="00107A84" w:rsidRDefault="00107A84" w:rsidP="001C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84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107A84" w:rsidRDefault="00A66DB6" w:rsidP="000F4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- 64 ч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7A84" w:rsidRPr="00107A84" w:rsidTr="00A66DB6">
        <w:tc>
          <w:tcPr>
            <w:tcW w:w="272" w:type="pct"/>
          </w:tcPr>
          <w:p w:rsidR="00107A84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107A84" w:rsidRPr="00107A84" w:rsidRDefault="00107A84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107A84" w:rsidRPr="00107A84" w:rsidRDefault="00107A84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07A84" w:rsidRPr="00107A84" w:rsidRDefault="00107A84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107A84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107A84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Введение в образовательную программу. Инструктаж по ТБ. </w:t>
            </w:r>
          </w:p>
          <w:p w:rsidR="00107A84" w:rsidRPr="00107A84" w:rsidRDefault="00107A84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107A84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107A84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107A84" w:rsidRDefault="00A66DB6" w:rsidP="0010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Музей как институт социальной памяти – 14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Лекция с элементами</w:t>
            </w:r>
          </w:p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Учебно–познавательная работа</w:t>
            </w:r>
          </w:p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a9"/>
              <w:contextualSpacing/>
              <w:jc w:val="both"/>
              <w:rPr>
                <w:color w:val="000000"/>
              </w:rPr>
            </w:pPr>
            <w:r w:rsidRPr="00864206">
              <w:t>Профиль музея и его основные разделы.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Учебно–познавательная работа</w:t>
            </w:r>
          </w:p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a9"/>
              <w:contextualSpacing/>
              <w:jc w:val="both"/>
              <w:rPr>
                <w:color w:val="000000"/>
              </w:rPr>
            </w:pPr>
            <w:r w:rsidRPr="00864206">
              <w:rPr>
                <w:color w:val="000000"/>
              </w:rPr>
              <w:t>Музееведение как научная дисциплина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Анкетирование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Учебно–познавательная работа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a9"/>
              <w:contextualSpacing/>
              <w:jc w:val="both"/>
              <w:rPr>
                <w:color w:val="000000"/>
              </w:rPr>
            </w:pPr>
            <w:r w:rsidRPr="00864206">
              <w:rPr>
                <w:color w:val="000000"/>
              </w:rPr>
              <w:t>Роль музея в жизни человека.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a9"/>
              <w:contextualSpacing/>
              <w:jc w:val="both"/>
              <w:rPr>
                <w:color w:val="000000"/>
              </w:rPr>
            </w:pPr>
            <w:r w:rsidRPr="00864206">
              <w:rPr>
                <w:color w:val="000000"/>
              </w:rPr>
              <w:t>Функции музеев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Викторина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термины музееведения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Тест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Музейный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предмет и способы его изучения </w:t>
            </w:r>
            <w:r w:rsidR="000F41A7" w:rsidRPr="0086420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музейный предмет – предмет музейного назначения – экспонат.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Классификация музейных предметов.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Познавательная игра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«Легенда» как способ фиксации сведений о музейном предмете со слов владельца. Копии музейного предмета. Муляж, макет, модель.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Анкетирование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Правила работы в 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кабин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lastRenderedPageBreak/>
              <w:t xml:space="preserve">Ролевая </w:t>
            </w: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 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Зачет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 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Беседа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0F41A7" w:rsidP="000F41A7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Фонды школьного музея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66DB6"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 20 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Беседа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Обменный фонд и фонд временного хранения.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Учёт музейных фондов.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Практическая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Учебно–познавательная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оформления текстов для музейной экспозиции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Викторина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Cs/>
                <w:sz w:val="24"/>
                <w:szCs w:val="24"/>
              </w:rPr>
              <w:t>Практические занятия: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 составление тематико-экспозиционного плана.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Беседа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Коллективн</w:t>
            </w: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Фотоэкспонаты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lastRenderedPageBreak/>
              <w:t xml:space="preserve"> </w:t>
            </w: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Экспонаты, подаренные музею ветеранами  войны и труда.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Викторина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Работа с фондами: инвентарная книга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Тест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Экспозиция школьного музея 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Беседа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Тематико-экспозиционный план и архитектурно - художественное решение экспозиций.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Основные приёмы экспонирования музейных предметов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Практическая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Экспозиционное оборудование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Викторина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5E09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2 модуль -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80 часо</w:t>
            </w:r>
            <w:r w:rsidR="005E09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465D5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истории </w:t>
            </w:r>
            <w:r w:rsidR="004D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 и подвига </w:t>
            </w:r>
            <w:r w:rsidR="00465D52">
              <w:rPr>
                <w:rFonts w:ascii="Times New Roman" w:hAnsi="Times New Roman" w:cs="Times New Roman"/>
                <w:b/>
                <w:sz w:val="24"/>
                <w:szCs w:val="24"/>
              </w:rPr>
              <w:t>А.Ф. Клубова</w:t>
            </w:r>
            <w:r w:rsidR="004D4B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42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F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Рассказ краеведа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465D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 </w:t>
            </w:r>
            <w:r w:rsidR="004D4B89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по истории </w:t>
            </w:r>
            <w:r w:rsidR="004D4B89">
              <w:rPr>
                <w:rFonts w:ascii="Times New Roman" w:hAnsi="Times New Roman"/>
                <w:sz w:val="24"/>
                <w:szCs w:val="24"/>
              </w:rPr>
              <w:t xml:space="preserve">жизни и подвига </w:t>
            </w:r>
            <w:r w:rsidR="00465D52">
              <w:rPr>
                <w:rFonts w:ascii="Times New Roman" w:hAnsi="Times New Roman"/>
                <w:sz w:val="24"/>
                <w:szCs w:val="24"/>
              </w:rPr>
              <w:t>А.Ф. Клубова.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 xml:space="preserve"> коллективная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Обсуждение предложений и проектов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 xml:space="preserve"> Итоговая 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Коллекционирование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Историческое краеведение 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как наука.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Объекты изучения.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Общественно полезный характер исторического краеведения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Порядок ведения дневника исторических событий.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Изучение записей воспоминаний, хранящихся в школьном музее.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 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фотографирование, зарисовка и паспортизация краеведческих объектов;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Комплексн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Подготовка пособий и 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для школьного музея.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кабин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Тестиров</w:t>
            </w: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Происхождение названий улиц поселка.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0F41A7" w:rsidP="000F41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 и родной край – </w:t>
            </w:r>
            <w:r w:rsidR="00A66DB6" w:rsidRPr="0086420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6DB6" w:rsidRPr="008642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4D4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Встречи с ветеранами </w:t>
            </w:r>
            <w:r w:rsidR="004D4B89">
              <w:rPr>
                <w:rFonts w:ascii="Times New Roman" w:hAnsi="Times New Roman"/>
                <w:sz w:val="24"/>
                <w:szCs w:val="24"/>
              </w:rPr>
              <w:t>боевых действий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4D4B89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школы – Защитники Отечества</w:t>
            </w:r>
            <w:r w:rsidR="00A66DB6" w:rsidRPr="00864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4D4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r w:rsidR="004D4B89">
              <w:rPr>
                <w:rFonts w:ascii="Times New Roman" w:hAnsi="Times New Roman"/>
                <w:sz w:val="24"/>
                <w:szCs w:val="24"/>
              </w:rPr>
              <w:t>Боевого братства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4D4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Пропаганда героических подвигов воинов.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Выставочный просмотр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Встречи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Встречи с участниками войны и ее очевидцами.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встречи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школьного музея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подготовка временных выставок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Изучение истории школы – 16 ч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Основные события в жизни школы. 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Комплексное занятие 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Учителя школы. Краеведческая работа в экспедициях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 поиск и обработка документов.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Создание стенда «Золотые и серебряные медалисты школы».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Опрос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Как оформлять результаты практических работ </w:t>
            </w:r>
            <w:r w:rsidRPr="0086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кружка. Фотоальбом.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Отчёт по экскурсии</w:t>
            </w:r>
          </w:p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Cs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итогового мероприятия Фотоальбом.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Альбом, выставка.</w:t>
            </w:r>
          </w:p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</w:p>
        </w:tc>
      </w:tr>
      <w:tr w:rsidR="00A66DB6" w:rsidRPr="00107A84" w:rsidTr="00A66DB6">
        <w:tc>
          <w:tcPr>
            <w:tcW w:w="5000" w:type="pct"/>
            <w:gridSpan w:val="9"/>
          </w:tcPr>
          <w:p w:rsidR="00A66DB6" w:rsidRPr="00864206" w:rsidRDefault="00A66DB6" w:rsidP="000F41A7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музея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41A7" w:rsidRPr="0086420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F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 xml:space="preserve">Отчёт  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Культурно- образовательная деятельность музея.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F63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Выставка школьного музея: «Солдаты Победы-жизнь как подвиг!»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 xml:space="preserve">Выставка 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Практические занятия </w:t>
            </w:r>
          </w:p>
          <w:p w:rsidR="00A66DB6" w:rsidRPr="00864206" w:rsidRDefault="00A66DB6" w:rsidP="00F636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</w:t>
            </w:r>
            <w:r w:rsidR="00F6360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86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sz w:val="24"/>
                <w:szCs w:val="24"/>
              </w:rPr>
            </w:pPr>
            <w:r w:rsidRPr="00864206">
              <w:rPr>
                <w:rFonts w:ascii="Times New Roman" w:eastAsia="SimSun;宋体" w:hAnsi="Times New Roman"/>
                <w:sz w:val="24"/>
                <w:szCs w:val="24"/>
              </w:rPr>
              <w:t>тренинг</w:t>
            </w:r>
          </w:p>
        </w:tc>
      </w:tr>
      <w:tr w:rsidR="00A66DB6" w:rsidRPr="00107A84" w:rsidTr="00A66DB6">
        <w:tc>
          <w:tcPr>
            <w:tcW w:w="272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2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A66DB6" w:rsidRPr="00107A84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A66DB6" w:rsidRP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66DB6" w:rsidRPr="00864206" w:rsidRDefault="00A66DB6" w:rsidP="00A66D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" w:type="pct"/>
          </w:tcPr>
          <w:p w:rsidR="00A66DB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A66DB6" w:rsidRPr="00864206" w:rsidRDefault="00A66DB6" w:rsidP="00F6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43" w:type="pct"/>
          </w:tcPr>
          <w:p w:rsidR="00A66DB6" w:rsidRPr="00864206" w:rsidRDefault="00A66DB6" w:rsidP="00A66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66" w:type="pct"/>
          </w:tcPr>
          <w:p w:rsidR="00A66DB6" w:rsidRPr="00864206" w:rsidRDefault="00A66DB6" w:rsidP="00A66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A36787" w:rsidRPr="00864206" w:rsidRDefault="00A36787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93F" w:rsidRPr="00864206" w:rsidRDefault="0024393F" w:rsidP="000F4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eastAsia="SimSun;宋体" w:hAnsi="Times New Roman"/>
          <w:b/>
          <w:sz w:val="24"/>
          <w:szCs w:val="24"/>
        </w:rPr>
        <w:t>5. Условия реализации программы</w:t>
      </w:r>
    </w:p>
    <w:p w:rsidR="0024393F" w:rsidRPr="007716DF" w:rsidRDefault="00A07103" w:rsidP="00177D4A">
      <w:pPr>
        <w:keepNext/>
        <w:keepLines/>
        <w:tabs>
          <w:tab w:val="left" w:pos="284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16DF">
        <w:rPr>
          <w:rFonts w:ascii="Times New Roman" w:hAnsi="Times New Roman"/>
          <w:b/>
          <w:bCs/>
          <w:sz w:val="24"/>
          <w:szCs w:val="24"/>
        </w:rPr>
        <w:t>1.</w:t>
      </w:r>
      <w:r w:rsidR="007716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93F" w:rsidRPr="007716DF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A36787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pacing w:val="3"/>
          <w:sz w:val="24"/>
          <w:szCs w:val="24"/>
        </w:rPr>
        <w:t xml:space="preserve">               К</w:t>
      </w:r>
      <w:r w:rsidR="00A66DB6">
        <w:rPr>
          <w:rFonts w:ascii="Times New Roman" w:hAnsi="Times New Roman"/>
          <w:sz w:val="24"/>
          <w:szCs w:val="24"/>
        </w:rPr>
        <w:t>абинет</w:t>
      </w:r>
      <w:r w:rsidR="00A36787" w:rsidRPr="00864206">
        <w:rPr>
          <w:rFonts w:ascii="Times New Roman" w:hAnsi="Times New Roman"/>
          <w:sz w:val="24"/>
          <w:szCs w:val="24"/>
        </w:rPr>
        <w:t xml:space="preserve"> -</w:t>
      </w:r>
      <w:r w:rsidRPr="00864206">
        <w:rPr>
          <w:rFonts w:ascii="Times New Roman" w:hAnsi="Times New Roman"/>
          <w:sz w:val="24"/>
          <w:szCs w:val="24"/>
        </w:rPr>
        <w:t xml:space="preserve"> просторный, светлый, оснащен необходимым оборудованием, удобной мебелью, соответствующей возрасту детей, наглядными пособиями.</w:t>
      </w:r>
      <w:r w:rsidRPr="00864206">
        <w:rPr>
          <w:rFonts w:ascii="Times New Roman" w:hAnsi="Times New Roman"/>
          <w:color w:val="000000"/>
          <w:sz w:val="24"/>
          <w:szCs w:val="24"/>
        </w:rPr>
        <w:t xml:space="preserve"> Имеются шкафы для хранения учебников, документаций, пособий и пр.</w:t>
      </w:r>
      <w:r w:rsidRPr="00864206">
        <w:rPr>
          <w:rFonts w:ascii="Times New Roman" w:hAnsi="Times New Roman"/>
          <w:sz w:val="24"/>
          <w:szCs w:val="24"/>
        </w:rPr>
        <w:t xml:space="preserve"> </w:t>
      </w:r>
    </w:p>
    <w:p w:rsidR="0024393F" w:rsidRDefault="00A36787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   </w:t>
      </w:r>
      <w:r w:rsidR="00F133C7">
        <w:rPr>
          <w:rFonts w:ascii="Times New Roman" w:hAnsi="Times New Roman"/>
          <w:sz w:val="24"/>
          <w:szCs w:val="24"/>
        </w:rPr>
        <w:t>В м</w:t>
      </w:r>
      <w:r w:rsidRPr="00864206">
        <w:rPr>
          <w:rFonts w:ascii="Times New Roman" w:hAnsi="Times New Roman"/>
          <w:sz w:val="24"/>
          <w:szCs w:val="24"/>
        </w:rPr>
        <w:t>узе</w:t>
      </w:r>
      <w:r w:rsidR="00F133C7">
        <w:rPr>
          <w:rFonts w:ascii="Times New Roman" w:hAnsi="Times New Roman"/>
          <w:sz w:val="24"/>
          <w:szCs w:val="24"/>
        </w:rPr>
        <w:t>е</w:t>
      </w:r>
      <w:r w:rsidR="00281A84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проводятся групповые занятия</w:t>
      </w:r>
      <w:r w:rsidR="00A66D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 xml:space="preserve">Для ведения занятий имеются </w:t>
      </w:r>
      <w:r w:rsidR="0024393F" w:rsidRPr="00864206">
        <w:rPr>
          <w:rFonts w:ascii="Times New Roman" w:hAnsi="Times New Roman"/>
          <w:sz w:val="24"/>
          <w:szCs w:val="24"/>
        </w:rPr>
        <w:t xml:space="preserve">экспонаты школьного музея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(для практических занятий)</w:t>
      </w:r>
      <w:r w:rsidR="0024393F" w:rsidRPr="00864206">
        <w:rPr>
          <w:rFonts w:ascii="Times New Roman" w:hAnsi="Times New Roman"/>
          <w:sz w:val="24"/>
          <w:szCs w:val="24"/>
        </w:rPr>
        <w:t xml:space="preserve">, 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книги, журналы с иллюстрациями.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Для реализации программы используется</w:t>
      </w:r>
    </w:p>
    <w:p w:rsidR="0024393F" w:rsidRPr="00864206" w:rsidRDefault="0024393F" w:rsidP="00864206">
      <w:pPr>
        <w:pStyle w:val="a4"/>
        <w:spacing w:before="0" w:beforeAutospacing="0" w:after="0" w:afterAutospacing="0"/>
        <w:contextualSpacing/>
        <w:jc w:val="both"/>
      </w:pPr>
      <w:r w:rsidRPr="00864206">
        <w:rPr>
          <w:bCs/>
          <w:i/>
          <w:shd w:val="clear" w:color="auto" w:fill="FFFFFF"/>
        </w:rPr>
        <w:t xml:space="preserve">       Информационное обеспечение:</w:t>
      </w:r>
      <w:r w:rsidRPr="00864206">
        <w:t xml:space="preserve"> презентации, видеофильмы, фотоматериалы.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  Кроме того, для организации продуктивной деятельности на занятиях детского объединения широко используются:</w:t>
      </w:r>
    </w:p>
    <w:p w:rsidR="0024393F" w:rsidRDefault="0024393F" w:rsidP="00864206">
      <w:pPr>
        <w:keepNext/>
        <w:keepLines/>
        <w:tabs>
          <w:tab w:val="left" w:pos="708"/>
        </w:tabs>
        <w:suppressAutoHyphens/>
        <w:spacing w:after="0" w:line="240" w:lineRule="auto"/>
        <w:ind w:right="2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81D88" w:rsidRDefault="00881D88" w:rsidP="00864206">
      <w:pPr>
        <w:keepNext/>
        <w:keepLines/>
        <w:tabs>
          <w:tab w:val="left" w:pos="708"/>
        </w:tabs>
        <w:suppressAutoHyphens/>
        <w:spacing w:after="0" w:line="240" w:lineRule="auto"/>
        <w:ind w:right="2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</w:t>
      </w:r>
      <w:r w:rsidR="007716DF">
        <w:rPr>
          <w:rFonts w:ascii="Times New Roman" w:hAnsi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Cs/>
          <w:sz w:val="24"/>
          <w:szCs w:val="24"/>
        </w:rPr>
        <w:t>рудование, необходимое для реализации программы: Приложение 6</w:t>
      </w:r>
    </w:p>
    <w:p w:rsidR="00881D88" w:rsidRPr="00881D88" w:rsidRDefault="00881D88" w:rsidP="00864206">
      <w:pPr>
        <w:keepNext/>
        <w:keepLines/>
        <w:tabs>
          <w:tab w:val="left" w:pos="708"/>
        </w:tabs>
        <w:suppressAutoHyphens/>
        <w:spacing w:after="0" w:line="240" w:lineRule="auto"/>
        <w:ind w:right="2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Style w:val="af2"/>
        <w:tblW w:w="5001" w:type="pct"/>
        <w:tblLayout w:type="fixed"/>
        <w:tblLook w:val="04A0" w:firstRow="1" w:lastRow="0" w:firstColumn="1" w:lastColumn="0" w:noHBand="0" w:noVBand="1"/>
      </w:tblPr>
      <w:tblGrid>
        <w:gridCol w:w="959"/>
        <w:gridCol w:w="8614"/>
      </w:tblGrid>
      <w:tr w:rsidR="007716DF" w:rsidRPr="007716DF" w:rsidTr="007716DF">
        <w:tc>
          <w:tcPr>
            <w:tcW w:w="501" w:type="pct"/>
          </w:tcPr>
          <w:p w:rsidR="007716DF" w:rsidRPr="007716DF" w:rsidRDefault="007716DF" w:rsidP="00771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9" w:type="pct"/>
            <w:vAlign w:val="center"/>
          </w:tcPr>
          <w:p w:rsidR="007716DF" w:rsidRPr="007716DF" w:rsidRDefault="00726BC2" w:rsidP="0046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C2">
              <w:rPr>
                <w:rFonts w:ascii="Times New Roman" w:hAnsi="Times New Roman"/>
                <w:sz w:val="24"/>
                <w:szCs w:val="24"/>
              </w:rPr>
              <w:t>музейная выставочная витрина</w:t>
            </w:r>
          </w:p>
        </w:tc>
      </w:tr>
      <w:tr w:rsidR="007716DF" w:rsidRPr="007716DF" w:rsidTr="007716DF">
        <w:tc>
          <w:tcPr>
            <w:tcW w:w="501" w:type="pct"/>
          </w:tcPr>
          <w:p w:rsidR="007716DF" w:rsidRPr="007716DF" w:rsidRDefault="007716DF" w:rsidP="00771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9" w:type="pct"/>
            <w:vAlign w:val="center"/>
          </w:tcPr>
          <w:p w:rsidR="007716DF" w:rsidRPr="007716DF" w:rsidRDefault="00726BC2" w:rsidP="0046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C2">
              <w:rPr>
                <w:rFonts w:ascii="Times New Roman" w:hAnsi="Times New Roman"/>
                <w:bCs/>
                <w:sz w:val="24"/>
                <w:szCs w:val="24"/>
              </w:rPr>
              <w:t>сенсорный стол (интерактивный)</w:t>
            </w:r>
          </w:p>
        </w:tc>
      </w:tr>
    </w:tbl>
    <w:p w:rsidR="00177D4A" w:rsidRDefault="00177D4A" w:rsidP="00A0710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4393F" w:rsidRPr="00864206" w:rsidRDefault="00A07103" w:rsidP="00A07103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24393F" w:rsidRPr="00864206">
        <w:rPr>
          <w:rFonts w:ascii="Times New Roman" w:hAnsi="Times New Roman"/>
          <w:b/>
          <w:color w:val="000000"/>
          <w:sz w:val="24"/>
          <w:szCs w:val="24"/>
        </w:rPr>
        <w:t xml:space="preserve">  Цифровые электронные образовательные ресурсы</w:t>
      </w:r>
      <w:r w:rsidR="0024393F" w:rsidRPr="00864206">
        <w:rPr>
          <w:rFonts w:ascii="Times New Roman" w:hAnsi="Times New Roman"/>
          <w:color w:val="000000"/>
          <w:sz w:val="24"/>
          <w:szCs w:val="24"/>
        </w:rPr>
        <w:t>: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www.sovr.ru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Государственного Исторического музея современной истории России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www.obd-memorial.ru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Министерства обороны РФ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www.stalingrad.ws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«Сталинград 1942-1943»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www.calend.ru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«Праздники России»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www.genotree.ru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«Генеалогическое древо»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www.41-45.su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«Наша Победа»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www.pobediteli.ru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«Победители. Солдаты Великой войны»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www.9may.ru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«Наша Победа»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www.ura.9may.ru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–Всероссийская акция «Ура Победа!»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www.ps.1september.ru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газеты «1 сентября»</w:t>
      </w:r>
    </w:p>
    <w:p w:rsidR="0024393F" w:rsidRPr="00864206" w:rsidRDefault="007F5FBA" w:rsidP="00864206">
      <w:pPr>
        <w:pStyle w:val="1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" w:history="1">
        <w:r w:rsidR="0024393F" w:rsidRPr="00864206">
          <w:rPr>
            <w:rStyle w:val="a3"/>
            <w:rFonts w:ascii="Times New Roman" w:hAnsi="Times New Roman"/>
            <w:bCs/>
            <w:sz w:val="24"/>
            <w:szCs w:val="24"/>
          </w:rPr>
          <w:t>www.schools-world.ru</w:t>
        </w:r>
      </w:hyperlink>
      <w:r w:rsidR="0024393F" w:rsidRPr="00864206">
        <w:rPr>
          <w:rFonts w:ascii="Times New Roman" w:hAnsi="Times New Roman"/>
          <w:sz w:val="24"/>
          <w:szCs w:val="24"/>
        </w:rPr>
        <w:t xml:space="preserve"> – сайт «Школьный мир»</w:t>
      </w:r>
    </w:p>
    <w:p w:rsidR="0024393F" w:rsidRPr="00864206" w:rsidRDefault="0024393F" w:rsidP="00864206">
      <w:pPr>
        <w:pStyle w:val="12"/>
        <w:overflowPunct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Для успешной реализации данной программы необходимо: </w:t>
      </w:r>
    </w:p>
    <w:p w:rsidR="00864206" w:rsidRPr="00864206" w:rsidRDefault="00A07103" w:rsidP="00A071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D4A">
        <w:rPr>
          <w:rFonts w:ascii="Times New Roman" w:hAnsi="Times New Roman"/>
          <w:b/>
          <w:sz w:val="24"/>
          <w:szCs w:val="24"/>
        </w:rPr>
        <w:t>3.</w:t>
      </w:r>
      <w:r w:rsidR="00177D4A" w:rsidRPr="00177D4A">
        <w:rPr>
          <w:rFonts w:ascii="Times New Roman" w:hAnsi="Times New Roman"/>
          <w:b/>
          <w:sz w:val="24"/>
          <w:szCs w:val="24"/>
        </w:rPr>
        <w:t xml:space="preserve"> </w:t>
      </w:r>
      <w:r w:rsidR="0024393F" w:rsidRPr="00177D4A">
        <w:rPr>
          <w:rFonts w:ascii="Times New Roman" w:hAnsi="Times New Roman"/>
          <w:b/>
          <w:sz w:val="24"/>
          <w:szCs w:val="24"/>
        </w:rPr>
        <w:t>Кадровое обеспечение:</w:t>
      </w:r>
      <w:r w:rsidR="0024393F" w:rsidRPr="00864206">
        <w:rPr>
          <w:rFonts w:ascii="Times New Roman" w:hAnsi="Times New Roman"/>
          <w:sz w:val="24"/>
          <w:szCs w:val="24"/>
        </w:rPr>
        <w:t xml:space="preserve">  педагог </w:t>
      </w:r>
      <w:r w:rsidR="00F133C7">
        <w:rPr>
          <w:rFonts w:ascii="Times New Roman" w:hAnsi="Times New Roman"/>
          <w:sz w:val="24"/>
          <w:szCs w:val="24"/>
        </w:rPr>
        <w:t>школы</w:t>
      </w:r>
      <w:r w:rsidR="00864206" w:rsidRPr="008642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864206" w:rsidRPr="00864206" w:rsidRDefault="00A07103" w:rsidP="00177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D4A">
        <w:rPr>
          <w:rFonts w:ascii="Times New Roman" w:hAnsi="Times New Roman"/>
          <w:b/>
          <w:sz w:val="24"/>
          <w:szCs w:val="24"/>
        </w:rPr>
        <w:t>4.</w:t>
      </w:r>
      <w:r w:rsidR="00177D4A" w:rsidRPr="00177D4A">
        <w:rPr>
          <w:rFonts w:ascii="Times New Roman" w:hAnsi="Times New Roman"/>
          <w:b/>
          <w:sz w:val="24"/>
          <w:szCs w:val="24"/>
        </w:rPr>
        <w:t xml:space="preserve"> </w:t>
      </w:r>
      <w:r w:rsidR="00864206" w:rsidRPr="00177D4A">
        <w:rPr>
          <w:rFonts w:ascii="Times New Roman" w:hAnsi="Times New Roman"/>
          <w:b/>
          <w:sz w:val="24"/>
          <w:szCs w:val="24"/>
        </w:rPr>
        <w:t>Особые условия:</w:t>
      </w:r>
      <w:r w:rsidR="00177D4A">
        <w:rPr>
          <w:rFonts w:ascii="Times New Roman" w:hAnsi="Times New Roman"/>
          <w:b/>
          <w:sz w:val="24"/>
          <w:szCs w:val="24"/>
        </w:rPr>
        <w:t xml:space="preserve"> </w:t>
      </w:r>
      <w:r w:rsidR="00177D4A" w:rsidRPr="00177D4A">
        <w:rPr>
          <w:rFonts w:ascii="Times New Roman" w:hAnsi="Times New Roman"/>
          <w:sz w:val="24"/>
          <w:szCs w:val="24"/>
        </w:rPr>
        <w:t>п</w:t>
      </w:r>
      <w:r w:rsidR="00864206" w:rsidRPr="00864206">
        <w:rPr>
          <w:rFonts w:ascii="Times New Roman" w:hAnsi="Times New Roman"/>
          <w:sz w:val="24"/>
          <w:szCs w:val="24"/>
        </w:rPr>
        <w:t>рограмма реализуется в моду</w:t>
      </w:r>
      <w:r>
        <w:rPr>
          <w:rFonts w:ascii="Times New Roman" w:hAnsi="Times New Roman"/>
          <w:sz w:val="24"/>
          <w:szCs w:val="24"/>
        </w:rPr>
        <w:t xml:space="preserve">льной форме в очном режиме. </w:t>
      </w:r>
    </w:p>
    <w:p w:rsidR="0024393F" w:rsidRPr="00864206" w:rsidRDefault="0024393F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393F" w:rsidRPr="00177D4A" w:rsidRDefault="00A07103" w:rsidP="00A0710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7D4A">
        <w:rPr>
          <w:rFonts w:ascii="Times New Roman" w:hAnsi="Times New Roman"/>
          <w:b/>
          <w:sz w:val="24"/>
          <w:szCs w:val="24"/>
        </w:rPr>
        <w:t>5.</w:t>
      </w:r>
      <w:r w:rsidR="0024393F" w:rsidRPr="00177D4A">
        <w:rPr>
          <w:rFonts w:ascii="Times New Roman" w:hAnsi="Times New Roman"/>
          <w:b/>
          <w:sz w:val="24"/>
          <w:szCs w:val="24"/>
        </w:rPr>
        <w:t xml:space="preserve"> Формы аттестации обучающихся</w:t>
      </w:r>
    </w:p>
    <w:p w:rsidR="0024393F" w:rsidRPr="00864206" w:rsidRDefault="0024393F" w:rsidP="00177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Программа предусматривает текущий контроль в виде педагогического наблюдения, собеседования, тестовые задания.</w:t>
      </w:r>
    </w:p>
    <w:p w:rsidR="0024393F" w:rsidRPr="00864206" w:rsidRDefault="0024393F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1. Входной</w:t>
      </w:r>
    </w:p>
    <w:p w:rsidR="0024393F" w:rsidRPr="00864206" w:rsidRDefault="0024393F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2.</w:t>
      </w:r>
      <w:r w:rsidR="00177D4A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Промежуточный</w:t>
      </w:r>
    </w:p>
    <w:p w:rsidR="0024393F" w:rsidRPr="00864206" w:rsidRDefault="0024393F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3. Итоговый</w:t>
      </w:r>
    </w:p>
    <w:p w:rsidR="0024393F" w:rsidRPr="00864206" w:rsidRDefault="0024393F" w:rsidP="00864206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D4A" w:rsidRDefault="00A07103" w:rsidP="00177D4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24393F" w:rsidRPr="00864206" w:rsidRDefault="0024393F" w:rsidP="00177D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Протокол</w:t>
      </w:r>
      <w:r w:rsidR="00C46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результатов ________________________аттестации обучающихся</w:t>
      </w:r>
    </w:p>
    <w:p w:rsidR="0024393F" w:rsidRPr="00864206" w:rsidRDefault="0024393F" w:rsidP="00177D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от «______»   _______________20______г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504"/>
        <w:gridCol w:w="1764"/>
        <w:gridCol w:w="1755"/>
        <w:gridCol w:w="1731"/>
      </w:tblGrid>
      <w:tr w:rsidR="0024393F" w:rsidRPr="00864206" w:rsidTr="00177D4A">
        <w:tc>
          <w:tcPr>
            <w:tcW w:w="851" w:type="dxa"/>
            <w:vAlign w:val="center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177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04" w:type="dxa"/>
            <w:vAlign w:val="center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1764" w:type="dxa"/>
            <w:vAlign w:val="center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55" w:type="dxa"/>
            <w:vAlign w:val="center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31" w:type="dxa"/>
            <w:vAlign w:val="center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24393F" w:rsidRPr="00864206" w:rsidTr="00177D4A">
        <w:tc>
          <w:tcPr>
            <w:tcW w:w="851" w:type="dxa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93F" w:rsidRPr="00864206" w:rsidTr="00177D4A">
        <w:tc>
          <w:tcPr>
            <w:tcW w:w="851" w:type="dxa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93F" w:rsidRPr="00864206" w:rsidTr="00177D4A">
        <w:tc>
          <w:tcPr>
            <w:tcW w:w="851" w:type="dxa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93F" w:rsidRPr="00864206" w:rsidTr="00177D4A">
        <w:tc>
          <w:tcPr>
            <w:tcW w:w="851" w:type="dxa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93F" w:rsidRPr="00864206" w:rsidTr="00177D4A">
        <w:tc>
          <w:tcPr>
            <w:tcW w:w="851" w:type="dxa"/>
          </w:tcPr>
          <w:p w:rsidR="0024393F" w:rsidRPr="00864206" w:rsidRDefault="0024393F" w:rsidP="00177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Всего аттестовано_______обучающихся.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Из них по результатам аттестации: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</w:t>
      </w:r>
      <w:r w:rsidR="00177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color w:val="000000"/>
          <w:sz w:val="24"/>
          <w:szCs w:val="24"/>
        </w:rPr>
        <w:t>высокий уровень ______чел.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- средний уровень ______чел.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- низкий уровень  ______чел. 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Подпись педагога_________________ (Ф.И.О.)_________</w:t>
      </w:r>
    </w:p>
    <w:p w:rsidR="00177D4A" w:rsidRDefault="00177D4A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93F" w:rsidRPr="00177D4A" w:rsidRDefault="00A07103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D4A">
        <w:rPr>
          <w:rFonts w:ascii="Times New Roman" w:hAnsi="Times New Roman"/>
          <w:b/>
          <w:sz w:val="24"/>
          <w:szCs w:val="24"/>
        </w:rPr>
        <w:t>6.</w:t>
      </w:r>
      <w:r w:rsidR="0024393F" w:rsidRPr="00177D4A">
        <w:rPr>
          <w:rFonts w:ascii="Times New Roman" w:hAnsi="Times New Roman"/>
          <w:b/>
          <w:sz w:val="24"/>
          <w:szCs w:val="24"/>
        </w:rPr>
        <w:t xml:space="preserve"> Оценочные  материалы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    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программы. Во время занятий применяется поурочный, тематический и итоговый контроль.</w:t>
      </w:r>
    </w:p>
    <w:p w:rsidR="0024393F" w:rsidRPr="00864206" w:rsidRDefault="0024393F" w:rsidP="00864206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  Уровень усвоения материала выявляется в беседах, играх, выполнении индивидуальных и групповых заданий, применении полученных на занятиях знаний на практике. </w:t>
      </w:r>
    </w:p>
    <w:p w:rsidR="0024393F" w:rsidRPr="00864206" w:rsidRDefault="0024393F" w:rsidP="00864206">
      <w:pPr>
        <w:pStyle w:val="c10"/>
        <w:shd w:val="clear" w:color="auto" w:fill="FFFFFF"/>
        <w:spacing w:before="0" w:beforeAutospacing="0" w:after="0" w:afterAutospacing="0"/>
        <w:ind w:hanging="12"/>
        <w:jc w:val="both"/>
        <w:rPr>
          <w:color w:val="000000"/>
        </w:rPr>
      </w:pPr>
      <w:r w:rsidRPr="00864206">
        <w:rPr>
          <w:rStyle w:val="c1"/>
          <w:bCs/>
          <w:color w:val="000000"/>
        </w:rPr>
        <w:t xml:space="preserve">      Критерии результативности освоения программы «Школьный музей»:</w:t>
      </w:r>
    </w:p>
    <w:p w:rsidR="0024393F" w:rsidRPr="00864206" w:rsidRDefault="0024393F" w:rsidP="0086420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устойчивый интерес обучающихся  к истории и культуре своего края, желание изучать эту историю;</w:t>
      </w:r>
    </w:p>
    <w:p w:rsidR="0024393F" w:rsidRPr="00864206" w:rsidRDefault="0024393F" w:rsidP="0086420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появление навыков работы в музее;</w:t>
      </w:r>
    </w:p>
    <w:p w:rsidR="0024393F" w:rsidRPr="00864206" w:rsidRDefault="0024393F" w:rsidP="0086420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12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повышение уровня воспитанности обучающихся.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hanging="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93F" w:rsidRPr="00864206" w:rsidRDefault="0024393F" w:rsidP="00864206">
      <w:pPr>
        <w:pStyle w:val="c10"/>
        <w:shd w:val="clear" w:color="auto" w:fill="FFFFFF"/>
        <w:spacing w:before="0" w:beforeAutospacing="0" w:after="0" w:afterAutospacing="0"/>
        <w:ind w:hanging="12"/>
        <w:jc w:val="both"/>
        <w:rPr>
          <w:i/>
          <w:color w:val="000000"/>
        </w:rPr>
      </w:pPr>
      <w:r w:rsidRPr="00864206">
        <w:rPr>
          <w:rStyle w:val="c1"/>
          <w:bCs/>
          <w:i/>
          <w:color w:val="000000"/>
        </w:rPr>
        <w:t>Формы и виды  контроля</w:t>
      </w:r>
    </w:p>
    <w:p w:rsidR="0024393F" w:rsidRPr="00864206" w:rsidRDefault="0024393F" w:rsidP="00864206">
      <w:pPr>
        <w:numPr>
          <w:ilvl w:val="0"/>
          <w:numId w:val="21"/>
        </w:numPr>
        <w:shd w:val="clear" w:color="auto" w:fill="FFFFFF"/>
        <w:spacing w:after="0" w:line="240" w:lineRule="auto"/>
        <w:ind w:left="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Анализ  творческих работ обучающихся.</w:t>
      </w:r>
    </w:p>
    <w:p w:rsidR="0024393F" w:rsidRPr="00864206" w:rsidRDefault="0024393F" w:rsidP="00864206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Наблюдение за  активностью  обучающихся  в  процессе занятия  и при выполнении  различных  заданий</w:t>
      </w:r>
    </w:p>
    <w:p w:rsidR="0024393F" w:rsidRPr="00864206" w:rsidRDefault="0024393F" w:rsidP="0086420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864206">
        <w:rPr>
          <w:rStyle w:val="c2"/>
          <w:rFonts w:ascii="Times New Roman" w:hAnsi="Times New Roman"/>
          <w:color w:val="000000"/>
          <w:sz w:val="24"/>
          <w:szCs w:val="24"/>
        </w:rPr>
        <w:t>Защита проектов</w:t>
      </w:r>
    </w:p>
    <w:p w:rsidR="0024393F" w:rsidRPr="00864206" w:rsidRDefault="0024393F" w:rsidP="0086420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викторин, выставок</w:t>
      </w:r>
    </w:p>
    <w:p w:rsidR="0024393F" w:rsidRPr="00864206" w:rsidRDefault="0024393F" w:rsidP="0086420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Оформлен</w:t>
      </w:r>
      <w:r w:rsidR="00864206" w:rsidRPr="00864206">
        <w:rPr>
          <w:rFonts w:ascii="Times New Roman" w:hAnsi="Times New Roman"/>
          <w:sz w:val="24"/>
          <w:szCs w:val="24"/>
        </w:rPr>
        <w:t xml:space="preserve">ие презентаций к празднованию Дня </w:t>
      </w:r>
      <w:r w:rsidRPr="00864206">
        <w:rPr>
          <w:rFonts w:ascii="Times New Roman" w:hAnsi="Times New Roman"/>
          <w:sz w:val="24"/>
          <w:szCs w:val="24"/>
        </w:rPr>
        <w:t>Великой Победы в ВОв.</w:t>
      </w:r>
    </w:p>
    <w:p w:rsidR="0024393F" w:rsidRPr="00864206" w:rsidRDefault="0024393F" w:rsidP="00864206">
      <w:pPr>
        <w:pStyle w:val="12"/>
        <w:numPr>
          <w:ilvl w:val="0"/>
          <w:numId w:val="23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lastRenderedPageBreak/>
        <w:t>Тестовые задания.</w:t>
      </w:r>
    </w:p>
    <w:p w:rsidR="0024393F" w:rsidRPr="00864206" w:rsidRDefault="0024393F" w:rsidP="00864206">
      <w:pPr>
        <w:pStyle w:val="12"/>
        <w:numPr>
          <w:ilvl w:val="0"/>
          <w:numId w:val="23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Тематические кроссворды. </w:t>
      </w:r>
    </w:p>
    <w:p w:rsidR="0024393F" w:rsidRPr="00864206" w:rsidRDefault="0024393F" w:rsidP="0084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В течение всего периода обучения ведется индивидуальное наблюдение за развитием ка</w:t>
      </w:r>
      <w:r w:rsidR="00864206" w:rsidRPr="00864206">
        <w:rPr>
          <w:rFonts w:ascii="Times New Roman" w:hAnsi="Times New Roman"/>
          <w:sz w:val="24"/>
          <w:szCs w:val="24"/>
        </w:rPr>
        <w:t xml:space="preserve">ждого обучающегося, </w:t>
      </w:r>
      <w:r w:rsidRPr="00864206">
        <w:rPr>
          <w:rFonts w:ascii="Times New Roman" w:hAnsi="Times New Roman"/>
          <w:sz w:val="24"/>
          <w:szCs w:val="24"/>
        </w:rPr>
        <w:t>результатом которого может стать выполнение различных заданий.</w:t>
      </w:r>
    </w:p>
    <w:p w:rsidR="00177D4A" w:rsidRDefault="00177D4A" w:rsidP="00864206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bCs/>
        </w:rPr>
      </w:pPr>
    </w:p>
    <w:p w:rsidR="0024393F" w:rsidRPr="00177D4A" w:rsidRDefault="00A07103" w:rsidP="00864206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b/>
        </w:rPr>
      </w:pPr>
      <w:r w:rsidRPr="00177D4A">
        <w:rPr>
          <w:b/>
          <w:bCs/>
        </w:rPr>
        <w:t xml:space="preserve">7. </w:t>
      </w:r>
      <w:r w:rsidR="0024393F" w:rsidRPr="00177D4A">
        <w:rPr>
          <w:b/>
          <w:bCs/>
        </w:rPr>
        <w:t>Формы оценки степени освоения и овладения зна</w:t>
      </w:r>
      <w:r w:rsidR="0024393F" w:rsidRPr="00177D4A">
        <w:rPr>
          <w:b/>
          <w:bCs/>
        </w:rPr>
        <w:softHyphen/>
        <w:t>ниями являются</w:t>
      </w:r>
      <w:r w:rsidR="0024393F" w:rsidRPr="00177D4A">
        <w:rPr>
          <w:b/>
        </w:rPr>
        <w:t>:</w:t>
      </w:r>
    </w:p>
    <w:p w:rsidR="0024393F" w:rsidRPr="00864206" w:rsidRDefault="0024393F" w:rsidP="00864206">
      <w:pPr>
        <w:pStyle w:val="a4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/>
        <w:ind w:hanging="720"/>
        <w:jc w:val="both"/>
      </w:pPr>
      <w:r w:rsidRPr="00864206">
        <w:t>выступления активистов музея с беседами и лекциями перед учащимися школы, родителями и населением;</w:t>
      </w:r>
    </w:p>
    <w:p w:rsidR="0024393F" w:rsidRPr="00864206" w:rsidRDefault="0024393F" w:rsidP="00864206">
      <w:pPr>
        <w:pStyle w:val="a4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/>
        <w:ind w:hanging="720"/>
        <w:jc w:val="both"/>
      </w:pPr>
      <w:r w:rsidRPr="00864206">
        <w:t>проведение тематических и обзорных экскурсий по вы</w:t>
      </w:r>
      <w:r w:rsidRPr="00864206">
        <w:softHyphen/>
        <w:t>ставкам, экспозициям музея;</w:t>
      </w:r>
    </w:p>
    <w:p w:rsidR="0024393F" w:rsidRPr="00864206" w:rsidRDefault="0024393F" w:rsidP="00864206">
      <w:pPr>
        <w:pStyle w:val="a4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/>
        <w:ind w:hanging="720"/>
        <w:jc w:val="both"/>
      </w:pPr>
      <w:r w:rsidRPr="00864206">
        <w:t>организация и проведение праздников, вечеров, встреч;</w:t>
      </w:r>
    </w:p>
    <w:p w:rsidR="0024393F" w:rsidRPr="00864206" w:rsidRDefault="0024393F" w:rsidP="00864206">
      <w:pPr>
        <w:pStyle w:val="a4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/>
        <w:ind w:hanging="720"/>
        <w:jc w:val="both"/>
      </w:pPr>
      <w:r w:rsidRPr="00864206">
        <w:t>участие в смотрах и конкурсах.</w:t>
      </w:r>
    </w:p>
    <w:p w:rsidR="0024393F" w:rsidRPr="00864206" w:rsidRDefault="0024393F" w:rsidP="0086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84" w:rsidRDefault="00281A84" w:rsidP="0086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E4E" w:rsidRPr="000252C4" w:rsidRDefault="0024393F" w:rsidP="0086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Протокол</w:t>
      </w:r>
    </w:p>
    <w:p w:rsidR="0024393F" w:rsidRPr="00864206" w:rsidRDefault="0024393F" w:rsidP="0086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учета участия  обучающихся за 20____--20__ ___учебный год</w:t>
      </w:r>
    </w:p>
    <w:p w:rsidR="0024393F" w:rsidRPr="00864206" w:rsidRDefault="0024393F" w:rsidP="0086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по дополнитель</w:t>
      </w:r>
      <w:r w:rsidR="0023621E">
        <w:rPr>
          <w:rFonts w:ascii="Times New Roman" w:hAnsi="Times New Roman"/>
          <w:b/>
          <w:sz w:val="24"/>
          <w:szCs w:val="24"/>
        </w:rPr>
        <w:t>ной общеразвивающей программе «</w:t>
      </w:r>
      <w:r w:rsidRPr="00864206">
        <w:rPr>
          <w:rFonts w:ascii="Times New Roman" w:hAnsi="Times New Roman"/>
          <w:b/>
          <w:sz w:val="24"/>
          <w:szCs w:val="24"/>
        </w:rPr>
        <w:t>Школьный музей»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1290"/>
        <w:gridCol w:w="999"/>
        <w:gridCol w:w="51"/>
        <w:gridCol w:w="1343"/>
        <w:gridCol w:w="1417"/>
        <w:gridCol w:w="1276"/>
        <w:gridCol w:w="1134"/>
        <w:gridCol w:w="1276"/>
        <w:gridCol w:w="1678"/>
      </w:tblGrid>
      <w:tr w:rsidR="0024393F" w:rsidRPr="00864206" w:rsidTr="002D6E4E">
        <w:tc>
          <w:tcPr>
            <w:tcW w:w="516" w:type="dxa"/>
            <w:vMerge w:val="restart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0" w:type="dxa"/>
            <w:vMerge w:val="restart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99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6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Направления оценки</w:t>
            </w:r>
          </w:p>
        </w:tc>
        <w:tc>
          <w:tcPr>
            <w:tcW w:w="1678" w:type="dxa"/>
            <w:vMerge w:val="restart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Средний балл обучающегося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(низкий – н; средний – с; высокий - в)</w:t>
            </w:r>
          </w:p>
        </w:tc>
      </w:tr>
      <w:tr w:rsidR="0024393F" w:rsidRPr="00864206" w:rsidTr="002D6E4E">
        <w:tc>
          <w:tcPr>
            <w:tcW w:w="516" w:type="dxa"/>
            <w:vMerge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Тестиро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Участие в викторинах</w:t>
            </w: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678" w:type="dxa"/>
            <w:vMerge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2D6E4E">
        <w:tc>
          <w:tcPr>
            <w:tcW w:w="51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2D6E4E">
        <w:tc>
          <w:tcPr>
            <w:tcW w:w="51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2D6E4E">
        <w:tc>
          <w:tcPr>
            <w:tcW w:w="51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2D6E4E">
        <w:tc>
          <w:tcPr>
            <w:tcW w:w="51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2D6E4E">
        <w:tc>
          <w:tcPr>
            <w:tcW w:w="51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93F" w:rsidRPr="00864206" w:rsidRDefault="002D6E4E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64206">
        <w:rPr>
          <w:rFonts w:ascii="Times New Roman" w:hAnsi="Times New Roman"/>
          <w:sz w:val="24"/>
          <w:szCs w:val="24"/>
        </w:rPr>
        <w:t>Дата: «___»_______20___</w:t>
      </w:r>
      <w:r w:rsidR="0024393F" w:rsidRPr="00864206">
        <w:rPr>
          <w:rFonts w:ascii="Times New Roman" w:hAnsi="Times New Roman"/>
          <w:sz w:val="24"/>
          <w:szCs w:val="24"/>
        </w:rPr>
        <w:t xml:space="preserve">г. </w:t>
      </w:r>
      <w:r w:rsidRPr="008642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4393F" w:rsidRPr="00864206">
        <w:rPr>
          <w:rFonts w:ascii="Times New Roman" w:hAnsi="Times New Roman"/>
          <w:sz w:val="24"/>
          <w:szCs w:val="24"/>
        </w:rPr>
        <w:t>Подпись педа</w:t>
      </w:r>
      <w:r w:rsidRPr="00864206">
        <w:rPr>
          <w:rFonts w:ascii="Times New Roman" w:hAnsi="Times New Roman"/>
          <w:sz w:val="24"/>
          <w:szCs w:val="24"/>
        </w:rPr>
        <w:t>гога _________</w:t>
      </w:r>
      <w:r w:rsidRPr="00864206">
        <w:rPr>
          <w:rFonts w:ascii="Times New Roman" w:hAnsi="Times New Roman"/>
          <w:sz w:val="24"/>
          <w:szCs w:val="24"/>
          <w:lang w:val="en-US"/>
        </w:rPr>
        <w:t>/_____________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24393F" w:rsidRPr="00864206" w:rsidRDefault="00A66DB6" w:rsidP="0086420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="0024393F" w:rsidRPr="008642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Методические материалы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Методика проведения занятий предусматривает разнообразную практическую деятельность обучающихся:</w:t>
      </w:r>
    </w:p>
    <w:p w:rsidR="0024393F" w:rsidRPr="00864206" w:rsidRDefault="0024393F" w:rsidP="00864206">
      <w:pPr>
        <w:pStyle w:val="12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репродуктивная – после объяснения педагога выполнить задание по заданному образцу или шаблону;</w:t>
      </w:r>
    </w:p>
    <w:p w:rsidR="0024393F" w:rsidRPr="00864206" w:rsidRDefault="0024393F" w:rsidP="00864206">
      <w:pPr>
        <w:pStyle w:val="12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творческая – самостоятельно выполнять творческие задания, беря за основу образец.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Для достижения поставленной цели и реализации задач предмета используются следующие </w:t>
      </w:r>
      <w:r w:rsidR="0084668E">
        <w:rPr>
          <w:rFonts w:ascii="Times New Roman" w:hAnsi="Times New Roman"/>
          <w:b/>
          <w:sz w:val="24"/>
          <w:szCs w:val="24"/>
        </w:rPr>
        <w:t>м</w:t>
      </w:r>
      <w:r w:rsidRPr="00864206">
        <w:rPr>
          <w:rFonts w:ascii="Times New Roman" w:hAnsi="Times New Roman"/>
          <w:b/>
          <w:sz w:val="24"/>
          <w:szCs w:val="24"/>
        </w:rPr>
        <w:t>етоды обучения: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Словесный: объяснение нового материала, обзорный рассказ для раскрытия новой темы, беседы с обучающимися в процессе изучения темы.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Наглядный: применение наглядных пособий, предметов и документов музейного значения, технических средств.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Практический: работа с бланками (постановка на учет, хранение, движение музейных предметов), с письменными и вещественными источниками из музейного фонда; создание музейных экспонатов своими руками.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Демонстрационные методы: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показ видео, таблиц, фотографий;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показ технологии изготовления творческой работы;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- показ мультимедийных презентаций по темам программы. 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lastRenderedPageBreak/>
        <w:t>Исследовательский: выполнение обучающимися  определенных исследовательских заданий во время занятия.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Проектный: работа обучающихся над индивидуальным краеведческим проектом. 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Формы занятий: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викторины на знание понятий и терминов музееведения;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экскурсии в музеи, архив;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виртуальные экскурсии по известным мировым музеям;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просмотр видеофильмов о музеях нашей страны и за рубежом;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проектная деятельность (защита индивидуального краеведческого проекта);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разработка и проведение мини-экскурсии по одному из разделов музейной</w:t>
      </w:r>
      <w:r w:rsidR="0084668E">
        <w:rPr>
          <w:rFonts w:ascii="Times New Roman" w:hAnsi="Times New Roman"/>
          <w:sz w:val="24"/>
          <w:szCs w:val="24"/>
        </w:rPr>
        <w:t xml:space="preserve"> </w:t>
      </w:r>
      <w:r w:rsidRPr="00864206">
        <w:rPr>
          <w:rFonts w:ascii="Times New Roman" w:hAnsi="Times New Roman"/>
          <w:sz w:val="24"/>
          <w:szCs w:val="24"/>
        </w:rPr>
        <w:t>экспозиции или рассказ об одном экспонате;</w:t>
      </w:r>
    </w:p>
    <w:p w:rsidR="0024393F" w:rsidRPr="00864206" w:rsidRDefault="0024393F" w:rsidP="008466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работа в библиотеке;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- встречи с интересными людьми села,  района, школы; 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- подготовка сообщений, презентационных материалов.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Основное время на занятии отводится практической деятельности, поэтому создание непринужденной атмосферы способствует ее продуктивности. 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Реализация программы основывается на принципах учета индивидуальных способностей ребенка, его возможностей, уровня подготовки.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 xml:space="preserve">В программе учтен принцип системности и последовательности обучения. Последовательность в обучении поможет обучающимся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>Педагогический контроль: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i/>
          <w:sz w:val="24"/>
          <w:szCs w:val="24"/>
        </w:rPr>
        <w:t>Цель контроля:</w:t>
      </w:r>
      <w:r w:rsidRPr="00864206">
        <w:rPr>
          <w:rFonts w:ascii="Times New Roman" w:hAnsi="Times New Roman"/>
          <w:sz w:val="24"/>
          <w:szCs w:val="24"/>
        </w:rPr>
        <w:t xml:space="preserve"> побудить обучающегося к самосовершенствованию, воспитать умение оценивать свои достижения и видеть перспективу развития.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64206">
        <w:rPr>
          <w:rFonts w:ascii="Times New Roman" w:hAnsi="Times New Roman"/>
          <w:i/>
          <w:sz w:val="24"/>
          <w:szCs w:val="24"/>
        </w:rPr>
        <w:t>Формы контроля: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Промежуточный контроль: выполнение контрольных и творческих работ по темам, мониторинг.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Итоговый контроль: мониторинг, зачетная работа.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:rsidR="0024393F" w:rsidRPr="00864206" w:rsidRDefault="0024393F" w:rsidP="008642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393F" w:rsidRPr="00864206" w:rsidRDefault="00B02C41" w:rsidP="00B02C4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24393F" w:rsidRPr="00864206">
        <w:rPr>
          <w:rFonts w:ascii="Times New Roman" w:hAnsi="Times New Roman"/>
          <w:b/>
          <w:bCs/>
          <w:sz w:val="24"/>
          <w:szCs w:val="24"/>
        </w:rPr>
        <w:t>Формы диагностики</w:t>
      </w:r>
    </w:p>
    <w:p w:rsidR="0024393F" w:rsidRPr="00864206" w:rsidRDefault="0024393F" w:rsidP="0086420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Для </w:t>
      </w:r>
      <w:r w:rsidRPr="00864206">
        <w:rPr>
          <w:rFonts w:ascii="Times New Roman" w:hAnsi="Times New Roman"/>
          <w:bCs/>
          <w:sz w:val="24"/>
          <w:szCs w:val="24"/>
        </w:rPr>
        <w:t>оценки эффективности достижения планируемых результатов</w:t>
      </w:r>
      <w:r w:rsidRPr="00864206">
        <w:rPr>
          <w:rFonts w:ascii="Times New Roman" w:hAnsi="Times New Roman"/>
          <w:sz w:val="24"/>
          <w:szCs w:val="24"/>
        </w:rPr>
        <w:t> можно использовать следующие показатели:</w:t>
      </w:r>
    </w:p>
    <w:p w:rsidR="0024393F" w:rsidRPr="00864206" w:rsidRDefault="0024393F" w:rsidP="0086420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4393F" w:rsidRPr="00864206" w:rsidRDefault="0024393F" w:rsidP="0086420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участие учащихся в экскурсиях;</w:t>
      </w:r>
    </w:p>
    <w:p w:rsidR="0024393F" w:rsidRPr="00864206" w:rsidRDefault="0024393F" w:rsidP="0086420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наличие у учащихся наградных материалов о области краеведения (дипломы, грамоты, сертификаты, поощрения);</w:t>
      </w:r>
    </w:p>
    <w:p w:rsidR="0024393F" w:rsidRPr="00864206" w:rsidRDefault="0024393F" w:rsidP="0086420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содержание портфолио учащихся в направлении духовно-нравственного воспитания;</w:t>
      </w:r>
    </w:p>
    <w:p w:rsidR="0024393F" w:rsidRPr="00864206" w:rsidRDefault="0024393F" w:rsidP="0086420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color w:val="242424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истории.</w:t>
      </w:r>
    </w:p>
    <w:p w:rsidR="0024393F" w:rsidRPr="00864206" w:rsidRDefault="0024393F" w:rsidP="0086420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Учитывая сложность экскурсионной работы для учащихся, экскурсия является общим итогом работы всех учащихся, которые работают в течении года над созданием экскурсии как творческая группа. Личный вклад каждого учащегося определяется его способностями и возможностями.</w:t>
      </w:r>
    </w:p>
    <w:p w:rsidR="0024393F" w:rsidRPr="00864206" w:rsidRDefault="00B02C41" w:rsidP="00B02C41">
      <w:pPr>
        <w:pStyle w:val="12"/>
        <w:tabs>
          <w:tab w:val="left" w:pos="2919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Список литературы для педагога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Кружковая работа по истории и обществоведению. Сборник статей. Составитель Простов М.П. М., 1984.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Методика историко-краеведческой работы в школе. М., 1982.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Сластенин В.А. Педагогика. М., 2000.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Школьное краеведение. Информационно-методический бюллетень экспериментального краеведения, этнографии, экскурсий Министерства образования России. М., 1993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Щеглова Т.К. Школьное краеведение. Методика сбора устных исторических источников. М., 1993.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Шкурко А.И. Методические рекомендации экскурсоводам школьных музеев. – М., 1973.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Медведева Е.Б., Юхневич М.Ю. Музейная педагогика как новая научная дисциплина: Сборник «Культурно-образовательная деятельность музеев». –М., 1997.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 xml:space="preserve">Музейная педагогика. Под ред. Н.М. Ланковой. Работа со школьниками в краеведческом музее. – М., 2001. </w:t>
      </w:r>
    </w:p>
    <w:p w:rsidR="0024393F" w:rsidRPr="00B02C41" w:rsidRDefault="0024393F" w:rsidP="00B02C41">
      <w:pPr>
        <w:pStyle w:val="af1"/>
        <w:numPr>
          <w:ilvl w:val="0"/>
          <w:numId w:val="35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http://www.eduhmao.ru/info/  –   Информационно-просветительский портал. Музейная педагогика в школе.</w:t>
      </w:r>
    </w:p>
    <w:p w:rsidR="0024393F" w:rsidRPr="00864206" w:rsidRDefault="00B02C41" w:rsidP="00B02C4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</w:p>
    <w:p w:rsidR="0024393F" w:rsidRPr="00864206" w:rsidRDefault="0024393F" w:rsidP="00B02C41">
      <w:pPr>
        <w:pStyle w:val="12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Мартышин В.С. Твоя родословная. – М. – «Школьная пресса», 2002.</w:t>
      </w:r>
    </w:p>
    <w:p w:rsidR="0024393F" w:rsidRPr="00864206" w:rsidRDefault="0024393F" w:rsidP="00B02C41">
      <w:pPr>
        <w:pStyle w:val="1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Емельянов Б.В. Экскурсоведение /.Емельянов Б.В. - М.,2000</w:t>
      </w:r>
    </w:p>
    <w:p w:rsidR="0024393F" w:rsidRPr="00864206" w:rsidRDefault="0024393F" w:rsidP="00B02C41">
      <w:pPr>
        <w:pStyle w:val="1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http://www.eduhmao.ru/info/  –   Информационно-просветительский портал. Музейная педагогика в школе.</w:t>
      </w:r>
    </w:p>
    <w:p w:rsidR="0024393F" w:rsidRPr="00864206" w:rsidRDefault="00B02C41" w:rsidP="00B02C41">
      <w:pPr>
        <w:pStyle w:val="12"/>
        <w:tabs>
          <w:tab w:val="left" w:pos="0"/>
          <w:tab w:val="left" w:pos="390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родителей</w:t>
      </w:r>
    </w:p>
    <w:p w:rsidR="0024393F" w:rsidRPr="00864206" w:rsidRDefault="0024393F" w:rsidP="00B02C41">
      <w:pPr>
        <w:pStyle w:val="1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</w:t>
      </w:r>
    </w:p>
    <w:p w:rsidR="0024393F" w:rsidRPr="00864206" w:rsidRDefault="0024393F" w:rsidP="00B02C41">
      <w:pPr>
        <w:pStyle w:val="1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Программа туристско-краеведческого движения обучающихся Российской Федерации «Отечество». /Наследие и современность: Информационный сборник. Вып.11: Школьное краеведение: проблемы, программы, методики. – М.: 2002.</w:t>
      </w:r>
    </w:p>
    <w:p w:rsidR="00B02C41" w:rsidRDefault="0024393F" w:rsidP="00B02C41">
      <w:pPr>
        <w:pStyle w:val="12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Персин А.И. Краеведение и школьные музеи: Учебно-методическое пособие. – М., ФЦДЮТиК, 2006.</w:t>
      </w:r>
    </w:p>
    <w:p w:rsidR="00A36787" w:rsidRPr="00864206" w:rsidRDefault="0024393F" w:rsidP="00B02C41">
      <w:pPr>
        <w:pStyle w:val="12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Решетников Н.И. Школьный музей и комплектование его собрания: Учебно-методическое пособие. -  М.: ФЦДЮиК, 2005.</w:t>
      </w:r>
    </w:p>
    <w:p w:rsidR="0024393F" w:rsidRDefault="0024393F" w:rsidP="00B02C41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sz w:val="24"/>
          <w:szCs w:val="24"/>
        </w:rPr>
      </w:pPr>
      <w:r w:rsidRPr="00B02C41">
        <w:rPr>
          <w:sz w:val="24"/>
          <w:szCs w:val="24"/>
        </w:rPr>
        <w:t>Туманов В.Е. Школьный музей – хранитель народной памяти. Методическое пособие, изд.третье, дополненное. М.: ФЦДЮиК, 2006</w:t>
      </w:r>
    </w:p>
    <w:p w:rsidR="00B02C41" w:rsidRPr="00B02C41" w:rsidRDefault="00B02C41" w:rsidP="00B02C41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sz w:val="24"/>
          <w:szCs w:val="24"/>
        </w:rPr>
        <w:sectPr w:rsidR="00B02C41" w:rsidRPr="00B02C41" w:rsidSect="00C60224">
          <w:footerReference w:type="default" r:id="rId22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/>
        </w:sectPr>
      </w:pPr>
    </w:p>
    <w:p w:rsidR="0024393F" w:rsidRPr="00864206" w:rsidRDefault="00A07103" w:rsidP="00C46F5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24393F" w:rsidRPr="00864206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t xml:space="preserve">Мониторинг результатов обучения по дополнительной образовательной программе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1854"/>
        <w:gridCol w:w="2527"/>
        <w:gridCol w:w="1579"/>
        <w:gridCol w:w="1964"/>
      </w:tblGrid>
      <w:tr w:rsidR="0024393F" w:rsidRPr="00864206" w:rsidTr="00D84318">
        <w:tc>
          <w:tcPr>
            <w:tcW w:w="1823" w:type="dxa"/>
            <w:vAlign w:val="center"/>
          </w:tcPr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( оцениваемые параметры)</w:t>
            </w:r>
          </w:p>
        </w:tc>
        <w:tc>
          <w:tcPr>
            <w:tcW w:w="1854" w:type="dxa"/>
            <w:vAlign w:val="center"/>
          </w:tcPr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27" w:type="dxa"/>
            <w:vAlign w:val="center"/>
          </w:tcPr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Степень выраженности</w:t>
            </w:r>
          </w:p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оцениваемого качества</w:t>
            </w:r>
          </w:p>
        </w:tc>
        <w:tc>
          <w:tcPr>
            <w:tcW w:w="1579" w:type="dxa"/>
            <w:vAlign w:val="center"/>
          </w:tcPr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Возможное</w:t>
            </w:r>
          </w:p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64" w:type="dxa"/>
            <w:vAlign w:val="center"/>
          </w:tcPr>
          <w:p w:rsidR="0024393F" w:rsidRPr="00864206" w:rsidRDefault="0024393F" w:rsidP="00D8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4393F" w:rsidRPr="00864206" w:rsidTr="00D84318">
        <w:tc>
          <w:tcPr>
            <w:tcW w:w="182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Теоретическая подготовка ребенка: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527" w:type="dxa"/>
          </w:tcPr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i/>
                <w:sz w:val="24"/>
                <w:szCs w:val="24"/>
              </w:rPr>
              <w:t>низкий уровень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(ребенок овладел менее 1\2 объема знаний, предусмотренных программой);</w:t>
            </w:r>
          </w:p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(объем усвоенных знаний составляет более 1\2);</w:t>
            </w:r>
          </w:p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/>
                <w:i/>
                <w:sz w:val="24"/>
                <w:szCs w:val="24"/>
              </w:rPr>
              <w:t>высокий уровень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(ребенок освоил практически весь объем знаний, предусмотренных программой за конкретный период). 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8-10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24393F" w:rsidRPr="00864206" w:rsidTr="00D84318">
        <w:tc>
          <w:tcPr>
            <w:tcW w:w="182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Практическая подготовка ребенка</w:t>
            </w:r>
          </w:p>
        </w:tc>
        <w:tc>
          <w:tcPr>
            <w:tcW w:w="185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  ребенка программным требованиям</w:t>
            </w:r>
          </w:p>
        </w:tc>
        <w:tc>
          <w:tcPr>
            <w:tcW w:w="2527" w:type="dxa"/>
          </w:tcPr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sz w:val="24"/>
                <w:szCs w:val="24"/>
              </w:rPr>
              <w:t xml:space="preserve">низкий уровень 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(ребенок овладел менее чем 1\2 предусмотренных умений и навыков);</w:t>
            </w:r>
          </w:p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sz w:val="24"/>
                <w:szCs w:val="24"/>
              </w:rPr>
              <w:t>средний уровень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(объем усвоенных умений и навыков составляет более 1\2);</w:t>
            </w:r>
          </w:p>
          <w:p w:rsidR="0024393F" w:rsidRPr="00864206" w:rsidRDefault="0024393F" w:rsidP="0086420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i/>
                <w:sz w:val="24"/>
                <w:szCs w:val="24"/>
              </w:rPr>
              <w:t>высокий  уровень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 xml:space="preserve"> (ребенок овладел практически всеми умениями и навыками, предусмотренными программой за конкретный период). </w:t>
            </w:r>
          </w:p>
        </w:tc>
        <w:tc>
          <w:tcPr>
            <w:tcW w:w="157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8-10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</w:tbl>
    <w:p w:rsidR="0024393F" w:rsidRDefault="0024393F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3394" w:rsidRPr="00864206" w:rsidRDefault="001F3394" w:rsidP="0086420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07103" w:rsidRDefault="0024393F" w:rsidP="00864206">
      <w:pPr>
        <w:pStyle w:val="c10"/>
        <w:shd w:val="clear" w:color="auto" w:fill="FFFFFF"/>
        <w:spacing w:before="0" w:beforeAutospacing="0" w:after="0" w:afterAutospacing="0"/>
        <w:jc w:val="both"/>
        <w:rPr>
          <w:b/>
        </w:rPr>
      </w:pPr>
      <w:r w:rsidRPr="00864206">
        <w:rPr>
          <w:b/>
        </w:rPr>
        <w:t xml:space="preserve">                                                                                         </w:t>
      </w:r>
    </w:p>
    <w:p w:rsidR="00A07103" w:rsidRDefault="00A07103" w:rsidP="00864206">
      <w:pPr>
        <w:pStyle w:val="c1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07103" w:rsidRDefault="00A07103" w:rsidP="00864206">
      <w:pPr>
        <w:pStyle w:val="c1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393F" w:rsidRPr="00864206" w:rsidRDefault="00A07103" w:rsidP="00C46F55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</w:rPr>
        <w:lastRenderedPageBreak/>
        <w:t xml:space="preserve">                                                                          </w:t>
      </w:r>
      <w:r w:rsidR="0024393F" w:rsidRPr="00864206">
        <w:rPr>
          <w:b/>
        </w:rPr>
        <w:t xml:space="preserve">      </w:t>
      </w:r>
      <w:r w:rsidR="0024393F" w:rsidRPr="00864206">
        <w:rPr>
          <w:b/>
          <w:color w:val="000000"/>
        </w:rPr>
        <w:t>ПРИЛОЖЕНИЕ 2</w:t>
      </w:r>
    </w:p>
    <w:p w:rsidR="0024393F" w:rsidRPr="00864206" w:rsidRDefault="0024393F" w:rsidP="008642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07103" w:rsidRDefault="0024393F" w:rsidP="00A07103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Программа</w:t>
      </w:r>
    </w:p>
    <w:p w:rsidR="0024393F" w:rsidRPr="00864206" w:rsidRDefault="0024393F" w:rsidP="00A07103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наблюдения за проявлением подростком эмоций и чувств в связи с событиями и явле</w:t>
      </w:r>
      <w:r w:rsidR="00A07103">
        <w:rPr>
          <w:rFonts w:ascii="Times New Roman" w:hAnsi="Times New Roman"/>
          <w:b/>
          <w:color w:val="000000"/>
          <w:sz w:val="24"/>
          <w:szCs w:val="24"/>
        </w:rPr>
        <w:t>ниями патриотического характера</w:t>
      </w:r>
    </w:p>
    <w:p w:rsidR="0024393F" w:rsidRPr="00864206" w:rsidRDefault="0024393F" w:rsidP="0086420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864206">
        <w:rPr>
          <w:rFonts w:ascii="Times New Roman" w:hAnsi="Times New Roman"/>
          <w:color w:val="000000"/>
          <w:sz w:val="24"/>
          <w:szCs w:val="24"/>
        </w:rPr>
        <w:t>изучение сформированности эмоционально-чувственного компонента опыта патриотической деятельности.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 Методика заключается в наблюдении за эмоциональными реакциями подростка, проявлениями чувств сострадания, сопереживания, гордости, боли, отчаяния, негодования, радости, проявляемыми им при определенных обстоятельствах. При подведении итогов учитель заполняет таблицу, в которой отмечается количество набранных баллов в зависимости от степени проявления наблюдаемого факта (таблица 1). 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Таблица1.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2090"/>
      </w:tblGrid>
      <w:tr w:rsidR="0024393F" w:rsidRPr="00864206" w:rsidTr="00354B03">
        <w:tc>
          <w:tcPr>
            <w:tcW w:w="776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Позиции для наблюдения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Шкала результативности</w:t>
            </w:r>
          </w:p>
        </w:tc>
      </w:tr>
      <w:tr w:rsidR="0024393F" w:rsidRPr="00864206" w:rsidTr="00354B03">
        <w:tc>
          <w:tcPr>
            <w:tcW w:w="7763" w:type="dxa"/>
          </w:tcPr>
          <w:p w:rsidR="0024393F" w:rsidRPr="00864206" w:rsidRDefault="0024393F" w:rsidP="00F6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Подросток проявляет чувство сострадания, сопер</w:t>
            </w:r>
            <w:r w:rsidR="00F63601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206">
              <w:rPr>
                <w:rFonts w:ascii="Times New Roman" w:hAnsi="Times New Roman"/>
                <w:sz w:val="24"/>
                <w:szCs w:val="24"/>
              </w:rPr>
              <w:t>живания по  отношению к людям, которые служа Отечеству (малой Родине) оказались в сложной ситуации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  <w:tr w:rsidR="0024393F" w:rsidRPr="00864206" w:rsidTr="00354B03">
        <w:trPr>
          <w:trHeight w:val="103"/>
        </w:trPr>
        <w:tc>
          <w:tcPr>
            <w:tcW w:w="776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Подросток переживает чувство гордости за успехи представителей российского спорта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  <w:tr w:rsidR="0024393F" w:rsidRPr="00864206" w:rsidTr="00354B03">
        <w:tc>
          <w:tcPr>
            <w:tcW w:w="776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Подросток выражает боль, отчаяние, негодование в связи терактами и гибелью граждан на территории своей страны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  <w:tr w:rsidR="0024393F" w:rsidRPr="00864206" w:rsidTr="00354B03">
        <w:tc>
          <w:tcPr>
            <w:tcW w:w="7763" w:type="dxa"/>
          </w:tcPr>
          <w:p w:rsidR="0024393F" w:rsidRPr="00864206" w:rsidRDefault="0024393F" w:rsidP="00F6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Подростку нравятся петь патриотические песни, читать стихи, принимать участие в конкурсах рисунков патриотического характера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  <w:tr w:rsidR="0024393F" w:rsidRPr="00864206" w:rsidTr="00354B03">
        <w:tc>
          <w:tcPr>
            <w:tcW w:w="7763" w:type="dxa"/>
          </w:tcPr>
          <w:p w:rsidR="0024393F" w:rsidRPr="00864206" w:rsidRDefault="0024393F" w:rsidP="00F6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При просмотре кинофильма патриотического содержания бурно реагирует, высказывает свое мнение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  <w:tr w:rsidR="0024393F" w:rsidRPr="00864206" w:rsidTr="00354B03">
        <w:tc>
          <w:tcPr>
            <w:tcW w:w="7763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 xml:space="preserve">Подросток переживает чувство по поводу национальных достижений в разных областях </w:t>
            </w:r>
          </w:p>
        </w:tc>
        <w:tc>
          <w:tcPr>
            <w:tcW w:w="2090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0 1 2 3 4 5</w:t>
            </w:r>
          </w:p>
        </w:tc>
      </w:tr>
    </w:tbl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103" w:rsidRDefault="0024393F" w:rsidP="00A071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A07103" w:rsidRDefault="0024393F" w:rsidP="00A071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>оценки сформированности  патриотического отношения подрос</w:t>
      </w:r>
      <w:r w:rsidR="00A07103">
        <w:rPr>
          <w:rFonts w:ascii="Times New Roman" w:hAnsi="Times New Roman"/>
          <w:b/>
          <w:color w:val="000000"/>
          <w:sz w:val="24"/>
          <w:szCs w:val="24"/>
        </w:rPr>
        <w:t>тков</w:t>
      </w:r>
    </w:p>
    <w:p w:rsidR="00A07103" w:rsidRDefault="00A07103" w:rsidP="00A071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(на основе оценочной шкалы)</w:t>
      </w:r>
    </w:p>
    <w:p w:rsidR="0024393F" w:rsidRPr="00864206" w:rsidRDefault="0024393F" w:rsidP="00A071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color w:val="000000"/>
          <w:sz w:val="24"/>
          <w:szCs w:val="24"/>
        </w:rPr>
        <w:t>(таблица 2).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 xml:space="preserve">В результате диагностирования заполняется таблица, а сумма баллов показывает уровень сформированности отношения подростков к фактам и событиям патриотического характера. Если школьник набрал от 5 до 10 баллов, то это говорит о низком уровне овладения им опытом патриотической деятельности, среднему уровню соответствует от 10 до 20 баллов, высокий уровень характеризуется 20-25 набранными баллами.  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134"/>
        <w:gridCol w:w="993"/>
        <w:gridCol w:w="984"/>
        <w:gridCol w:w="1531"/>
      </w:tblGrid>
      <w:tr w:rsidR="0024393F" w:rsidRPr="00864206" w:rsidTr="00D91C80">
        <w:tc>
          <w:tcPr>
            <w:tcW w:w="4219" w:type="dxa"/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(совершенно согласен)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(согласен)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(трудно сказать)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(не согласен)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(совершенно не согласен)</w:t>
            </w:r>
          </w:p>
          <w:p w:rsidR="0024393F" w:rsidRPr="00864206" w:rsidRDefault="0024393F" w:rsidP="00D9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Я горжусь своей страной, когда выигрывает российская команда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 нашем городе много мест, где испытываешь чувство причастности к истории своей страны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D91C80" w:rsidP="00D91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я надолго уезжаю и</w:t>
            </w:r>
            <w:r w:rsidR="0024393F" w:rsidRPr="00864206">
              <w:rPr>
                <w:rFonts w:ascii="Times New Roman" w:hAnsi="Times New Roman"/>
                <w:sz w:val="24"/>
                <w:szCs w:val="24"/>
              </w:rPr>
              <w:t xml:space="preserve">з своего </w:t>
            </w:r>
            <w:r w:rsidR="0024393F"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города, то очень скучаю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lastRenderedPageBreak/>
              <w:t>У меня есть любимое место в нашем городе (селе), где мне очень комфортно.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Я считаю, что в нашей стране созданы все условия для получения образования и развития способностей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F" w:rsidRPr="00864206" w:rsidTr="00354B03">
        <w:tc>
          <w:tcPr>
            <w:tcW w:w="4219" w:type="dxa"/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sz w:val="24"/>
                <w:szCs w:val="24"/>
              </w:rPr>
              <w:t>В нашей стране всегда были и есть серьезные достижения в культуре и науке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4393F" w:rsidRPr="00864206" w:rsidRDefault="0024393F" w:rsidP="0086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DB6" w:rsidRPr="00864206" w:rsidRDefault="00A66DB6" w:rsidP="0086420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4393F" w:rsidRPr="00864206" w:rsidRDefault="00A07103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4393F" w:rsidRPr="00864206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24393F" w:rsidRPr="00864206" w:rsidRDefault="0024393F" w:rsidP="00A07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206">
        <w:rPr>
          <w:rFonts w:ascii="Times New Roman" w:hAnsi="Times New Roman"/>
          <w:b/>
          <w:bCs/>
          <w:sz w:val="24"/>
          <w:szCs w:val="24"/>
        </w:rPr>
        <w:t>«Методика графического тестирования»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Целью  является  оценка   сформированности   отношенческого  компонента  опыта патриотической деятельности.  Для этого ребята обозначают свое «Я» на оси координат в соответствии с собственной точкой зрения.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Я1: «Я переживаю за свою страну, когда проигрывает футбольная команда»- «Мне безразлично, когда выигрывает или проигрывает команда моей страны».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Я2: «Я чувствую ответственность перед своей страной за свое будущее». – «Мне безразлично, кем я стану в будущем и буду ли полезен своей стране»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Я3: «Я ответственен за будущее России». – «Я не способен и не испытываю потребность думать о судьбе страны».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Я4: «Я ответственен и понимаю, что должен быть патриотом своей страны». – «Я не понимаю, что значит быть патриотом и не стремлюсь к этому».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Я5: «Я ответственен и понимаю, что получив образование, должен буду стать полезным своей стране» - «Я не уверен в своей необходимости для будущего своей страны».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Позиция Я6: «Я чувствую свою сопричастность с проблемами села и всей страны».- «Мне безразлична судьба села и всей страны».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>После проведения диагностики среди подростков, их родителей, классных руководителей подводится словесный результат диагностирования по следующему плану: Адекватна ли самооценка подростков? Возможные причины её занижения или завышения. Соответствует ли самооценка мнению родителей, классных руководителей. Возможные причины несоответствия. В сформированности каких качеств или характеристик воспитанности, сферы отношений вы видите проблемы? Какие воспитательные задачи актуальны для работы со школьниками?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7103" w:rsidRDefault="0024393F" w:rsidP="008642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42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354B03" w:rsidRPr="00864206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24393F" w:rsidRPr="00864206" w:rsidRDefault="00A07103" w:rsidP="008642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354B03" w:rsidRPr="00864206">
        <w:rPr>
          <w:rFonts w:ascii="Times New Roman" w:hAnsi="Times New Roman"/>
          <w:bCs/>
          <w:sz w:val="24"/>
          <w:szCs w:val="24"/>
        </w:rPr>
        <w:t xml:space="preserve">    </w:t>
      </w:r>
      <w:r w:rsidR="00197138" w:rsidRPr="00864206">
        <w:rPr>
          <w:rFonts w:ascii="Times New Roman" w:hAnsi="Times New Roman"/>
          <w:bCs/>
          <w:sz w:val="24"/>
          <w:szCs w:val="24"/>
        </w:rPr>
        <w:t xml:space="preserve">     </w:t>
      </w:r>
      <w:r w:rsidR="0024393F" w:rsidRPr="00864206">
        <w:rPr>
          <w:rFonts w:ascii="Times New Roman" w:hAnsi="Times New Roman"/>
          <w:sz w:val="24"/>
          <w:szCs w:val="24"/>
        </w:rPr>
        <w:t xml:space="preserve"> </w:t>
      </w:r>
      <w:r w:rsidR="00197138" w:rsidRPr="00864206"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ПРИЛОЖЕНИЕ </w:t>
      </w:r>
      <w:r w:rsidR="0024393F" w:rsidRPr="00864206">
        <w:rPr>
          <w:rFonts w:ascii="Times New Roman" w:hAnsi="Times New Roman"/>
          <w:b/>
          <w:iCs/>
          <w:color w:val="000000"/>
          <w:sz w:val="24"/>
          <w:szCs w:val="24"/>
        </w:rPr>
        <w:t>4</w:t>
      </w:r>
    </w:p>
    <w:p w:rsidR="0024393F" w:rsidRPr="00864206" w:rsidRDefault="00A07103" w:rsidP="008642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</w:t>
      </w:r>
      <w:r w:rsidR="0024393F" w:rsidRPr="00864206">
        <w:rPr>
          <w:b/>
          <w:bCs/>
          <w:color w:val="333333"/>
        </w:rPr>
        <w:t xml:space="preserve">Входной контроль . Тестирование. 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1. Музейный предмет, выставленный для обозрения называется: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экспонат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модель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2.Один из видов фондовой документации, который содержит сведения об истории предмета, среде его бытования и его владельце; составляется владельцем предмета или сотрудником музея со слов владельца - это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инвентарная книга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легенда предмета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3.Объемная модель, воспроизводящая внешний вид предмета, выполненная в определенном масштабе называется: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макет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муляж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4.Размещение в музейных залах памятников истории (экспонатов) – это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lastRenderedPageBreak/>
        <w:t>1) экспозиция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выставка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5.Текст в экспозиции, представляющий собой аннотацию к отдельному экспонату называется: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ярлык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этикетка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6.Форма комплектования музейного собрания, поездка группы сотрудников музея для изучения определенной темы - это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конференция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экспедиция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</w:rPr>
        <w:t>7.Предмет создаваемый с целью имитации или замены другого предмета называется: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1) копия</w:t>
      </w:r>
    </w:p>
    <w:p w:rsidR="0024393F" w:rsidRPr="00D91C80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D91C80">
        <w:rPr>
          <w:bCs/>
          <w:i/>
          <w:iCs/>
        </w:rPr>
        <w:t>2) оригинал</w:t>
      </w:r>
    </w:p>
    <w:p w:rsidR="0024393F" w:rsidRPr="00864206" w:rsidRDefault="0024393F" w:rsidP="00864206">
      <w:pPr>
        <w:pStyle w:val="12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4393F" w:rsidRDefault="0024393F" w:rsidP="00C46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iCs/>
          <w:color w:val="000000"/>
          <w:sz w:val="24"/>
          <w:szCs w:val="24"/>
        </w:rPr>
        <w:t>Промежуточный контроль.</w:t>
      </w:r>
    </w:p>
    <w:p w:rsidR="00A07103" w:rsidRPr="000252C4" w:rsidRDefault="00A0710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24393F" w:rsidRPr="00864206" w:rsidRDefault="0024393F" w:rsidP="00A07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iCs/>
          <w:color w:val="000000"/>
          <w:sz w:val="24"/>
          <w:szCs w:val="24"/>
        </w:rPr>
        <w:t xml:space="preserve">I.Терминологический  диктант. 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«Музейные профессии»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1.Он весь город нам покажет,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Всё о нём к тому ж расскажет.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от нас вопросов ждёт,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на все ответ найдёт.(</w:t>
      </w:r>
      <w:r w:rsidRPr="00864206">
        <w:rPr>
          <w:rFonts w:ascii="Times New Roman" w:hAnsi="Times New Roman"/>
          <w:i/>
          <w:color w:val="000000"/>
          <w:sz w:val="24"/>
          <w:szCs w:val="24"/>
        </w:rPr>
        <w:t>Гид, экскурсовод)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2.У меня есть карандаш,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Разноцветная гуашь,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Акварель, палитра, кисть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бумаги плотный лист,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А еще – мольберт-треножник,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 xml:space="preserve">Потому что я </w:t>
      </w:r>
      <w:r w:rsidRPr="00864206">
        <w:rPr>
          <w:rFonts w:ascii="Times New Roman" w:hAnsi="Times New Roman"/>
          <w:i/>
          <w:color w:val="000000"/>
          <w:sz w:val="24"/>
          <w:szCs w:val="24"/>
        </w:rPr>
        <w:t>… (художник)</w:t>
      </w:r>
      <w:r w:rsidRPr="00864206">
        <w:rPr>
          <w:rFonts w:ascii="Times New Roman" w:hAnsi="Times New Roman"/>
          <w:color w:val="000000"/>
          <w:sz w:val="24"/>
          <w:szCs w:val="24"/>
        </w:rPr>
        <w:t>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3.Он ведёт раскопки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В поле и на сопке.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в пустыне южной,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в Сибири вьюжной,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 во всех частях страны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Он предметы старины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Ищет для музеев,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Чтобы люди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Заглянули в глубину –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 xml:space="preserve">Как мы жили в старину. </w:t>
      </w:r>
      <w:r w:rsidRPr="00864206">
        <w:rPr>
          <w:rFonts w:ascii="Times New Roman" w:hAnsi="Times New Roman"/>
          <w:i/>
          <w:color w:val="000000"/>
          <w:sz w:val="24"/>
          <w:szCs w:val="24"/>
        </w:rPr>
        <w:t>(Археолог</w:t>
      </w:r>
      <w:r w:rsidRPr="00864206">
        <w:rPr>
          <w:rFonts w:ascii="Times New Roman" w:hAnsi="Times New Roman"/>
          <w:color w:val="000000"/>
          <w:sz w:val="24"/>
          <w:szCs w:val="24"/>
        </w:rPr>
        <w:t>)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 xml:space="preserve">Врач произведений искусств – это... Кто? </w:t>
      </w:r>
      <w:r w:rsidRPr="00864206">
        <w:rPr>
          <w:rFonts w:ascii="Times New Roman" w:hAnsi="Times New Roman"/>
          <w:i/>
          <w:color w:val="000000"/>
          <w:sz w:val="24"/>
          <w:szCs w:val="24"/>
        </w:rPr>
        <w:t>(Реставратор</w:t>
      </w:r>
      <w:r w:rsidRPr="00864206">
        <w:rPr>
          <w:rFonts w:ascii="Times New Roman" w:hAnsi="Times New Roman"/>
          <w:color w:val="000000"/>
          <w:sz w:val="24"/>
          <w:szCs w:val="24"/>
        </w:rPr>
        <w:t>)</w:t>
      </w:r>
      <w:r w:rsidRPr="00864206">
        <w:rPr>
          <w:rFonts w:ascii="Times New Roman" w:hAnsi="Times New Roman"/>
          <w:color w:val="000000"/>
          <w:sz w:val="24"/>
          <w:szCs w:val="24"/>
        </w:rPr>
        <w:br/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II.</w:t>
      </w:r>
      <w:r w:rsidR="00C46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4206">
        <w:rPr>
          <w:rFonts w:ascii="Times New Roman" w:hAnsi="Times New Roman"/>
          <w:b/>
          <w:color w:val="000000"/>
          <w:sz w:val="24"/>
          <w:szCs w:val="24"/>
        </w:rPr>
        <w:t>Вставьте нужные слова</w:t>
      </w:r>
      <w:r w:rsidRPr="00864206">
        <w:rPr>
          <w:rFonts w:ascii="Times New Roman" w:hAnsi="Times New Roman"/>
          <w:color w:val="000000"/>
          <w:sz w:val="24"/>
          <w:szCs w:val="24"/>
        </w:rPr>
        <w:t>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Завтра мы пойдем в Краеведческий _____________________________________.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Нас встретит улыбающейся ___________________________________________.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Его __________________________________будет интересным и увлекательным. 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Вот красивые картины, написанные _____________________________________.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А вот старинная посуда, найденная _____________________________________.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Все______________________________________нам о многом могут рассказать.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_______________________________постарались, что бы нам было интересно!!!</w:t>
      </w:r>
      <w:r w:rsidRPr="00864206">
        <w:rPr>
          <w:rFonts w:ascii="Times New Roman" w:hAnsi="Times New Roman"/>
          <w:color w:val="000000"/>
          <w:sz w:val="24"/>
          <w:szCs w:val="24"/>
        </w:rPr>
        <w:br/>
        <w:t>(Слова-подсказки: музей, экскурсовод, рассказ, художник, археолог, экспонаты, научные сотрудники музея).</w:t>
      </w:r>
    </w:p>
    <w:p w:rsidR="0024393F" w:rsidRPr="00864206" w:rsidRDefault="0024393F" w:rsidP="00A071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64206">
        <w:rPr>
          <w:rFonts w:ascii="Times New Roman" w:hAnsi="Times New Roman"/>
          <w:b/>
          <w:color w:val="000000"/>
          <w:sz w:val="24"/>
          <w:szCs w:val="24"/>
        </w:rPr>
        <w:t xml:space="preserve">III. Установите соответствие между понятием и определением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2"/>
        <w:gridCol w:w="7361"/>
      </w:tblGrid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1.Археология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комплекс мероприятий, направленный на предотвращение последующих разрушений и достижение оптимальных условий продолжительного сохранения памятников материальной культуры, обеспечение возможности в дальнейшем открыть его новые, </w:t>
            </w: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неизвестные раннее свойства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Музей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Б) предмет, выставленный для обозрения на экспозиции.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3. Научный сотрудник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В)это место под открытым небом, здания, дворцы, где собраны коллекции вещей по темам, по видам.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4. Реставрация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Г)  историческая дисциплина (наука), изучающая по вещественным источникам историческое прошлое человечества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5.Экспонат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color w:val="000000"/>
                <w:sz w:val="24"/>
                <w:szCs w:val="24"/>
              </w:rPr>
              <w:t>Д) общее название ученых, занимающихся наукой, а также одна из конкретных категорий таких ученых.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Cs/>
                <w:sz w:val="24"/>
                <w:szCs w:val="24"/>
              </w:rPr>
              <w:t>6.Экскурсант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4206">
              <w:rPr>
                <w:bCs/>
              </w:rPr>
              <w:t>Е)</w:t>
            </w:r>
            <w:r w:rsidRPr="00864206">
              <w:t> организованная совокупность музейных предметов и научно-вспомогательных материалов в составе музейного собрания.</w:t>
            </w:r>
          </w:p>
        </w:tc>
      </w:tr>
      <w:tr w:rsidR="0024393F" w:rsidRPr="00864206" w:rsidTr="0024393F">
        <w:tc>
          <w:tcPr>
            <w:tcW w:w="2660" w:type="dxa"/>
          </w:tcPr>
          <w:p w:rsidR="0024393F" w:rsidRPr="00864206" w:rsidRDefault="0024393F" w:rsidP="00A07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06">
              <w:rPr>
                <w:rFonts w:ascii="Times New Roman" w:hAnsi="Times New Roman"/>
                <w:bCs/>
                <w:sz w:val="24"/>
                <w:szCs w:val="24"/>
              </w:rPr>
              <w:t>7.Фонды музейные</w:t>
            </w:r>
          </w:p>
        </w:tc>
        <w:tc>
          <w:tcPr>
            <w:tcW w:w="8356" w:type="dxa"/>
          </w:tcPr>
          <w:p w:rsidR="0024393F" w:rsidRPr="00864206" w:rsidRDefault="0024393F" w:rsidP="00A07103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4206">
              <w:t>Ж) участник экскурсии.</w:t>
            </w:r>
            <w:r w:rsidRPr="00864206">
              <w:br/>
            </w:r>
          </w:p>
        </w:tc>
      </w:tr>
    </w:tbl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473" w:rsidRPr="00864206" w:rsidRDefault="00057473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24393F" w:rsidRPr="00864206" w:rsidRDefault="00107A84" w:rsidP="008642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 xml:space="preserve">                                    </w:t>
      </w:r>
      <w:r w:rsidR="0024393F" w:rsidRPr="00864206">
        <w:rPr>
          <w:rFonts w:ascii="Times New Roman" w:hAnsi="Times New Roman"/>
          <w:b/>
          <w:iCs/>
          <w:color w:val="000000"/>
          <w:sz w:val="24"/>
          <w:szCs w:val="24"/>
        </w:rPr>
        <w:t>Методические материалы для занятий.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Задания развивающего характера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1. Составь дату из пропущенных в пословицах цифр (1147). Что эта дата обозначает?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… в поле не воин.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Семь раз отмерь, … раз отрежь.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Конь о … ногах, и тот спотыкается.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У … нянек дитя без глазу.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2. Узнай из пропущенных в пословицах цифр дату сооружения кирпичных стен и башен Кремля (1495).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Семеро с ложкой, … с сошкой.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Пошел на все … стороны.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… раз надо сказать, на десятый только послушает.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… пальцев в одно кольцо не возьмешь.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3. Восстанови по отрывкам на карточках поговорки о Москве. Их пишут на листках ватмана и разрезают на 2 части.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 Москве побывать - ума набраться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Кто в Москве не бывал - красоты не видал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Москва слезам - не верит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Не разом Москва - строилась.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4. Найди продолжение слова. Учитель показывает начало слова, а дети – карточку с его продолжением. Возможна работа с карточками в группах. Побеждает группа учеников, которая быстрее сложит слова.</w:t>
      </w:r>
    </w:p>
    <w:p w:rsidR="0024393F" w:rsidRPr="004528FC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4528FC">
        <w:rPr>
          <w:bCs/>
        </w:rPr>
        <w:t>Бере - ста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Библи – отека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Ве - че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Га – вань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Исто- рия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Кол – чан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5. Составь из слов пословицу, поговорку или крылатое выражение.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Терпеть, быть, казак, атаман.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Не верит, слезы, Москва.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6. Найди ошибку.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Тяжела ты, шашка Мономаха.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Свято место густо не бывает.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Взявшие мяч – мячом погибнут.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Есть еще горох в гороховницах.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После драки кулаками не пашут.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Пуганая ворона куска боится.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Уменье свет, а неуменье тьма.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lastRenderedPageBreak/>
        <w:t>Банты - упрямая вещь.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7. Дополни словечко.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 ним невский князь ходил на сечь,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Служил ему достойно … (меч).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Этот дом переносной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 стране стоит степной.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Теплым войлоком он скрыт,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А внутри очаг горит.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Крыша вверх уходит круто.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Это – войлочная … (юрта).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Он храбро сражался,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Врагов не боялся.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Он славы достоин,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Он – доблестный … (воин).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Его товарищ – верный конь.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Он с ним и в воду, и в огонь.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Ну а папаха – верный знак,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Что на коне сидит … (казак).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Лодка по морю идет , в ней купец Садко плывет.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Эту лодку знаю я, эту лодку звать … (ладья).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8 . Расшифруй.</w:t>
      </w:r>
    </w:p>
    <w:p w:rsidR="00107A84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Пронумеруй карандашом буквы алфавита. Заменив номера цифр на буквы, ты узнаешь, как называются керамические изделия из белой глины со специальными добавками.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 xml:space="preserve"> 21 1 17 21 15 17. (фарфор)</w:t>
      </w:r>
    </w:p>
    <w:p w:rsidR="00107A84" w:rsidRDefault="00107A84" w:rsidP="008642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9. Составь шифровку, используя порядковый номер букв в алфавите. 14 1 24 19 29 14 1 18 19 20 16 12 5 14 10 6. (начать наступление)</w:t>
      </w:r>
    </w:p>
    <w:p w:rsidR="00107A84" w:rsidRDefault="00107A84" w:rsidP="008642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10.Назови город, и чем он знаменит.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Владимир столица великого князя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Козельск героической обороной во время штурма монголо-татар.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Суздаль своими соборами.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Новгород системой правления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t>Волоколамск волоковым путем.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11. Собери карту.</w:t>
      </w:r>
      <w:r w:rsidRPr="00864206">
        <w:t> Карту из учебника разрезают на несколько частей, которые наклеивают на картон. Ученикам предлагается собрать карту.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12. Назови город</w:t>
      </w:r>
      <w:r w:rsidRPr="00864206">
        <w:t> (по принципу игры в города).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13. Составь вопрос и ответ.</w:t>
      </w:r>
      <w:r w:rsidRPr="00864206">
        <w:t> На листках бумаги ученики пишут свою фамилию и вопрос по тексту. Затем листки собирают, перемешивают и раздают вновь. Получивший листок пишет ответ на вопрос.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14. Разложи картинки последовательно по времени изменения внешнего вида Кремля (Кремль деревянный, белокаменный, из красного кирпича, современный).</w:t>
      </w:r>
    </w:p>
    <w:p w:rsidR="00A66DB6" w:rsidRPr="000252C4" w:rsidRDefault="00107A84" w:rsidP="008642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52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66DB6" w:rsidRPr="000252C4" w:rsidRDefault="00A66DB6" w:rsidP="008642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66DB6" w:rsidRPr="000252C4" w:rsidRDefault="00A66DB6" w:rsidP="008642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66DB6" w:rsidRPr="000252C4" w:rsidRDefault="00A66DB6" w:rsidP="008642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4318" w:rsidRDefault="00A66DB6" w:rsidP="00C46F5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07A84" w:rsidRPr="000252C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D84318" w:rsidRDefault="00D84318" w:rsidP="00C46F5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4393F" w:rsidRPr="00864206" w:rsidRDefault="0024393F" w:rsidP="00C46F5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864206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24393F" w:rsidRPr="00864206" w:rsidRDefault="0024393F" w:rsidP="00C46F55">
      <w:pPr>
        <w:pStyle w:val="a4"/>
        <w:shd w:val="clear" w:color="auto" w:fill="FFFFFF"/>
        <w:spacing w:before="0" w:beforeAutospacing="0" w:after="0" w:afterAutospacing="0"/>
        <w:jc w:val="right"/>
      </w:pPr>
      <w:r w:rsidRPr="00864206">
        <w:rPr>
          <w:i/>
          <w:iCs/>
        </w:rPr>
        <w:t xml:space="preserve"> </w:t>
      </w:r>
    </w:p>
    <w:p w:rsidR="0024393F" w:rsidRPr="00864206" w:rsidRDefault="00107A84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FF6629">
        <w:rPr>
          <w:b/>
          <w:bCs/>
        </w:rPr>
        <w:t xml:space="preserve">                                                            </w:t>
      </w:r>
      <w:r w:rsidR="0024393F" w:rsidRPr="00864206">
        <w:rPr>
          <w:b/>
          <w:bCs/>
        </w:rPr>
        <w:t>Музейные термины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Макет в музее</w:t>
      </w:r>
      <w:r w:rsidRPr="00864206">
        <w:t> – объемная модель, воспроизводящая внешний вид объекта и выполненная в условном масштабе.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Музей</w:t>
      </w:r>
      <w:r w:rsidRPr="00864206">
        <w:t> – научно-исследовательское и культурно-просветительное учреждение, которое в соответствии со своими социальными функциями, осуществляет комплектовании, учет, хранение, изучение и популяризацию памятников истории и культуры и природных объектов. В своей совокупности музеи образуют особую сферу культуры, в которой основой для формирования духовных ценностей служат предметные результаты человеческой деятельности и объекты природы.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Подлинник</w:t>
      </w:r>
      <w:r w:rsidRPr="00864206">
        <w:t> – оригинальный предмет, оригинал, в противоположность воспроизведению, копии, подделке.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Копия </w:t>
      </w:r>
      <w:r w:rsidRPr="00864206">
        <w:t>– предмет, создаваемый с целью имитации ли замены другого предмета, выступающего при этом как подлинник или оригинал. Она воспроизводит по возможности точно те черты подлинника, которые являются существенными с точки зрения цели и задач копирования.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Социальные функции музея</w:t>
      </w:r>
      <w:r w:rsidRPr="00864206">
        <w:t> – общественное назначение музея, его роль по отношению к обществу, задачи музейной деятельности, определяемые изменяющимися общественными потребностями.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Комплектование музейного собрания</w:t>
      </w:r>
      <w:r w:rsidRPr="00864206">
        <w:t> – одно из основных направлений музейной деятельности; целенаправленный, плановый, опирающийся на методологические принципы профильных дисциплин и музееведения, процесс выявления и сбора предметов музейного значения для пополнения музейного собрания.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Изучение музейного предмета</w:t>
      </w:r>
      <w:r w:rsidRPr="00864206">
        <w:t> – основное направление научно-исследовательской работы в музее, заключающееся в определении музейного значения предмета через выявление его научной, художественной, исторической и мемориальной ценности. Осуществляется с целью подготовки предмета к разностороннему музейному использованию.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Памятники истории и культуры</w:t>
      </w:r>
      <w:r w:rsidRPr="00864206">
        <w:t> – основная категория памятников, включающая как музейные предметы и предметы музейного значения, так и недвижимые памятники, среди которых отдельные могут объектами музейного показа. Понятие памятники истории и культуры объединяет различные виды памятников: памятники истории, археологии, архитектуры и градостроительства, искусства, документальные памятники.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Музейная деятельность</w:t>
      </w:r>
      <w:r w:rsidRPr="00864206">
        <w:t> – один из специализированных типов деятельности в области культуры. Осуществляется в музее в соответствии с его социальными функциями.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Памятник (монумент)</w:t>
      </w:r>
      <w:r w:rsidRPr="00864206">
        <w:t> – произведение скульптуры или монументального искусства, специально созданное для увековечения памяти о человеке или событии.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Фонды музейные –</w:t>
      </w:r>
      <w:r w:rsidRPr="00864206">
        <w:t> организованная совокупность музейных предметов и научно-вспомогательных материалов в составе музейного собрания.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Экскурсант –</w:t>
      </w:r>
      <w:r w:rsidRPr="00864206">
        <w:t> участник экскурсии.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Экскурсия</w:t>
      </w:r>
      <w:r w:rsidRPr="00864206">
        <w:t> – коллективный осмотр музея, достопримечательного места, выставки, объекта природы и т.д. по определенному маршруту под руководством экскурсовода с познавательными, образовательными, научными и воспитательными целями, а также для удовлетворения эстетических потребностей при использовании свободного времени.</w:t>
      </w:r>
    </w:p>
    <w:p w:rsidR="0024393F" w:rsidRPr="00864206" w:rsidRDefault="0024393F" w:rsidP="00864206">
      <w:pPr>
        <w:pStyle w:val="a4"/>
        <w:shd w:val="clear" w:color="auto" w:fill="FFFFFF"/>
        <w:spacing w:before="0" w:beforeAutospacing="0" w:after="0" w:afterAutospacing="0"/>
        <w:jc w:val="both"/>
      </w:pPr>
      <w:r w:rsidRPr="00864206">
        <w:rPr>
          <w:b/>
          <w:bCs/>
        </w:rPr>
        <w:t>Лектор-экскурсовод</w:t>
      </w:r>
      <w:r w:rsidRPr="00864206">
        <w:t> – сотрудник научно-просветительской работы музея, который ведет массовую научно-просветительскую работу в основном экспозиции музея, на выставках, выступает с лекциями, организует и проводит различные массовые мероприятия как в самом музее, так и вне его.</w:t>
      </w:r>
    </w:p>
    <w:p w:rsidR="0024393F" w:rsidRPr="00864206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93F" w:rsidRDefault="0024393F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A71" w:rsidRDefault="00F17A71" w:rsidP="0086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135" w:rsidRDefault="003F1135" w:rsidP="00F17A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F1135" w:rsidRDefault="003F1135" w:rsidP="00F17A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7A71" w:rsidRDefault="00F17A71" w:rsidP="00F17A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7A71">
        <w:rPr>
          <w:rFonts w:ascii="Times New Roman" w:hAnsi="Times New Roman"/>
          <w:b/>
          <w:sz w:val="24"/>
          <w:szCs w:val="24"/>
        </w:rPr>
        <w:lastRenderedPageBreak/>
        <w:t>П</w:t>
      </w:r>
      <w:r w:rsidR="003F1135">
        <w:rPr>
          <w:rFonts w:ascii="Times New Roman" w:hAnsi="Times New Roman"/>
          <w:b/>
          <w:sz w:val="24"/>
          <w:szCs w:val="24"/>
        </w:rPr>
        <w:t>РИЛОЖЕНИЕ</w:t>
      </w:r>
      <w:r w:rsidRPr="00F17A71">
        <w:rPr>
          <w:rFonts w:ascii="Times New Roman" w:hAnsi="Times New Roman"/>
          <w:b/>
          <w:sz w:val="24"/>
          <w:szCs w:val="24"/>
        </w:rPr>
        <w:t xml:space="preserve"> 6</w:t>
      </w:r>
    </w:p>
    <w:p w:rsidR="00F17A71" w:rsidRPr="00C9603F" w:rsidRDefault="00F17A71" w:rsidP="00F17A71">
      <w:pPr>
        <w:spacing w:after="0" w:line="240" w:lineRule="auto"/>
        <w:rPr>
          <w:szCs w:val="28"/>
        </w:rPr>
      </w:pPr>
    </w:p>
    <w:p w:rsidR="00F17A71" w:rsidRPr="00F17A71" w:rsidRDefault="00F17A71" w:rsidP="00F17A71">
      <w:pPr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  <w:r w:rsidRPr="00F17A71">
        <w:rPr>
          <w:rFonts w:ascii="Times New Roman" w:hAnsi="Times New Roman"/>
          <w:szCs w:val="28"/>
        </w:rPr>
        <w:t>Перечень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«Успех каждого ребенка» национального проекта «Образование» в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23"/>
        <w:gridCol w:w="1165"/>
        <w:gridCol w:w="1331"/>
        <w:gridCol w:w="946"/>
        <w:gridCol w:w="918"/>
        <w:gridCol w:w="1752"/>
        <w:gridCol w:w="1167"/>
        <w:gridCol w:w="1167"/>
      </w:tblGrid>
      <w:tr w:rsidR="00F17A71" w:rsidRPr="00F17A71" w:rsidTr="00726BC2">
        <w:tc>
          <w:tcPr>
            <w:tcW w:w="9853" w:type="dxa"/>
            <w:gridSpan w:val="9"/>
            <w:tcBorders>
              <w:bottom w:val="single" w:sz="4" w:space="0" w:color="auto"/>
            </w:tcBorders>
          </w:tcPr>
          <w:p w:rsidR="00F17A71" w:rsidRPr="00F17A71" w:rsidRDefault="00F17A71" w:rsidP="001C76B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17A71">
              <w:rPr>
                <w:rFonts w:ascii="Times New Roman" w:hAnsi="Times New Roman"/>
                <w:szCs w:val="28"/>
              </w:rPr>
              <w:t>Муниципальном общеобразовательном учреждении</w:t>
            </w:r>
          </w:p>
          <w:p w:rsidR="00F17A71" w:rsidRPr="00F17A71" w:rsidRDefault="00F17A71" w:rsidP="00726B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F17A71">
              <w:rPr>
                <w:rFonts w:ascii="Times New Roman" w:hAnsi="Times New Roman"/>
                <w:szCs w:val="28"/>
              </w:rPr>
              <w:t>«Средняя общеобразовательная школа № 1</w:t>
            </w:r>
            <w:r w:rsidR="00726BC2">
              <w:rPr>
                <w:rFonts w:ascii="Times New Roman" w:hAnsi="Times New Roman"/>
                <w:szCs w:val="28"/>
              </w:rPr>
              <w:t>5</w:t>
            </w:r>
            <w:r w:rsidRPr="00F17A71">
              <w:rPr>
                <w:rFonts w:ascii="Times New Roman" w:hAnsi="Times New Roman"/>
                <w:szCs w:val="28"/>
              </w:rPr>
              <w:t xml:space="preserve"> имени </w:t>
            </w:r>
            <w:r w:rsidR="00726BC2">
              <w:rPr>
                <w:rFonts w:ascii="Times New Roman" w:hAnsi="Times New Roman"/>
                <w:szCs w:val="28"/>
              </w:rPr>
              <w:t>дважды Героя Советского Союза А.Ф. Клубова</w:t>
            </w:r>
            <w:r w:rsidRPr="00F17A71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F17A71" w:rsidRPr="00F17A71" w:rsidTr="00726BC2">
        <w:tc>
          <w:tcPr>
            <w:tcW w:w="9853" w:type="dxa"/>
            <w:gridSpan w:val="9"/>
            <w:tcBorders>
              <w:top w:val="single" w:sz="4" w:space="0" w:color="auto"/>
            </w:tcBorders>
          </w:tcPr>
          <w:p w:rsidR="00F17A71" w:rsidRPr="00F17A71" w:rsidRDefault="00F17A71" w:rsidP="001C76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A71">
              <w:rPr>
                <w:rFonts w:ascii="Times New Roman" w:hAnsi="Times New Roman"/>
                <w:i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726BC2" w:rsidTr="0072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</w:tcPr>
          <w:p w:rsidR="00726BC2" w:rsidRPr="00726BC2" w:rsidRDefault="00726BC2" w:rsidP="00726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 xml:space="preserve"> №</w:t>
            </w:r>
          </w:p>
        </w:tc>
        <w:tc>
          <w:tcPr>
            <w:tcW w:w="960" w:type="dxa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Оборудование</w:t>
            </w:r>
          </w:p>
        </w:tc>
        <w:tc>
          <w:tcPr>
            <w:tcW w:w="1169" w:type="dxa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наличие/отсутсвие</w:t>
            </w:r>
          </w:p>
        </w:tc>
        <w:tc>
          <w:tcPr>
            <w:tcW w:w="133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Наличие/отсутствие инвентаризационного номера</w:t>
            </w:r>
          </w:p>
        </w:tc>
        <w:tc>
          <w:tcPr>
            <w:tcW w:w="974" w:type="dxa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Контракт (договор) на поставку оборудования, товарная накладная с указанием марки (№ документа)</w:t>
            </w:r>
          </w:p>
        </w:tc>
        <w:tc>
          <w:tcPr>
            <w:tcW w:w="944" w:type="dxa"/>
            <w:vAlign w:val="center"/>
          </w:tcPr>
          <w:p w:rsidR="00726BC2" w:rsidRPr="00726BC2" w:rsidRDefault="00726BC2" w:rsidP="00726BC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Стоимость оборудования (руб.)</w:t>
            </w:r>
          </w:p>
        </w:tc>
        <w:tc>
          <w:tcPr>
            <w:tcW w:w="175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Соответствие характеристикам инфраструктурного листа (соответствие/несоответствие)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Название дополнительной общеразвивающей программы, где используется данное оборудование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6BC2">
              <w:rPr>
                <w:rFonts w:ascii="Times New Roman" w:hAnsi="Times New Roman"/>
                <w:b/>
                <w:bCs/>
                <w:color w:val="000000"/>
              </w:rPr>
              <w:t>Адрес реализации дополнительной общеразвивающей программы</w:t>
            </w:r>
          </w:p>
        </w:tc>
      </w:tr>
      <w:tr w:rsidR="00726BC2" w:rsidTr="0072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</w:tcPr>
          <w:p w:rsidR="00726BC2" w:rsidRPr="00726BC2" w:rsidRDefault="00726BC2" w:rsidP="00726B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960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сенсорный стол (интерактивный)</w:t>
            </w:r>
          </w:p>
        </w:tc>
        <w:tc>
          <w:tcPr>
            <w:tcW w:w="1169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наличие</w:t>
            </w:r>
          </w:p>
        </w:tc>
        <w:tc>
          <w:tcPr>
            <w:tcW w:w="133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4101260000088.</w:t>
            </w:r>
          </w:p>
        </w:tc>
        <w:tc>
          <w:tcPr>
            <w:tcW w:w="974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Контракт № 2 от 18.03.2024 г., Товарная накладная № 119 от 04.06.2024 г.</w:t>
            </w:r>
          </w:p>
        </w:tc>
        <w:tc>
          <w:tcPr>
            <w:tcW w:w="944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160000,00</w:t>
            </w:r>
          </w:p>
        </w:tc>
        <w:tc>
          <w:tcPr>
            <w:tcW w:w="175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соответствует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туристско-краеведческая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г. Вологда, ул. Горького, д. 107</w:t>
            </w:r>
          </w:p>
        </w:tc>
      </w:tr>
      <w:tr w:rsidR="00726BC2" w:rsidTr="0072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960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музейная выставочная витрина</w:t>
            </w:r>
          </w:p>
        </w:tc>
        <w:tc>
          <w:tcPr>
            <w:tcW w:w="1169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наличие</w:t>
            </w:r>
          </w:p>
        </w:tc>
        <w:tc>
          <w:tcPr>
            <w:tcW w:w="133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 xml:space="preserve"> 101360000037.</w:t>
            </w:r>
          </w:p>
        </w:tc>
        <w:tc>
          <w:tcPr>
            <w:tcW w:w="974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 xml:space="preserve">Контракт № 2 от 18.03.2024 г., Товарная накладная № 119 от </w:t>
            </w:r>
            <w:r w:rsidRPr="00726BC2">
              <w:rPr>
                <w:rFonts w:ascii="Times New Roman" w:hAnsi="Times New Roman"/>
                <w:color w:val="000000"/>
              </w:rPr>
              <w:lastRenderedPageBreak/>
              <w:t>04.06.2024 г.</w:t>
            </w:r>
          </w:p>
        </w:tc>
        <w:tc>
          <w:tcPr>
            <w:tcW w:w="944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lastRenderedPageBreak/>
              <w:t>17000,00</w:t>
            </w:r>
          </w:p>
        </w:tc>
        <w:tc>
          <w:tcPr>
            <w:tcW w:w="1755" w:type="dxa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соответствует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туристско-краеведческая</w:t>
            </w:r>
          </w:p>
        </w:tc>
        <w:tc>
          <w:tcPr>
            <w:tcW w:w="1190" w:type="dxa"/>
            <w:vAlign w:val="bottom"/>
          </w:tcPr>
          <w:p w:rsidR="00726BC2" w:rsidRPr="00726BC2" w:rsidRDefault="00726BC2" w:rsidP="00726BC2">
            <w:pPr>
              <w:rPr>
                <w:rFonts w:ascii="Times New Roman" w:hAnsi="Times New Roman"/>
                <w:color w:val="000000"/>
              </w:rPr>
            </w:pPr>
            <w:r w:rsidRPr="00726BC2">
              <w:rPr>
                <w:rFonts w:ascii="Times New Roman" w:hAnsi="Times New Roman"/>
                <w:color w:val="000000"/>
              </w:rPr>
              <w:t>г. Вологда, ул. Горького, д. 107</w:t>
            </w:r>
          </w:p>
        </w:tc>
      </w:tr>
    </w:tbl>
    <w:p w:rsidR="00F17A71" w:rsidRDefault="00F17A71" w:rsidP="00F17A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BC2" w:rsidRDefault="00726BC2" w:rsidP="00F17A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BC2" w:rsidRDefault="00726BC2" w:rsidP="00F17A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BC2" w:rsidRPr="00F17A71" w:rsidRDefault="00726BC2" w:rsidP="00F17A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17A71" w:rsidRPr="00F17A71" w:rsidRDefault="00F17A71" w:rsidP="00F17A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17A71" w:rsidRPr="00F17A71" w:rsidRDefault="00F17A71" w:rsidP="00F17A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F17A71" w:rsidRPr="00F17A71" w:rsidSect="00A367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6C" w:rsidRDefault="0079146C">
      <w:pPr>
        <w:spacing w:after="0" w:line="240" w:lineRule="auto"/>
      </w:pPr>
      <w:r>
        <w:separator/>
      </w:r>
    </w:p>
  </w:endnote>
  <w:endnote w:type="continuationSeparator" w:id="0">
    <w:p w:rsidR="0079146C" w:rsidRDefault="0079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6802"/>
      <w:docPartObj>
        <w:docPartGallery w:val="Page Numbers (Bottom of Page)"/>
        <w:docPartUnique/>
      </w:docPartObj>
    </w:sdtPr>
    <w:sdtContent>
      <w:p w:rsidR="007F5FBA" w:rsidRDefault="007F5F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16">
          <w:rPr>
            <w:noProof/>
          </w:rPr>
          <w:t>2</w:t>
        </w:r>
        <w:r>
          <w:fldChar w:fldCharType="end"/>
        </w:r>
      </w:p>
    </w:sdtContent>
  </w:sdt>
  <w:p w:rsidR="007F5FBA" w:rsidRDefault="007F5F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6C" w:rsidRDefault="0079146C">
      <w:pPr>
        <w:spacing w:after="0" w:line="240" w:lineRule="auto"/>
      </w:pPr>
      <w:r>
        <w:separator/>
      </w:r>
    </w:p>
  </w:footnote>
  <w:footnote w:type="continuationSeparator" w:id="0">
    <w:p w:rsidR="0079146C" w:rsidRDefault="0079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06E"/>
    <w:multiLevelType w:val="multilevel"/>
    <w:tmpl w:val="656EA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F03"/>
    <w:multiLevelType w:val="multilevel"/>
    <w:tmpl w:val="123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90864"/>
    <w:multiLevelType w:val="hybridMultilevel"/>
    <w:tmpl w:val="07FA83B6"/>
    <w:lvl w:ilvl="0" w:tplc="6840D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7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A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87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8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6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A1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8F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C423A"/>
    <w:multiLevelType w:val="multilevel"/>
    <w:tmpl w:val="BA943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65A76"/>
    <w:multiLevelType w:val="hybridMultilevel"/>
    <w:tmpl w:val="3F24A4B0"/>
    <w:lvl w:ilvl="0" w:tplc="A3CE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8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2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40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8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B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6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42624C"/>
    <w:multiLevelType w:val="multilevel"/>
    <w:tmpl w:val="B964A95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 w15:restartNumberingAfterBreak="0">
    <w:nsid w:val="1CC61693"/>
    <w:multiLevelType w:val="multilevel"/>
    <w:tmpl w:val="562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069BB"/>
    <w:multiLevelType w:val="multilevel"/>
    <w:tmpl w:val="25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E3215"/>
    <w:multiLevelType w:val="hybridMultilevel"/>
    <w:tmpl w:val="3A984276"/>
    <w:lvl w:ilvl="0" w:tplc="F34C6074">
      <w:numFmt w:val="bullet"/>
      <w:lvlText w:val="•"/>
      <w:lvlJc w:val="left"/>
      <w:pPr>
        <w:ind w:left="375" w:hanging="721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ADE49C48">
      <w:numFmt w:val="bullet"/>
      <w:lvlText w:val="•"/>
      <w:lvlJc w:val="left"/>
      <w:pPr>
        <w:ind w:left="1338" w:hanging="721"/>
      </w:pPr>
      <w:rPr>
        <w:rFonts w:hint="default"/>
        <w:lang w:val="ru-RU" w:eastAsia="en-US" w:bidi="ar-SA"/>
      </w:rPr>
    </w:lvl>
    <w:lvl w:ilvl="2" w:tplc="1E9A5EE2">
      <w:numFmt w:val="bullet"/>
      <w:lvlText w:val="•"/>
      <w:lvlJc w:val="left"/>
      <w:pPr>
        <w:ind w:left="2296" w:hanging="721"/>
      </w:pPr>
      <w:rPr>
        <w:rFonts w:hint="default"/>
        <w:lang w:val="ru-RU" w:eastAsia="en-US" w:bidi="ar-SA"/>
      </w:rPr>
    </w:lvl>
    <w:lvl w:ilvl="3" w:tplc="91CA82AA">
      <w:numFmt w:val="bullet"/>
      <w:lvlText w:val="•"/>
      <w:lvlJc w:val="left"/>
      <w:pPr>
        <w:ind w:left="3255" w:hanging="721"/>
      </w:pPr>
      <w:rPr>
        <w:rFonts w:hint="default"/>
        <w:lang w:val="ru-RU" w:eastAsia="en-US" w:bidi="ar-SA"/>
      </w:rPr>
    </w:lvl>
    <w:lvl w:ilvl="4" w:tplc="592668AA">
      <w:numFmt w:val="bullet"/>
      <w:lvlText w:val="•"/>
      <w:lvlJc w:val="left"/>
      <w:pPr>
        <w:ind w:left="4213" w:hanging="721"/>
      </w:pPr>
      <w:rPr>
        <w:rFonts w:hint="default"/>
        <w:lang w:val="ru-RU" w:eastAsia="en-US" w:bidi="ar-SA"/>
      </w:rPr>
    </w:lvl>
    <w:lvl w:ilvl="5" w:tplc="A3FC6600">
      <w:numFmt w:val="bullet"/>
      <w:lvlText w:val="•"/>
      <w:lvlJc w:val="left"/>
      <w:pPr>
        <w:ind w:left="5172" w:hanging="721"/>
      </w:pPr>
      <w:rPr>
        <w:rFonts w:hint="default"/>
        <w:lang w:val="ru-RU" w:eastAsia="en-US" w:bidi="ar-SA"/>
      </w:rPr>
    </w:lvl>
    <w:lvl w:ilvl="6" w:tplc="69C658FC">
      <w:numFmt w:val="bullet"/>
      <w:lvlText w:val="•"/>
      <w:lvlJc w:val="left"/>
      <w:pPr>
        <w:ind w:left="6130" w:hanging="721"/>
      </w:pPr>
      <w:rPr>
        <w:rFonts w:hint="default"/>
        <w:lang w:val="ru-RU" w:eastAsia="en-US" w:bidi="ar-SA"/>
      </w:rPr>
    </w:lvl>
    <w:lvl w:ilvl="7" w:tplc="5310F15E">
      <w:numFmt w:val="bullet"/>
      <w:lvlText w:val="•"/>
      <w:lvlJc w:val="left"/>
      <w:pPr>
        <w:ind w:left="7088" w:hanging="721"/>
      </w:pPr>
      <w:rPr>
        <w:rFonts w:hint="default"/>
        <w:lang w:val="ru-RU" w:eastAsia="en-US" w:bidi="ar-SA"/>
      </w:rPr>
    </w:lvl>
    <w:lvl w:ilvl="8" w:tplc="301CFFD4">
      <w:numFmt w:val="bullet"/>
      <w:lvlText w:val="•"/>
      <w:lvlJc w:val="left"/>
      <w:pPr>
        <w:ind w:left="8047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BB453F6"/>
    <w:multiLevelType w:val="multilevel"/>
    <w:tmpl w:val="9456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A21D0"/>
    <w:multiLevelType w:val="multilevel"/>
    <w:tmpl w:val="C6B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77927"/>
    <w:multiLevelType w:val="hybridMultilevel"/>
    <w:tmpl w:val="3F24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2AA6"/>
    <w:multiLevelType w:val="hybridMultilevel"/>
    <w:tmpl w:val="9FA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5404E"/>
    <w:multiLevelType w:val="hybridMultilevel"/>
    <w:tmpl w:val="6DBE7DAC"/>
    <w:lvl w:ilvl="0" w:tplc="8C341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47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5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6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E8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C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6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3A6779"/>
    <w:multiLevelType w:val="hybridMultilevel"/>
    <w:tmpl w:val="00261A74"/>
    <w:lvl w:ilvl="0" w:tplc="1D685DDC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8"/>
      </w:rPr>
    </w:lvl>
    <w:lvl w:ilvl="1" w:tplc="380EE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2A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C41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38D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B8F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2AA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AAA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7A3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09156B0"/>
    <w:multiLevelType w:val="hybridMultilevel"/>
    <w:tmpl w:val="9128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3088B"/>
    <w:multiLevelType w:val="hybridMultilevel"/>
    <w:tmpl w:val="FDD6C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D5D2A"/>
    <w:multiLevelType w:val="multilevel"/>
    <w:tmpl w:val="AA28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D7790"/>
    <w:multiLevelType w:val="multilevel"/>
    <w:tmpl w:val="622A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13DD7"/>
    <w:multiLevelType w:val="multilevel"/>
    <w:tmpl w:val="20B4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341F46"/>
    <w:multiLevelType w:val="multilevel"/>
    <w:tmpl w:val="DC427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8511FF4"/>
    <w:multiLevelType w:val="hybridMultilevel"/>
    <w:tmpl w:val="F6CC8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8F5AB7"/>
    <w:multiLevelType w:val="hybridMultilevel"/>
    <w:tmpl w:val="E15293AE"/>
    <w:lvl w:ilvl="0" w:tplc="A4CA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B090C"/>
    <w:multiLevelType w:val="multilevel"/>
    <w:tmpl w:val="8AA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34F4C"/>
    <w:multiLevelType w:val="multilevel"/>
    <w:tmpl w:val="A81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2697E"/>
    <w:multiLevelType w:val="hybridMultilevel"/>
    <w:tmpl w:val="866C5340"/>
    <w:lvl w:ilvl="0" w:tplc="51CC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4F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B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C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D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0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D118FD"/>
    <w:multiLevelType w:val="hybridMultilevel"/>
    <w:tmpl w:val="1F1AA478"/>
    <w:lvl w:ilvl="0" w:tplc="03704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2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F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F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C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48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4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056596"/>
    <w:multiLevelType w:val="hybridMultilevel"/>
    <w:tmpl w:val="EA30D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563E8"/>
    <w:multiLevelType w:val="multilevel"/>
    <w:tmpl w:val="F7F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47F8B"/>
    <w:multiLevelType w:val="multilevel"/>
    <w:tmpl w:val="84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E85E3F"/>
    <w:multiLevelType w:val="hybridMultilevel"/>
    <w:tmpl w:val="C974E540"/>
    <w:lvl w:ilvl="0" w:tplc="A4CA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15D"/>
    <w:multiLevelType w:val="multilevel"/>
    <w:tmpl w:val="2EA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C5DC9"/>
    <w:multiLevelType w:val="multilevel"/>
    <w:tmpl w:val="83F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67AFF"/>
    <w:multiLevelType w:val="hybridMultilevel"/>
    <w:tmpl w:val="C7CC655A"/>
    <w:lvl w:ilvl="0" w:tplc="CBB0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08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20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C8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E9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8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2D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E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74FAB"/>
    <w:multiLevelType w:val="multilevel"/>
    <w:tmpl w:val="5178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3"/>
  </w:num>
  <w:num w:numId="5">
    <w:abstractNumId w:val="30"/>
  </w:num>
  <w:num w:numId="6">
    <w:abstractNumId w:val="34"/>
  </w:num>
  <w:num w:numId="7">
    <w:abstractNumId w:val="22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36"/>
  </w:num>
  <w:num w:numId="13">
    <w:abstractNumId w:val="25"/>
  </w:num>
  <w:num w:numId="14">
    <w:abstractNumId w:val="31"/>
  </w:num>
  <w:num w:numId="15">
    <w:abstractNumId w:val="4"/>
  </w:num>
  <w:num w:numId="16">
    <w:abstractNumId w:val="21"/>
  </w:num>
  <w:num w:numId="17">
    <w:abstractNumId w:val="24"/>
  </w:num>
  <w:num w:numId="18">
    <w:abstractNumId w:val="9"/>
  </w:num>
  <w:num w:numId="19">
    <w:abstractNumId w:val="32"/>
  </w:num>
  <w:num w:numId="20">
    <w:abstractNumId w:val="12"/>
  </w:num>
  <w:num w:numId="21">
    <w:abstractNumId w:val="20"/>
  </w:num>
  <w:num w:numId="22">
    <w:abstractNumId w:val="8"/>
  </w:num>
  <w:num w:numId="23">
    <w:abstractNumId w:val="26"/>
  </w:num>
  <w:num w:numId="24">
    <w:abstractNumId w:val="19"/>
  </w:num>
  <w:num w:numId="25">
    <w:abstractNumId w:val="13"/>
  </w:num>
  <w:num w:numId="26">
    <w:abstractNumId w:val="14"/>
  </w:num>
  <w:num w:numId="27">
    <w:abstractNumId w:val="28"/>
  </w:num>
  <w:num w:numId="28">
    <w:abstractNumId w:val="27"/>
  </w:num>
  <w:num w:numId="29">
    <w:abstractNumId w:val="3"/>
  </w:num>
  <w:num w:numId="30">
    <w:abstractNumId w:val="5"/>
  </w:num>
  <w:num w:numId="31">
    <w:abstractNumId w:val="35"/>
  </w:num>
  <w:num w:numId="32">
    <w:abstractNumId w:val="15"/>
  </w:num>
  <w:num w:numId="33">
    <w:abstractNumId w:val="17"/>
  </w:num>
  <w:num w:numId="34">
    <w:abstractNumId w:val="10"/>
  </w:num>
  <w:num w:numId="35">
    <w:abstractNumId w:val="29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F"/>
    <w:rsid w:val="000252C4"/>
    <w:rsid w:val="00033565"/>
    <w:rsid w:val="000357B5"/>
    <w:rsid w:val="00042EDE"/>
    <w:rsid w:val="000551DD"/>
    <w:rsid w:val="00057473"/>
    <w:rsid w:val="000A34C0"/>
    <w:rsid w:val="000A799F"/>
    <w:rsid w:val="000B388C"/>
    <w:rsid w:val="000B513A"/>
    <w:rsid w:val="000F2266"/>
    <w:rsid w:val="000F41A7"/>
    <w:rsid w:val="000F480D"/>
    <w:rsid w:val="00107A84"/>
    <w:rsid w:val="001478C4"/>
    <w:rsid w:val="00153C8E"/>
    <w:rsid w:val="00160C9A"/>
    <w:rsid w:val="00161DA4"/>
    <w:rsid w:val="00177D4A"/>
    <w:rsid w:val="00197138"/>
    <w:rsid w:val="001C76B0"/>
    <w:rsid w:val="001F3394"/>
    <w:rsid w:val="0023621E"/>
    <w:rsid w:val="0024393F"/>
    <w:rsid w:val="00255616"/>
    <w:rsid w:val="00281A84"/>
    <w:rsid w:val="0028474A"/>
    <w:rsid w:val="002D6E4E"/>
    <w:rsid w:val="00344643"/>
    <w:rsid w:val="00354B03"/>
    <w:rsid w:val="00373DC7"/>
    <w:rsid w:val="003E6F9B"/>
    <w:rsid w:val="003F1135"/>
    <w:rsid w:val="004528FC"/>
    <w:rsid w:val="00463C09"/>
    <w:rsid w:val="00465D52"/>
    <w:rsid w:val="00494BA0"/>
    <w:rsid w:val="004D4B89"/>
    <w:rsid w:val="00526A21"/>
    <w:rsid w:val="005D1E16"/>
    <w:rsid w:val="005E0934"/>
    <w:rsid w:val="00605702"/>
    <w:rsid w:val="00652B6A"/>
    <w:rsid w:val="006753FE"/>
    <w:rsid w:val="0070617B"/>
    <w:rsid w:val="00707837"/>
    <w:rsid w:val="00726BC2"/>
    <w:rsid w:val="00751BBA"/>
    <w:rsid w:val="007716DF"/>
    <w:rsid w:val="0079146C"/>
    <w:rsid w:val="00794B44"/>
    <w:rsid w:val="007A16E3"/>
    <w:rsid w:val="007C2A06"/>
    <w:rsid w:val="007F37DA"/>
    <w:rsid w:val="007F5FBA"/>
    <w:rsid w:val="0084668E"/>
    <w:rsid w:val="00864206"/>
    <w:rsid w:val="00875F3A"/>
    <w:rsid w:val="008800C8"/>
    <w:rsid w:val="00881D88"/>
    <w:rsid w:val="008B3CDD"/>
    <w:rsid w:val="008D0CBB"/>
    <w:rsid w:val="008F234C"/>
    <w:rsid w:val="00915C62"/>
    <w:rsid w:val="00924C31"/>
    <w:rsid w:val="0099361D"/>
    <w:rsid w:val="009A6C0E"/>
    <w:rsid w:val="009F350A"/>
    <w:rsid w:val="00A04270"/>
    <w:rsid w:val="00A07103"/>
    <w:rsid w:val="00A36787"/>
    <w:rsid w:val="00A66DB6"/>
    <w:rsid w:val="00AC4855"/>
    <w:rsid w:val="00AD6A1B"/>
    <w:rsid w:val="00AE00DF"/>
    <w:rsid w:val="00B02C41"/>
    <w:rsid w:val="00B07460"/>
    <w:rsid w:val="00B55E8B"/>
    <w:rsid w:val="00C34367"/>
    <w:rsid w:val="00C46F55"/>
    <w:rsid w:val="00C60224"/>
    <w:rsid w:val="00C60860"/>
    <w:rsid w:val="00C73F39"/>
    <w:rsid w:val="00D16607"/>
    <w:rsid w:val="00D306F8"/>
    <w:rsid w:val="00D633B6"/>
    <w:rsid w:val="00D72B82"/>
    <w:rsid w:val="00D84318"/>
    <w:rsid w:val="00D91C80"/>
    <w:rsid w:val="00DE4103"/>
    <w:rsid w:val="00F133C7"/>
    <w:rsid w:val="00F17A71"/>
    <w:rsid w:val="00F63601"/>
    <w:rsid w:val="00FA0E6C"/>
    <w:rsid w:val="00FA1344"/>
    <w:rsid w:val="00FB6E54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8AD1D5A"/>
  <w15:docId w15:val="{2889E392-315F-47CF-BE3E-49BB3D9A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3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61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93F"/>
    <w:rPr>
      <w:color w:val="0000FF"/>
      <w:u w:val="single"/>
    </w:rPr>
  </w:style>
  <w:style w:type="paragraph" w:customStyle="1" w:styleId="11">
    <w:name w:val="Без интервала1"/>
    <w:link w:val="NoSpacingChar"/>
    <w:rsid w:val="0024393F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oSpacingChar">
    <w:name w:val="No Spacing Char"/>
    <w:link w:val="11"/>
    <w:locked/>
    <w:rsid w:val="0024393F"/>
    <w:rPr>
      <w:rFonts w:ascii="Calibri" w:hAnsi="Calibri" w:cs="Calibri"/>
      <w:sz w:val="22"/>
      <w:szCs w:val="22"/>
      <w:lang w:val="ru-RU" w:eastAsia="ar-SA" w:bidi="ar-SA"/>
    </w:rPr>
  </w:style>
  <w:style w:type="paragraph" w:styleId="a4">
    <w:name w:val="Normal (Web)"/>
    <w:basedOn w:val="a"/>
    <w:rsid w:val="00243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24393F"/>
    <w:pPr>
      <w:ind w:left="720"/>
      <w:contextualSpacing/>
    </w:pPr>
  </w:style>
  <w:style w:type="paragraph" w:customStyle="1" w:styleId="ConsPlusNormal">
    <w:name w:val="ConsPlusNormal"/>
    <w:rsid w:val="00243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Plain Text"/>
    <w:basedOn w:val="a"/>
    <w:link w:val="a6"/>
    <w:rsid w:val="0024393F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link w:val="a5"/>
    <w:locked/>
    <w:rsid w:val="0024393F"/>
    <w:rPr>
      <w:rFonts w:ascii="Consolas" w:hAnsi="Consolas"/>
      <w:sz w:val="21"/>
      <w:szCs w:val="21"/>
      <w:lang w:val="ru-RU" w:eastAsia="en-US" w:bidi="ar-SA"/>
    </w:rPr>
  </w:style>
  <w:style w:type="paragraph" w:customStyle="1" w:styleId="13">
    <w:name w:val="Абзац списка1"/>
    <w:basedOn w:val="a"/>
    <w:rsid w:val="0024393F"/>
    <w:pPr>
      <w:ind w:left="720"/>
      <w:contextualSpacing/>
    </w:pPr>
    <w:rPr>
      <w:rFonts w:ascii="Times New Roman" w:hAnsi="Times New Roman"/>
      <w:sz w:val="36"/>
      <w:lang w:eastAsia="en-US"/>
    </w:rPr>
  </w:style>
  <w:style w:type="paragraph" w:styleId="a7">
    <w:name w:val="Body Text"/>
    <w:basedOn w:val="a"/>
    <w:link w:val="a8"/>
    <w:rsid w:val="0024393F"/>
    <w:pPr>
      <w:widowControl w:val="0"/>
      <w:autoSpaceDE w:val="0"/>
      <w:autoSpaceDN w:val="0"/>
      <w:spacing w:after="0" w:line="240" w:lineRule="auto"/>
      <w:ind w:left="232"/>
      <w:jc w:val="both"/>
    </w:pPr>
    <w:rPr>
      <w:rFonts w:cs="Calibri"/>
      <w:sz w:val="28"/>
      <w:szCs w:val="28"/>
    </w:rPr>
  </w:style>
  <w:style w:type="character" w:customStyle="1" w:styleId="a8">
    <w:name w:val="Основной текст Знак"/>
    <w:link w:val="a7"/>
    <w:locked/>
    <w:rsid w:val="0024393F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a9">
    <w:name w:val="Стиль"/>
    <w:rsid w:val="0024393F"/>
    <w:pPr>
      <w:widowControl w:val="0"/>
      <w:autoSpaceDE w:val="0"/>
    </w:pPr>
    <w:rPr>
      <w:sz w:val="24"/>
      <w:szCs w:val="24"/>
      <w:lang w:eastAsia="zh-CN"/>
    </w:rPr>
  </w:style>
  <w:style w:type="paragraph" w:styleId="aa">
    <w:name w:val="header"/>
    <w:basedOn w:val="a"/>
    <w:link w:val="ab"/>
    <w:rsid w:val="0024393F"/>
    <w:pPr>
      <w:spacing w:after="0" w:line="240" w:lineRule="auto"/>
    </w:pPr>
    <w:rPr>
      <w:lang w:eastAsia="zh-CN"/>
    </w:rPr>
  </w:style>
  <w:style w:type="character" w:customStyle="1" w:styleId="ab">
    <w:name w:val="Верхний колонтитул Знак"/>
    <w:link w:val="aa"/>
    <w:locked/>
    <w:rsid w:val="0024393F"/>
    <w:rPr>
      <w:rFonts w:ascii="Calibri" w:hAnsi="Calibri"/>
      <w:sz w:val="22"/>
      <w:szCs w:val="22"/>
      <w:lang w:val="ru-RU" w:eastAsia="zh-CN" w:bidi="ar-SA"/>
    </w:rPr>
  </w:style>
  <w:style w:type="paragraph" w:styleId="ac">
    <w:name w:val="footer"/>
    <w:basedOn w:val="a"/>
    <w:link w:val="ad"/>
    <w:uiPriority w:val="99"/>
    <w:rsid w:val="0024393F"/>
    <w:pPr>
      <w:spacing w:after="0" w:line="240" w:lineRule="auto"/>
    </w:pPr>
    <w:rPr>
      <w:lang w:eastAsia="zh-CN"/>
    </w:rPr>
  </w:style>
  <w:style w:type="character" w:customStyle="1" w:styleId="ad">
    <w:name w:val="Нижний колонтитул Знак"/>
    <w:link w:val="ac"/>
    <w:uiPriority w:val="99"/>
    <w:locked/>
    <w:rsid w:val="0024393F"/>
    <w:rPr>
      <w:rFonts w:ascii="Calibri" w:hAnsi="Calibri"/>
      <w:sz w:val="22"/>
      <w:szCs w:val="22"/>
      <w:lang w:val="ru-RU" w:eastAsia="zh-CN" w:bidi="ar-SA"/>
    </w:rPr>
  </w:style>
  <w:style w:type="paragraph" w:styleId="2">
    <w:name w:val="Body Text 2"/>
    <w:basedOn w:val="a"/>
    <w:link w:val="20"/>
    <w:rsid w:val="0024393F"/>
    <w:pPr>
      <w:spacing w:after="120" w:line="480" w:lineRule="auto"/>
    </w:pPr>
    <w:rPr>
      <w:lang w:eastAsia="zh-CN"/>
    </w:rPr>
  </w:style>
  <w:style w:type="character" w:customStyle="1" w:styleId="20">
    <w:name w:val="Основной текст 2 Знак"/>
    <w:link w:val="2"/>
    <w:locked/>
    <w:rsid w:val="0024393F"/>
    <w:rPr>
      <w:rFonts w:ascii="Calibri" w:hAnsi="Calibri"/>
      <w:sz w:val="22"/>
      <w:szCs w:val="22"/>
      <w:lang w:val="ru-RU" w:eastAsia="zh-CN" w:bidi="ar-SA"/>
    </w:rPr>
  </w:style>
  <w:style w:type="paragraph" w:styleId="ae">
    <w:name w:val="Balloon Text"/>
    <w:basedOn w:val="a"/>
    <w:link w:val="af"/>
    <w:rsid w:val="0024393F"/>
    <w:pPr>
      <w:spacing w:after="0" w:line="240" w:lineRule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af">
    <w:name w:val="Текст выноски Знак"/>
    <w:link w:val="ae"/>
    <w:locked/>
    <w:rsid w:val="0024393F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c10">
    <w:name w:val="c10"/>
    <w:basedOn w:val="a"/>
    <w:rsid w:val="00243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24393F"/>
    <w:rPr>
      <w:rFonts w:cs="Times New Roman"/>
    </w:rPr>
  </w:style>
  <w:style w:type="character" w:customStyle="1" w:styleId="c1">
    <w:name w:val="c1"/>
    <w:rsid w:val="0024393F"/>
    <w:rPr>
      <w:rFonts w:cs="Times New Roman"/>
    </w:rPr>
  </w:style>
  <w:style w:type="paragraph" w:styleId="af0">
    <w:name w:val="No Spacing"/>
    <w:qFormat/>
    <w:rsid w:val="00D306F8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617B"/>
    <w:rPr>
      <w:b/>
      <w:bCs/>
      <w:kern w:val="36"/>
      <w:sz w:val="48"/>
      <w:szCs w:val="48"/>
    </w:rPr>
  </w:style>
  <w:style w:type="paragraph" w:styleId="af1">
    <w:name w:val="List Paragraph"/>
    <w:basedOn w:val="a"/>
    <w:uiPriority w:val="1"/>
    <w:qFormat/>
    <w:rsid w:val="00463C09"/>
    <w:pPr>
      <w:widowControl w:val="0"/>
      <w:autoSpaceDE w:val="0"/>
      <w:autoSpaceDN w:val="0"/>
      <w:spacing w:after="0" w:line="240" w:lineRule="auto"/>
      <w:ind w:left="693" w:hanging="344"/>
    </w:pPr>
    <w:rPr>
      <w:rFonts w:ascii="Times New Roman" w:hAnsi="Times New Roman"/>
      <w:lang w:eastAsia="en-US"/>
    </w:rPr>
  </w:style>
  <w:style w:type="table" w:styleId="af2">
    <w:name w:val="Table Grid"/>
    <w:basedOn w:val="a1"/>
    <w:uiPriority w:val="59"/>
    <w:rsid w:val="0088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A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lingrad.ws" TargetMode="External"/><Relationship Id="rId18" Type="http://schemas.openxmlformats.org/officeDocument/2006/relationships/hyperlink" Target="http://www.9ma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s-worl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bd-memorial.ru" TargetMode="External"/><Relationship Id="rId17" Type="http://schemas.openxmlformats.org/officeDocument/2006/relationships/hyperlink" Target="http://www.pobeditel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1-45.su" TargetMode="External"/><Relationship Id="rId20" Type="http://schemas.openxmlformats.org/officeDocument/2006/relationships/hyperlink" Target="http://www.ps.1septemb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v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enotree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ura.9ma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lend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B198-D34B-42FC-A3D4-92CFAF2F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11012</Words>
  <Characters>62770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73635</CharactersWithSpaces>
  <SharedDoc>false</SharedDoc>
  <HLinks>
    <vt:vector size="66" baseType="variant">
      <vt:variant>
        <vt:i4>1048645</vt:i4>
      </vt:variant>
      <vt:variant>
        <vt:i4>30</vt:i4>
      </vt:variant>
      <vt:variant>
        <vt:i4>0</vt:i4>
      </vt:variant>
      <vt:variant>
        <vt:i4>5</vt:i4>
      </vt:variant>
      <vt:variant>
        <vt:lpwstr>http://www.schools-world.ru/</vt:lpwstr>
      </vt:variant>
      <vt:variant>
        <vt:lpwstr/>
      </vt:variant>
      <vt:variant>
        <vt:i4>6160464</vt:i4>
      </vt:variant>
      <vt:variant>
        <vt:i4>27</vt:i4>
      </vt:variant>
      <vt:variant>
        <vt:i4>0</vt:i4>
      </vt:variant>
      <vt:variant>
        <vt:i4>5</vt:i4>
      </vt:variant>
      <vt:variant>
        <vt:lpwstr>http://www.ps.1september.ru/</vt:lpwstr>
      </vt:variant>
      <vt:variant>
        <vt:lpwstr/>
      </vt:variant>
      <vt:variant>
        <vt:i4>3932266</vt:i4>
      </vt:variant>
      <vt:variant>
        <vt:i4>24</vt:i4>
      </vt:variant>
      <vt:variant>
        <vt:i4>0</vt:i4>
      </vt:variant>
      <vt:variant>
        <vt:i4>5</vt:i4>
      </vt:variant>
      <vt:variant>
        <vt:lpwstr>http://www.ura.9may.ru/</vt:lpwstr>
      </vt:variant>
      <vt:variant>
        <vt:lpwstr/>
      </vt:variant>
      <vt:variant>
        <vt:i4>2621494</vt:i4>
      </vt:variant>
      <vt:variant>
        <vt:i4>21</vt:i4>
      </vt:variant>
      <vt:variant>
        <vt:i4>0</vt:i4>
      </vt:variant>
      <vt:variant>
        <vt:i4>5</vt:i4>
      </vt:variant>
      <vt:variant>
        <vt:lpwstr>http://www.9may.ru/</vt:lpwstr>
      </vt:variant>
      <vt:variant>
        <vt:lpwstr/>
      </vt:variant>
      <vt:variant>
        <vt:i4>1966157</vt:i4>
      </vt:variant>
      <vt:variant>
        <vt:i4>18</vt:i4>
      </vt:variant>
      <vt:variant>
        <vt:i4>0</vt:i4>
      </vt:variant>
      <vt:variant>
        <vt:i4>5</vt:i4>
      </vt:variant>
      <vt:variant>
        <vt:lpwstr>http://www.pobediteli.ru/</vt:lpwstr>
      </vt:variant>
      <vt:variant>
        <vt:lpwstr/>
      </vt:variant>
      <vt:variant>
        <vt:i4>5963790</vt:i4>
      </vt:variant>
      <vt:variant>
        <vt:i4>15</vt:i4>
      </vt:variant>
      <vt:variant>
        <vt:i4>0</vt:i4>
      </vt:variant>
      <vt:variant>
        <vt:i4>5</vt:i4>
      </vt:variant>
      <vt:variant>
        <vt:lpwstr>http://www.41-45.su/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http://www.genotree.ru/</vt:lpwstr>
      </vt:variant>
      <vt:variant>
        <vt:lpwstr/>
      </vt:variant>
      <vt:variant>
        <vt:i4>1114178</vt:i4>
      </vt:variant>
      <vt:variant>
        <vt:i4>9</vt:i4>
      </vt:variant>
      <vt:variant>
        <vt:i4>0</vt:i4>
      </vt:variant>
      <vt:variant>
        <vt:i4>5</vt:i4>
      </vt:variant>
      <vt:variant>
        <vt:lpwstr>http://www.calend.ru/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http://www.stalingrad.ws/</vt:lpwstr>
      </vt:variant>
      <vt:variant>
        <vt:lpwstr/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http://www.obd-memorial.ru/</vt:lpwstr>
      </vt:variant>
      <vt:variant>
        <vt:lpwstr/>
      </vt:variant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http://www.sovr.ru/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2024-11-07T08:47:00Z</cp:lastPrinted>
  <dcterms:created xsi:type="dcterms:W3CDTF">2023-11-13T10:16:00Z</dcterms:created>
  <dcterms:modified xsi:type="dcterms:W3CDTF">2024-11-07T13:25:00Z</dcterms:modified>
</cp:coreProperties>
</file>