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72" w:rsidRDefault="00AC6C72" w:rsidP="000D2F6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общеобразовательное учреждение</w:t>
      </w:r>
    </w:p>
    <w:p w:rsidR="00AC6C72" w:rsidRDefault="00AC6C72" w:rsidP="000D2F6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«Средняя общеобразовательная школа № 15</w:t>
      </w:r>
      <w:r w:rsidR="00B07295">
        <w:rPr>
          <w:rFonts w:ascii="Times New Roman" w:hAnsi="Times New Roman"/>
          <w:b/>
          <w:sz w:val="28"/>
          <w:szCs w:val="28"/>
          <w:lang w:val="ru-RU"/>
        </w:rPr>
        <w:t xml:space="preserve"> имени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дважды Героя Советского Союза А. Ф. Клубова» г. Вологда</w:t>
      </w:r>
    </w:p>
    <w:p w:rsidR="00AC6C72" w:rsidRDefault="00AC6C72" w:rsidP="000D2F6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C6C72" w:rsidRDefault="00AC6C72" w:rsidP="00AC6C7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AC6C72" w:rsidRDefault="00AC6C72" w:rsidP="00017E32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632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D66591" w:rsidTr="00D66591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91" w:rsidRDefault="00D66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РАССМОТРЕНО</w:t>
            </w:r>
          </w:p>
          <w:p w:rsidR="00D66591" w:rsidRDefault="00D6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на заседании ШМО учителей русского языка и литературы </w:t>
            </w:r>
          </w:p>
          <w:p w:rsidR="00D66591" w:rsidRDefault="00D6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протокол № 1 от  28.08.2023 г.</w:t>
            </w:r>
          </w:p>
          <w:p w:rsidR="00D66591" w:rsidRDefault="00CB3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-105410</wp:posOffset>
                  </wp:positionH>
                  <wp:positionV relativeFrom="paragraph">
                    <wp:posOffset>160655</wp:posOffset>
                  </wp:positionV>
                  <wp:extent cx="1276350" cy="876300"/>
                  <wp:effectExtent l="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6591" w:rsidRDefault="00CB3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107950</wp:posOffset>
                  </wp:positionV>
                  <wp:extent cx="1421130" cy="755015"/>
                  <wp:effectExtent l="0" t="0" r="7620" b="6985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6591" w:rsidRDefault="00D6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руководитель ШМО </w:t>
            </w:r>
          </w:p>
          <w:p w:rsidR="00D66591" w:rsidRDefault="00D6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___________ Е.Г. Фисюк</w:t>
            </w:r>
          </w:p>
          <w:p w:rsidR="00D66591" w:rsidRDefault="00D6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91" w:rsidRDefault="00D66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СОГЛАСОВАНО</w:t>
            </w:r>
          </w:p>
          <w:p w:rsidR="00D66591" w:rsidRDefault="00D6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на заседании МС школы</w:t>
            </w:r>
          </w:p>
          <w:p w:rsidR="00D66591" w:rsidRDefault="00D6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протокол № 1 </w:t>
            </w:r>
          </w:p>
          <w:p w:rsidR="00D66591" w:rsidRDefault="00D6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от 28.08.2023 г.</w:t>
            </w:r>
          </w:p>
          <w:p w:rsidR="00D66591" w:rsidRDefault="00D6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  <w:p w:rsidR="00D66591" w:rsidRDefault="00D6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  <w:p w:rsidR="00D66591" w:rsidRDefault="00D6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руководитель МС </w:t>
            </w:r>
          </w:p>
          <w:p w:rsidR="00D66591" w:rsidRDefault="00D6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__________ Л.В. Широкова</w:t>
            </w:r>
          </w:p>
          <w:p w:rsidR="00D66591" w:rsidRDefault="00D6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91" w:rsidRDefault="00D66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УТВЕРЖДЕНО</w:t>
            </w:r>
          </w:p>
          <w:p w:rsidR="00D66591" w:rsidRDefault="00D6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решением педагогического совета школы</w:t>
            </w:r>
          </w:p>
          <w:p w:rsidR="00D66591" w:rsidRDefault="00D6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протокол № 1 от 29.08.2023 г.</w:t>
            </w:r>
          </w:p>
          <w:p w:rsidR="00D66591" w:rsidRDefault="00D6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приказ № 209 от 30.08.2023 г.</w:t>
            </w:r>
          </w:p>
          <w:p w:rsidR="00D66591" w:rsidRDefault="00CB3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107950</wp:posOffset>
                  </wp:positionV>
                  <wp:extent cx="742950" cy="704850"/>
                  <wp:effectExtent l="0" t="0" r="0" b="0"/>
                  <wp:wrapNone/>
                  <wp:docPr id="4" name="Рисунок 4" descr="C:\Users\Папа\Pictures\подписи\глад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апа\Pictures\подписи\глад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6591" w:rsidRDefault="00D6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И.о. директора школы</w:t>
            </w:r>
          </w:p>
          <w:p w:rsidR="00D66591" w:rsidRDefault="00D6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____________Т.М. Гладина</w:t>
            </w:r>
          </w:p>
          <w:p w:rsidR="00D66591" w:rsidRDefault="00D66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</w:tr>
    </w:tbl>
    <w:p w:rsidR="00B07295" w:rsidRDefault="00B07295" w:rsidP="00017E32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876B9" w:rsidRPr="00F876B9" w:rsidRDefault="00F876B9" w:rsidP="00F876B9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876B9">
        <w:rPr>
          <w:rFonts w:ascii="Times New Roman" w:hAnsi="Times New Roman"/>
          <w:b/>
          <w:sz w:val="28"/>
          <w:szCs w:val="28"/>
          <w:lang w:val="ru-RU"/>
        </w:rPr>
        <w:t>Рабочая учебная программа</w:t>
      </w:r>
    </w:p>
    <w:p w:rsidR="00F876B9" w:rsidRPr="00F876B9" w:rsidRDefault="00F876B9" w:rsidP="00F876B9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предмету</w:t>
      </w:r>
      <w:r w:rsidRPr="00F876B9">
        <w:rPr>
          <w:rFonts w:ascii="Times New Roman" w:hAnsi="Times New Roman"/>
          <w:b/>
          <w:sz w:val="28"/>
          <w:szCs w:val="28"/>
          <w:lang w:val="ru-RU"/>
        </w:rPr>
        <w:t xml:space="preserve"> «РОДНОЙ ЯЗЫК</w:t>
      </w:r>
      <w:r w:rsidR="000739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739A5" w:rsidRPr="00F876B9">
        <w:rPr>
          <w:rFonts w:ascii="Times New Roman" w:hAnsi="Times New Roman"/>
          <w:b/>
          <w:sz w:val="28"/>
          <w:szCs w:val="28"/>
          <w:lang w:val="ru-RU"/>
        </w:rPr>
        <w:t>(РУССКИЙ)</w:t>
      </w:r>
      <w:r w:rsidRPr="00F876B9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AC6C72" w:rsidRDefault="00F876B9" w:rsidP="00F876B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876B9">
        <w:rPr>
          <w:rFonts w:ascii="Times New Roman" w:hAnsi="Times New Roman"/>
          <w:b/>
          <w:sz w:val="28"/>
          <w:szCs w:val="28"/>
          <w:lang w:val="ru-RU"/>
        </w:rPr>
        <w:t>(5-9 класс)</w:t>
      </w:r>
      <w:bookmarkStart w:id="0" w:name="_GoBack"/>
      <w:bookmarkEnd w:id="0"/>
    </w:p>
    <w:p w:rsidR="00AC6C72" w:rsidRDefault="00AC6C72" w:rsidP="000D2F6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C6C72" w:rsidRDefault="006847A4" w:rsidP="000D2F6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Срок освоения – 5 лет</w:t>
      </w:r>
    </w:p>
    <w:p w:rsidR="006847A4" w:rsidRDefault="006847A4" w:rsidP="000D2F6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847A4" w:rsidRPr="00B07295" w:rsidRDefault="00B07295" w:rsidP="00B07295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="006847A4" w:rsidRPr="00B07295">
        <w:rPr>
          <w:rFonts w:ascii="Times New Roman" w:hAnsi="Times New Roman"/>
          <w:sz w:val="28"/>
          <w:szCs w:val="28"/>
          <w:lang w:val="ru-RU"/>
        </w:rPr>
        <w:t>Состави</w:t>
      </w:r>
      <w:r w:rsidRPr="00B07295">
        <w:rPr>
          <w:rFonts w:ascii="Times New Roman" w:hAnsi="Times New Roman"/>
          <w:sz w:val="28"/>
          <w:szCs w:val="28"/>
          <w:lang w:val="ru-RU"/>
        </w:rPr>
        <w:t>те</w:t>
      </w:r>
      <w:r w:rsidR="006847A4" w:rsidRPr="00B07295">
        <w:rPr>
          <w:rFonts w:ascii="Times New Roman" w:hAnsi="Times New Roman"/>
          <w:sz w:val="28"/>
          <w:szCs w:val="28"/>
          <w:lang w:val="ru-RU"/>
        </w:rPr>
        <w:t>ли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6847A4" w:rsidRDefault="006847A4" w:rsidP="006847A4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B0729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  <w:r w:rsidR="00B07295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Pr="00B07295">
        <w:rPr>
          <w:rFonts w:ascii="Times New Roman" w:hAnsi="Times New Roman"/>
          <w:sz w:val="28"/>
          <w:szCs w:val="28"/>
          <w:lang w:val="ru-RU"/>
        </w:rPr>
        <w:t>Широкова Л.В.</w:t>
      </w:r>
      <w:r w:rsidR="00B0729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07295" w:rsidRPr="00B07295">
        <w:rPr>
          <w:rFonts w:ascii="Times New Roman" w:hAnsi="Times New Roman"/>
          <w:sz w:val="28"/>
          <w:szCs w:val="28"/>
          <w:lang w:val="ru-RU"/>
        </w:rPr>
        <w:t>Фисюк Е.Г.</w:t>
      </w:r>
      <w:r w:rsidR="00B07295">
        <w:rPr>
          <w:rFonts w:ascii="Times New Roman" w:hAnsi="Times New Roman"/>
          <w:sz w:val="28"/>
          <w:szCs w:val="28"/>
          <w:lang w:val="ru-RU"/>
        </w:rPr>
        <w:t xml:space="preserve">, учителя      </w:t>
      </w:r>
    </w:p>
    <w:p w:rsidR="00B07295" w:rsidRPr="00B07295" w:rsidRDefault="00B07295" w:rsidP="006847A4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русского языка и литературы</w:t>
      </w:r>
      <w:r w:rsidRPr="00B0729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</w:t>
      </w:r>
    </w:p>
    <w:p w:rsidR="00AC6C72" w:rsidRPr="00B07295" w:rsidRDefault="00AC6C72" w:rsidP="000D2F65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C6C72" w:rsidRDefault="00AC6C72" w:rsidP="000D2F6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C6C72" w:rsidRDefault="00AC6C72" w:rsidP="000D2F6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C6C72" w:rsidRDefault="00AC6C72" w:rsidP="000D2F6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C6C72" w:rsidRDefault="00AC6C72" w:rsidP="000D2F6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C6C72" w:rsidRDefault="00AC6C72" w:rsidP="000D2F6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847A4" w:rsidRPr="006847A4" w:rsidRDefault="00B07295" w:rsidP="004C30A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2021</w:t>
      </w:r>
      <w:r w:rsidR="006847A4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Требования к результатам освоения примерной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DD56D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программы основного общего образования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DD56D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 русскому родному языку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Изучение предметной области «Родной язык и родная литература» должно обеспечивать: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воспитание ценностного отношения к родному языку и литературе на родном языке как хранителям культуры, включение в культурно-языковое поле своего народа;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приобщение к литературному наследию своего народа;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формирование причастности к свершениям и традициям своего народа;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осознание исторической преемственности поколений, своей ответственности за сохранение культуры народа;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разных функционально-смысловых типов и жанров.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Предметные результаты</w:t>
      </w:r>
      <w:r w:rsidRPr="00DD56DB">
        <w:rPr>
          <w:rFonts w:ascii="Times New Roman" w:eastAsia="Calibri" w:hAnsi="Times New Roman"/>
          <w:b/>
          <w:bCs/>
          <w:color w:val="FF0000"/>
          <w:sz w:val="24"/>
          <w:szCs w:val="24"/>
          <w:lang w:eastAsia="en-US"/>
        </w:rPr>
        <w:t xml:space="preserve"> </w:t>
      </w:r>
      <w:r w:rsidRPr="00DD56DB">
        <w:rPr>
          <w:rFonts w:ascii="Times New Roman" w:eastAsia="Calibri" w:hAnsi="Times New Roman"/>
          <w:sz w:val="24"/>
          <w:szCs w:val="24"/>
          <w:lang w:eastAsia="en-US"/>
        </w:rPr>
        <w:t>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 следующее.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1. Понимание взаимосвязи языка, культуры и истории народа, говорящего на нём: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осознание роли русского родного языка в жизни общества и государства, в современном мире;</w:t>
      </w:r>
    </w:p>
    <w:p w:rsidR="00DD56DB" w:rsidRPr="00DD56DB" w:rsidRDefault="00DD56DB" w:rsidP="00DD56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val="x-none" w:eastAsia="en-US"/>
        </w:rPr>
        <w:t>• осознание роли русского родного языка в жизни</w:t>
      </w:r>
      <w:r w:rsidRPr="00DD56DB">
        <w:rPr>
          <w:rFonts w:ascii="Times New Roman" w:eastAsia="Calibri" w:hAnsi="Times New Roman"/>
          <w:sz w:val="24"/>
          <w:szCs w:val="24"/>
          <w:lang w:eastAsia="en-US"/>
        </w:rPr>
        <w:t xml:space="preserve"> человека;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осознание языка как развивающегося явления, взаимосвязи исторического развития языка с историей общества;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осознание национального своеобразия, богатства, выразительности русского родного языка;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 и характеристика этих слов;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понимание и истолкование значений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понимание значений пословиц и поговорок, крылатых слов и выражений и умение истолковать эти значения;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умение охарактеризовать слова с точки зрения происхождения: исконно русские и заимствованные; понимание процессов заимствования лексики как результата взаимодействия национальных культур;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умение распознавать и характеризовать с помощью словарей заимствованные слова по языку-источнику (из славянских и неславянских языков), времени вхождения (самые древние и более поздние);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lastRenderedPageBreak/>
        <w:t>• понимание особенностей старославянизмов и умение распознавать их, понимание роли старославянского языка в развитии русского литературного языка;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понимание стилистических различий старославянизмов и умение дать стилистическую характеристику старославянизмов (стилистически нейтральные, книжные, устаревшие);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понимание роли заимствованной лексики в современном русском языке; распознавание с помощью словарей слов, заимствованных русским языком из языков народов России и мира;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понимание общих особенностей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понимание причин изменений в словарном составе языка, перераспределения пластов лексики между активным и пассивным запасом слов;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умение определять значения устаревших слов с национально-культурным компонентом;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умение определять значения современных неологизмов и характеризовать их по сфере употребления и стилистической окраске;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умение определять различия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осознание изменений в языке как объективного процесса; понимание внешних и внутренних факторов языковых изменений; наличие общего представления об активных процессах в современном русском языке;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приобретение опыта использования словарей, в том числе мультимедийных, с учётом сведений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словарей пословиц и поговорок, крылатых слов и выражений; учебных этимологических словарей; словарей синонимов, антонимов; словарей эпитетов, метафор и сравнений.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 Овладение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лексики и фразеологии языка: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осознание важности соблюдения норм современного русского литературного языка для культурного человека;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умение проводить анализ и оценивание с точки зрения норм современного русского литературного языка чужой и собственной речи; корректировка речи с учётом её соответствия основным нормам литературного языка;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соблюдение на письме и в устной речи норм современного русского литературного языка и правил речевого этикета;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стремление к речевому самосовершенствованию;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lastRenderedPageBreak/>
        <w:t>• формирование ответственности за языковую культуру как общечеловеческую ценность;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соблюдение основных орфоэпических и акцентологических норм современного русского литературного языка: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произношение имён существительных‚ прилагательных, глаголов‚ полных причастий‚ кратких форм страдательных причастий прошедшего времени‚ деепричастий‚ наречий;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произношение гласных [э]‚ [о] после мягких согласных и шипящих; безударного [о] в словах иностранного происхождения;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произношение парных по твёрдости-мягкости согласных перед [э] в словах иностранного происхождения;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 xml:space="preserve">• произношение безударного [а] после </w:t>
      </w:r>
      <w:r w:rsidRPr="00DD56DB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ж </w:t>
      </w:r>
      <w:r w:rsidRPr="00DD56DB"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r w:rsidRPr="00DD56DB">
        <w:rPr>
          <w:rFonts w:ascii="Times New Roman" w:eastAsia="Calibri" w:hAnsi="Times New Roman"/>
          <w:i/>
          <w:iCs/>
          <w:sz w:val="24"/>
          <w:szCs w:val="24"/>
          <w:lang w:eastAsia="en-US"/>
        </w:rPr>
        <w:t>ш</w:t>
      </w:r>
      <w:r w:rsidRPr="00DD56D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 xml:space="preserve">• произношение сочетаний </w:t>
      </w:r>
      <w:r w:rsidRPr="00DD56DB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чн </w:t>
      </w:r>
      <w:r w:rsidRPr="00DD56DB"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r w:rsidRPr="00DD56DB">
        <w:rPr>
          <w:rFonts w:ascii="Times New Roman" w:eastAsia="Calibri" w:hAnsi="Times New Roman"/>
          <w:i/>
          <w:iCs/>
          <w:sz w:val="24"/>
          <w:szCs w:val="24"/>
          <w:lang w:eastAsia="en-US"/>
        </w:rPr>
        <w:t>чт</w:t>
      </w:r>
      <w:r w:rsidRPr="00DD56DB">
        <w:rPr>
          <w:rFonts w:ascii="Times New Roman" w:eastAsia="Calibri" w:hAnsi="Times New Roman"/>
          <w:sz w:val="24"/>
          <w:szCs w:val="24"/>
          <w:lang w:eastAsia="en-US"/>
        </w:rPr>
        <w:t xml:space="preserve">; произношение женских отчеств на </w:t>
      </w:r>
      <w:r w:rsidRPr="00DD56DB">
        <w:rPr>
          <w:rFonts w:ascii="Times New Roman" w:eastAsia="Calibri" w:hAnsi="Times New Roman"/>
          <w:i/>
          <w:iCs/>
          <w:sz w:val="24"/>
          <w:szCs w:val="24"/>
          <w:lang w:eastAsia="en-US"/>
        </w:rPr>
        <w:t>-ична, -инична</w:t>
      </w:r>
      <w:r w:rsidRPr="00DD56DB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произношение твёрдого [н] перед мягкими [фʼ] и [вʼ];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 xml:space="preserve">• произношение мягкого [нʼ] перед </w:t>
      </w:r>
      <w:r w:rsidRPr="00DD56DB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ч </w:t>
      </w:r>
      <w:r w:rsidRPr="00DD56DB"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r w:rsidRPr="00DD56DB">
        <w:rPr>
          <w:rFonts w:ascii="Times New Roman" w:eastAsia="Calibri" w:hAnsi="Times New Roman"/>
          <w:i/>
          <w:iCs/>
          <w:sz w:val="24"/>
          <w:szCs w:val="24"/>
          <w:lang w:eastAsia="en-US"/>
        </w:rPr>
        <w:t>щ</w:t>
      </w:r>
      <w:r w:rsidRPr="00DD56DB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постановка ударения в отдельных грамматических формах имён существительных, прилагательных, глаголов (в рамках изученного); в словоформах с непроизводными предлогами‚ в заимствованных словах;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осознание смыслоразличительной роли ударения на примере омографов;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осознание произносительных различий в русском языке, обусловленных темпом речи и стилями речи;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различение вариантов орфоэпической и акцентологической нормы; употребление слов с учётом произносительных вариантов орфоэпической нормы;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употребление слов с учётом стилистических вариантов орфоэпической нормы;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понимание активных процессов в области произношения и ударения;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соблюдение основных лексических норм современного русского литературного языка: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правильность выбора слова, максимально соответствующего обозначаемому им предмету или явлению реальной действительности;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соблюдение норм употребления синонимов‚ антонимов‚ омонимов‚ паронимов;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употребление слова в соответствии с его лексическим значением и требованием лексической сочетаемости;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употребление терминов в научном стиле речи‚ в публицистике, художественной литературе, разговорной речи;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опознавание частотных примеров тавтологии и плеоназма;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распознавание слов с различной стилистической окраской; употребление имён существительных, прилагательных, глаголов с учётом стилистических норм современного русского литературного языка;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употребление синонимов, антонимов‚ омонимов с учётом стилистических норм современного русского литературного языка;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различение типичных речевых ошибок;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редактирование текста с целью исправления речевых ошибок;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выявление и исправление речевых ошибок в устной речи;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соблюдение основных грамматических норм современного русского литературного языка: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употребление сложных существительных, имён собственных (географических названий), аббревиатур‚ обусловленное категорией рода;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lastRenderedPageBreak/>
        <w:t>• употребление заимствованных несклоняемых имён существительных; склонение русских и иностранных имён и фамилий, названий географических объектов; употребление отдельных грамматических форм имён существительных, прилагательных (в рамках изученного);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склонение местоимений‚ порядковых и количественных числительных; употребление отдельных форм имён существительных в соответствии с типом склонения, родом, принадлежностью к разряду одушевлённости-неодушевлённости;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употребление форм множественного числа имени существительного (в том числе форм именительного и родительного падежа множественного числа); форм 1-го лица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единственного числа настоящего и будущего времени глаголов, форм повелительного наклонения глаголов; формообразование глаголов совершенного и несовершенного вида;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употребление имён прилагательных в формах сравнительной степени‚ в краткой форме;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употребление в речи однокоренных слов разных частей речи;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согласование сказуемого с подлежащим, имеющим в своём составе количественно-именное сочетание;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согласование сказуемого с подлежащим, выраженным существительным со значением лица женского пола;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согласование сказуемого с подлежащим, выраженным сочетанием числительного и существительного;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согласование определения в количественно-именных сочетаниях с числительными; построение словосочетаний по типу согласования;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 xml:space="preserve">• управление предлогов </w:t>
      </w:r>
      <w:r w:rsidRPr="00DD56DB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благодаря, согласно, вопреки</w:t>
      </w:r>
      <w:r w:rsidRPr="00DD56DB">
        <w:rPr>
          <w:rFonts w:ascii="Times New Roman" w:eastAsia="Calibri" w:hAnsi="Times New Roman"/>
          <w:sz w:val="24"/>
          <w:szCs w:val="24"/>
          <w:lang w:eastAsia="en-US"/>
        </w:rPr>
        <w:t xml:space="preserve">; употребление предлогов </w:t>
      </w:r>
      <w:r w:rsidRPr="00DD56DB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о‚ по‚ из‚ с </w:t>
      </w:r>
      <w:r w:rsidRPr="00DD56DB">
        <w:rPr>
          <w:rFonts w:ascii="Times New Roman" w:eastAsia="Calibri" w:hAnsi="Times New Roman"/>
          <w:sz w:val="24"/>
          <w:szCs w:val="24"/>
          <w:lang w:eastAsia="en-US"/>
        </w:rPr>
        <w:t xml:space="preserve">в составе словосочетания; употребление предлога </w:t>
      </w:r>
      <w:r w:rsidRPr="00DD56DB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по </w:t>
      </w:r>
      <w:r w:rsidRPr="00DD56DB">
        <w:rPr>
          <w:rFonts w:ascii="Times New Roman" w:eastAsia="Calibri" w:hAnsi="Times New Roman"/>
          <w:sz w:val="24"/>
          <w:szCs w:val="24"/>
          <w:lang w:eastAsia="en-US"/>
        </w:rPr>
        <w:t>с количественными числительными в словосочетаниях с распределительным значением;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определение типичных грамматических ошибок в речи;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 xml:space="preserve">• различение вариантов грамматической нормы: литературных и разговорных форм именительного падежа множественного числа существительных мужского рода; форм существительных мужского рода множественного числа с окончаниями </w:t>
      </w:r>
      <w:r w:rsidRPr="00DD56DB">
        <w:rPr>
          <w:rFonts w:ascii="Times New Roman" w:eastAsia="Calibri" w:hAnsi="Times New Roman"/>
          <w:i/>
          <w:iCs/>
          <w:sz w:val="24"/>
          <w:szCs w:val="24"/>
          <w:lang w:eastAsia="en-US"/>
        </w:rPr>
        <w:t>-а(-я)</w:t>
      </w:r>
      <w:r w:rsidRPr="00DD56DB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DD56DB">
        <w:rPr>
          <w:rFonts w:ascii="Times New Roman" w:eastAsia="Calibri" w:hAnsi="Times New Roman"/>
          <w:i/>
          <w:iCs/>
          <w:sz w:val="24"/>
          <w:szCs w:val="24"/>
          <w:lang w:eastAsia="en-US"/>
        </w:rPr>
        <w:t>-ы(-и)</w:t>
      </w:r>
      <w:r w:rsidRPr="00DD56DB">
        <w:rPr>
          <w:rFonts w:ascii="Times New Roman" w:eastAsia="Calibri" w:hAnsi="Times New Roman"/>
          <w:sz w:val="24"/>
          <w:szCs w:val="24"/>
          <w:lang w:eastAsia="en-US"/>
        </w:rPr>
        <w:t>‚ различающихся по смыслу; литературных и разговорных форм глаголов‚ причастий‚ деепричастий‚ наречий;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правильное употребление имён существительных, прилагательных, глаголов с учётом вариантов грамматической нормы;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выявление и исправление грамматических ошибок в устной речи;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соблюдение основных норм русского речевого этикета: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этикетные формы и формулы обращения;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соблюдение этикетных форм и устойчивых формул‚принципов этикетного общения, лежащих в основе национального речевого этикета;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соблюдение русской этикетной вербальной и невербальной манеры общения;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использование в общении этикетных речевых тактик и приёмов‚ помогающих противостоять речевой агрессии;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lastRenderedPageBreak/>
        <w:t>• использование при общении в электронной среде этики и русского речевого этикета;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соблюдение норм русского этикетного речевого поведения в ситуациях делового общения;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понимание активных процессов в русском речевом этикете;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соблюдение основных орфографических норм современного русского литературного языка </w:t>
      </w:r>
      <w:r w:rsidRPr="00DD56DB">
        <w:rPr>
          <w:rFonts w:ascii="Times New Roman" w:eastAsia="Calibri" w:hAnsi="Times New Roman"/>
          <w:sz w:val="24"/>
          <w:szCs w:val="24"/>
          <w:lang w:eastAsia="en-US"/>
        </w:rPr>
        <w:t xml:space="preserve">(в рамках изученного в основном курсе); </w:t>
      </w:r>
      <w:r w:rsidRPr="00DD56D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соблюдение основных пунктуационных норм современного русского литературного языка </w:t>
      </w:r>
      <w:r w:rsidRPr="00DD56DB">
        <w:rPr>
          <w:rFonts w:ascii="Times New Roman" w:eastAsia="Calibri" w:hAnsi="Times New Roman"/>
          <w:sz w:val="24"/>
          <w:szCs w:val="24"/>
          <w:lang w:eastAsia="en-US"/>
        </w:rPr>
        <w:t>(в рамках изученного в основном курсе);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использование толковых, в том числе мультимедийных, словарей для определения лексического значения слова, особенностей употребления;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использование словарей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для опознавания вариантов грамматической нормы; в процессе редактирования текста;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3. Совершенствование различных видов устной и письменной речевой деятельности (говорения и слушания, чтения и письма, общения с помощью современных средств устной и письменной коммуникации):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определять начало и конец темы; выявлять логический план текста;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умение проводить анализ прослушанного или прочитанного текста с точки зрения его композиционных особенностей, количества микротем; основных типов текстовых структур (индуктивные, дедуктивные, рамочные/дедуктивно-индуктивные, стержневые/индуктивно-дедуктивные);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 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владение правилами информационной безопасности при общении в социальных сетях;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lastRenderedPageBreak/>
        <w:t>• уместное использование коммуникативных стратегий и тактик устного общения: убеждение, комплимент, уговаривание, похвала, самопрезентация, просьба, принесение извинений, поздравление и др.; сохранение инициативы в диалоге, уклонение от инициативы, завершение диалога и др.;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умение участвовать в беседе, споре, владение правилами корректного речевого поведения в споре;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умение создавать устные и письменные тексты описательного типа: определение, дефиниция, собственно описание, пояснение;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умение создавать устные и письменные тексты аргументативного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общении;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умение создавать текст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умение выполнять комплексный анализ текстов публицистических жанров (девиз, слоган, путевые записки, проблемный очерк; тексты рекламных объявлений) и создавать их;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умение выполнять комплексный анализ текстов фольклора, художественных текстов или их фрагментов (народных и литературных сказок, рассказов, загадок, пословиц, притч и т. п.) и интерпретировать их;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умение определять фактуальную и подтекстовую информацию текста, его сильные позиции;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умение создавать объявления (в устной и письменной форме); деловые письма;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умение оценивать устные и письменные речевые высказывания с точки зрения их эффективности; умение понимать основные причины коммуникативных неудач и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объяснять их; оценивать собственную и чужую речь с точки зрения точного, уместного и выразительного словоупотребления;</w:t>
      </w:r>
    </w:p>
    <w:p w:rsid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sz w:val="24"/>
          <w:szCs w:val="24"/>
          <w:lang w:eastAsia="en-US"/>
        </w:rPr>
        <w:t>• умение редактировать собственные тексты с целью совершенствования их содержания и формы; сопоставлять черновой и отредактированный текст.</w:t>
      </w:r>
    </w:p>
    <w:p w:rsidR="00DD56DB" w:rsidRDefault="00DD56DB" w:rsidP="00DD5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Планируемые результаты освоения программы 5-го класса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Изучение предмета «Русский родной язык» в 5-м классе должно  обеспечивать достижение </w:t>
      </w:r>
      <w:r w:rsidRPr="00DD56DB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предметных результатов </w:t>
      </w: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5-м классе.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Предметные результаты </w:t>
      </w: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 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lastRenderedPageBreak/>
        <w:t xml:space="preserve">В конце </w:t>
      </w:r>
      <w:r w:rsidRPr="00DD56DB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первого </w:t>
      </w: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года изучения курса русского родного языка в основной общеобразовательной школе предметные результаты должны отражать сформированность следующих умений.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«Язык и культура»: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объяснять роль русского родного языка в жизни общества и государства, в современном мире, в жизни человека;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понимать, что бережное отношение к родному языку является одним из необходимых качеств современного культурного человека;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понимать, что язык – развивающееся явление; приводить примеры исторических изменений значений и форм слов;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объяснять основные факты из истории русской письменности и создания славянского алфавита;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распознавать и правильно объяснять значения изученных слов с национально-культурным компонентом, правильно употреблять их в речи;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распознавать и характеризовать слова с живой внутренней формой, специфическим оценочно-характеризующим значением; правильно употреблять их в современных ситуациях речевого общения;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распознавать и правильно объяснять народно-поэтические эпитеты в русских народных и литературных сказках, народных песнях, художественной литературе, былинах;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распознавать крылатые слова и выражения из русских народных и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литературных сказок, объяснять их значения, правильно употреблять в речи;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объяснять значения пословиц и поговорок, правильно употреблять изученные пословицы, поговорки;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понимать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распознавать слова с суффиксами субъективной оценки в произведениях устного народного творчества и в произведениях художественной литературы; правильно употреблять их;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распознавать имена традиционные и новые, популярные и устаревшие, а также имена, входящие в состав пословиц и поговорок и имеющие в силу этого определённую стилистическую окраску;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понимать и объяснять взаимосвязь происхождения названий старинных русских городов и истории народа, истории языка (в рамках изученного);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понимать назначение конкретного вида словаря, особенности строения его словарной статьи (толковые словари, словари пословиц и поговорок; словари синонимов, антонимов; словари эпитетов, метафор и сравнений; учебные этимологические словари) и уметь им пользоваться.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«Культура речи»: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различать постоянное и подвижное ударение в именах существительных, именах прилагательных, глаголах (в рамках изученного);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соблюдать нормы ударения в отдельных грамматических формах имён существительных, прилагательных, глаголов (в рамках изученного);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анализировать смыслоразличительную роль ударения на примере омографов; корректно употреблять омографы в письменной речи;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различать варианты орфоэпической и акцентологической нормы; употреблять слова с учётом произносительных вариантов орфоэпической нормы (в рамках изученного); 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соблюдать нормы употребления синонимов‚ антонимов, омонимов, паронимов (в рамках изученного);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 xml:space="preserve">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определять род заимствованных несклоняемых имён существительных; сложных существительных; имён собственных (географических названий); аббревиатур и корректно употреблять их в речи (в рамках изученного);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различать варианты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r w:rsidRPr="00DD56DB"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>-а(-я), -ы(-и)</w:t>
      </w: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‚ различающихся по смыслу‚ и корректно употреблять их в речи (в рамках изученного);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различать типичные речевые ошибки; выявлять и исправлять речевые ошибки в устной речи;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различать типичные речевые ошибки, связанные с нарушением грамматической нормы; выявлять и исправлять грамматические ошибки в устной речи;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соблюдать этикетные формы и формулы обращения в официальной и неофициальной речевой ситуации; современные формулы обращения к незнакомому человеку; корректно употреблять форму «он» в ситуациях диалога и полилога;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соблюдать этикетные формы и устойчивые формулы‚ принципы этикетного общения, лежащие в основе национального речевого этикета;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соблюдать русскую этикетную вербальную и невербальную манеру общения;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использовать толковые, в том числе мультимедийные, словари для определения лексического значения слова, особенностей употребления;  использовать орфоэпические, в том числе мультимедийные, орфографические словари для определения нормативного произношения слова; вариантов произношения; нормативных вариантов написания;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использовать словари синонимов, антонимов для уточнения значения слов, подбора к ним синонимов, антонимов, а также в процессе редактирования текста;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использовать грамматические словари и справочники для уточнения нормы формообразования, словоизменения, построения словосочетания и предложения; опознавания вариантов грамматической нормы; в процессе редактирования текста.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«Речь. Речевая деятельность. Текст»: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анализировать и создавать (с опорой на образец) устные и письменные тексты описательного типа: определение понятия, собственно описание;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создавать устные учебно-научные монологические сообщения различных функционально-смысловых типов речи (ответ на уроке);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участвовать в беседе и поддерживать диалог, сохранять инициативу в диалоге, завершать диалог;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владеть приёмами работы с заголовком текста;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уместно использовать коммуникативные стратегии и тактики устного общения: приветствие, просьбу, принесение извинений;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создавать объявления (в устной и письменной форме) официально-делового стиля;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анализировать и создавать тексты публицистических жанров (девиз, слоган);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анализировать и интерпретировать тексты фольклора и художественные тексты или их фрагменты (народные и литературные сказки, рассказы, загадки, пословицы, былины);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владеть приёмами работы с оглавлением, списком литературы;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 xml:space="preserve"> редактировать собственные тексты с целью совершенствования их содержания и формы; сопоставлять черновой и отредактированный тексты;  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знать и соблюдать правила информационной безопасности при общении в социальных сетях. </w:t>
      </w:r>
    </w:p>
    <w:p w:rsidR="00DD56DB" w:rsidRDefault="00DD56DB" w:rsidP="00DD5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Планируемые результаты освоения программы 6-го класса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AE5">
        <w:rPr>
          <w:rFonts w:ascii="Times New Roman" w:hAnsi="Times New Roman"/>
          <w:sz w:val="24"/>
          <w:szCs w:val="24"/>
        </w:rPr>
        <w:t xml:space="preserve">Изучение предмета «Русский родной язык» в 6-м классе должно обеспечивать достижение </w:t>
      </w:r>
      <w:r w:rsidRPr="00E24AE5">
        <w:rPr>
          <w:rFonts w:ascii="Times New Roman" w:hAnsi="Times New Roman"/>
          <w:b/>
          <w:bCs/>
          <w:sz w:val="24"/>
          <w:szCs w:val="24"/>
        </w:rPr>
        <w:t xml:space="preserve">предметных результатов </w:t>
      </w:r>
      <w:r w:rsidRPr="00E24AE5">
        <w:rPr>
          <w:rFonts w:ascii="Times New Roman" w:hAnsi="Times New Roman"/>
          <w:sz w:val="24"/>
          <w:szCs w:val="24"/>
        </w:rPr>
        <w:t>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универсальными учебными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действиями овладеют обучающиеся в ходе освоения содержания учебного предмета «Русский родной язык» в 6-м классе.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Предметные результаты </w:t>
      </w: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конце </w:t>
      </w:r>
      <w:r w:rsidRPr="00E24AE5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второго </w:t>
      </w: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года изучения курса русского родного языка в основной общеобразовательной школе предметные результаты должны отражать сформированность следующих умений.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«Язык и культура»: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приводить примеры, которые доказывают, что изучение русского языка позволяет лучше узнать историю и культуру страны;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распознавать диалектизмы; объяснять национально-культурное своеобразие диалектизмов (в рамках изученного);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понимать и истолковывать значения русских слов с национально-культурным компонентом, правильно употреблять их в речи (в рамках изученного);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приводить примеры национального своеобразия, богатства, выразительности русского родного языка (в рамках изученного);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понимать и истолковывать значения фразеологических оборотов с национально-культурным компонентом; комментировать (в рамках изученного) историю происхождения таких фразеологических оборотов; уместно употреблять их;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правильно употреблять пословицы, поговорки, крылатые слова и выражения;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характеризовать процесс заимствования иноязычных слов как результат взаимодействия национальных культур (на конкретных примерах);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целесообразно употреблять иноязычные слова и заимствованные фразеологизмы;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объяснять происхождение названий русских городов (в рамках изученного);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регулярно использовать словари, в том числе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«Культура речи»: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соблюдать нормы ударения в отдельных грамматических формах имён существительных, имён прилагательных; глаголов (в рамках изученного);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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употреблять слова в соответствии с их лексическим значением и требованием лексической сочетаемости;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корректно употреблять термины в учебно-научном стиле речи (в рамках изученного);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употреблять имена существительные, имена прилагательные, глаголы с учётом стилистических норм современного русского языка (в рамках изученного);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анализировать и различать типичные речевые ошибки;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редактировать текст с целью исправления речевых ошибок;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выявлять и исправлять речевые ошибки в устной и письменной речи;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редактировать предложения с целью исправления грамматических ошибок;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анализировать и оценивать с точки зрения норм современного русского литературного языка чужую и собственную речь;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корректировать речь с учётом её соответствия основным нормам современного литературного языка;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соблюдать русскую этикетную вербальную и невербальную манеру общения;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использовать принципы этикетного общения, лежащие в основе национального русского речевого этикета;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использовать толковые, в том числе мультимедийные, словари для определения лексического значения слова и особенностей его употребления;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использовать орфоэпические, в том числе мультимедийные, орфографические словари для определения нормативных вариантов произношения и правописания;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«Речь. Речевая деятельность. Текст»: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владеть основными правилами информационной безопасности при общении в социальных сетях;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> создавать тексты в жанре ответов разных видов;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уместно использовать жанры разговорной речи в ситуациях неформального общения;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создавать тексты как результат проектной (исследовательской) деятельности;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строить устные учебно-научные сообщения (ответы на уроке) различных видов. </w:t>
      </w:r>
    </w:p>
    <w:p w:rsidR="00DD56DB" w:rsidRDefault="00DD56DB" w:rsidP="00DD5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Планируемые результаты освоения программы 7-го класса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 xml:space="preserve">Изучение предмета «Русский родной язык» в 7-м классе должно обеспечивать достижение </w:t>
      </w:r>
      <w:r w:rsidRPr="00E24AE5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предметных результатов </w:t>
      </w: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7-м классе.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AE5">
        <w:rPr>
          <w:rFonts w:ascii="Times New Roman" w:hAnsi="Times New Roman"/>
          <w:b/>
          <w:bCs/>
          <w:sz w:val="24"/>
          <w:szCs w:val="24"/>
        </w:rPr>
        <w:t xml:space="preserve">Предметные результаты </w:t>
      </w:r>
      <w:r w:rsidRPr="00E24AE5">
        <w:rPr>
          <w:rFonts w:ascii="Times New Roman" w:hAnsi="Times New Roman"/>
          <w:sz w:val="24"/>
          <w:szCs w:val="24"/>
        </w:rPr>
        <w:t>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конце </w:t>
      </w:r>
      <w:r w:rsidRPr="00E24AE5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третьего </w:t>
      </w: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года изучения курса русского родного языка в основной общеобразовательной школе предметные результаты должны отражать сформированность следующих умений.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«Язык и культура»: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● пояснять внешние причины изменений в русском языке; приводить примеры;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● приводить примеры, которые доказывают, что изучение русского языка позволяет лучше узнать историю и культуру страны;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● приводить примеры национального своеобразия, богатства, выразительности русского родного языка;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● выявлять единицы языка с национально-культурным компонентом значения в текстах;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● распознавать и характеризовать устаревшую лексику (историзмы, архаизмы); понимать особенности её употребления в текстах;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● определять значения лексических заимствований последних десятилетий; целесообразно употреблять иноязычные слова;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● объяснять происхождение названий русских городов (в рамках изученного);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● 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«Культура речи»: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соблюдать нормы ударения в отдельных грамматических формах имён существительных, имён прилагательных, глаголов (в рамках изученного);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употреблять слова с учётом стилистических вариантов орфоэпической нормы;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соблюдать нормы употребления синонимов‚ антонимов‚ омонимов‚ паронимов;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употреблять слова в соответствии с их лексическим значением и требованием лексической сочетаемости;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корректно употреблять термины в учебно-научном стиле речи (в рамках изученного);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употреблять имена существительные, имена прилагательные, глаголы с учётом стилистических норм современного русского языка;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анализировать и различать типичные речевые ошибки;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редактировать текст с целью исправления речевых ошибок;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выявлять и исправлять речевые ошибки в устной речи;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анализировать и оценивать с точки зрения норм современного русского литературного языка чужую и собственную речь;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корректировать речь с учётом её соответствия основным нормам современного литературного языка;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 редактировать предложения, избегая нагромождения одних и тех же падежных форм, в частности родительного и творительного падежей;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соблюдать русскую этикетную манеру общения;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использовать принципы этикетного общения, лежащие в основе национального русского речевого этикета;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> использовать толковые, в том числе мультимедийные, словари для определения лексического значения слова и особенностей его употребления;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использовать орфоэпические, в том числе мультимедийные, орфографические словари для определения нормативных вариантов произношения и правописания;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«Речь. Речевая деятельность. Текст»: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анализировать логико-смысловую структуру текста; распознавать виды абзацев;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распознавать и анализировать разные типы заголовков текста;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анализировать и создавать тексты рекламного типа, притчи;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анализировать и создавать текст в жанре путевых заметок;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уместно использовать коммуникативные стратегии и тактики при контактном общении: убеждение, комплимент, спор, дискуссия;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уместно использовать жанры разговорной речи в ситуациях неформального общения;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создавать тексты как результат проектной (исследовательской) деятельности;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владеть правилами информационной безопасности при общении в социальных сетях. </w:t>
      </w:r>
    </w:p>
    <w:p w:rsidR="00E24AE5" w:rsidRDefault="00E24AE5" w:rsidP="00E24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Планируемые результаты освоения программы 8-го класса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Изучение предмета «Русский родной язык» в 8-м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8-м классе.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Предметные результаты </w:t>
      </w: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 xml:space="preserve">В конце </w:t>
      </w:r>
      <w:r w:rsidRPr="00E24AE5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четвёртого </w:t>
      </w: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года изучения курса русского родного языка в основной общеобразовательной школе предметные результаты должны отражать сформированность следующих умений.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«Язык и культура»: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приводить примеры, которые доказывают, что изучение русского языка позволяет лучше узнать историю и культуру страны;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выявлять единицы языка с национально-культурным компонентом значения в текстах;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 характеризовать лексику русского языка с точки зрения происхождения (с использованием словарей);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понимать и комментировать основные активные процессы в современном русском языке;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изученного, с использованием словарей); сфере функционирования;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комментировать роль старославянского языка в развитии русского литературного языка;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 слова;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комментировать исторические особенности русского речевого этикета (обращение);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характеризовать основные особенности современного русского речевого этикета;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объяснять происхождение названий русских городов (в рамках изученного);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«Культура речи»: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соблюдать нормы ударения в отдельных грамматических формах имен существительных, имён прилагательных, глаголов (в рамках изученного);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употреблять слова с учётом стилистических вариантов орфоэпической нормы;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понимать и характеризовать активные процессы в области произношения и ударения современного русского языка;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правильно выбирать слово, максимально соответствующее обозначаемому им предмету или явлению реальной действительности;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соблюдать нормы употребления синонимов‚ антонимов‚ омонимов‚ паронимов;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употреблять слова в соответствии с их лексическим значением и требованием лексической сочетаемости;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корректно употреблять термины в учебно-научном стиле речи (в рамках изученного);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опознавать частотные примеры тавтологии и плеоназма;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употреблять имена существительные, имена прилагательные, глаголы с учетом стилистических норм современного русского языка;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анализировать и различать типичные речевые ошибки;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 редактировать текст с целью исправления речевых ошибок;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выявлять и исправлять речевые ошибки в устной и письменной речи;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распознавать типичные ошибки в построении сложных предложений; редактировать предложения с целью исправления синтаксических и грамматических ошибок;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анализировать и оценивать с точки зрения норм современного русского литературного языка чужую и собственную речь;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корректировать речь с учётом её соответствия основным нормам современного литературного языка;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редактировать предложения, избегая нагромождения одних и тех же падежных форм, в частности родительного и творительного падежей;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соблюдать русскую этикетную вербальную и невербальную манеру общения;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соблюдать нормы русского этикетного речевого поведения в ситуациях делового общения;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использовать толковые, в том числе мультимедийные, словари для определения лексического значения слова и особенностей его употребления;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использовать орфоэпические, в том числе мультимедийные, орфографические словари для определения нормативных вариантов произношения и правописания;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использовать грамматические словари и справочники для уточнения нормы формообразования, словоизменения и построения словосочетания и предложения; для опознавания вариантов грамматической нормы; в процессе редактирования текста;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«Речь. Речевая деятельность. Текст»: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использовать различные виды слушания (детальное, выборочное‚ ознакомительное, критическое интерактивное) монологической речи, учебно-научных, художественных, публицистических текстов различных функционально-смысловых типов речи;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пользоваться различными видами чтения (просмотровым, ознакомительным, изучающим, поисковым) учебно-научных,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художественных, публицистических текстов различных функционально-смысловых типов речи;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уместно использовать коммуникативные стратегии и тактики при контактном общении: убеждение, комплимент, уговаривание, похвала, самопрезентация, просьба, принесение извинений и др.;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уместно использовать коммуникативные стратегии и тактики при дистантном общении: сохранение инициативы в диалоге, уклонение от инициативы, завершение диалога и др.;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анализировать структурные элементы и языковые особенности письма как жанра публицистического стиля речи;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 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анализировать и создавать тексты публицистических жанров (письмо);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 владеть правилами информационной безопасности при общении в социальных сетях. </w:t>
      </w:r>
    </w:p>
    <w:p w:rsidR="00DD56DB" w:rsidRDefault="00DD56DB" w:rsidP="00DD5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Планируемые результаты освоения программы 9-го класса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Изучение предмета «Русский родной язык» в 9-м классе должно обеспечивать достижение </w:t>
      </w:r>
      <w:r w:rsidRPr="00E24AE5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предметных результатов </w:t>
      </w: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9-м классе.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Предметные результаты </w:t>
      </w: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изучения учебного предмета «Русский родной язык» на уровне основного общего образования ориентированы на 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применение знаний, умений и навыков в учебных ситуациях и реальных жизненных условиях.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В конце </w:t>
      </w:r>
      <w:r w:rsidRPr="00E24A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пятого 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года изучения курса русского родного языка в основной общеобразовательной школе предметные результаты должны отражать сформированность следующих умений.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«Язык и культура»: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понимать и комментировать причины языковых изменений, приводить примеры взаимосвязи исторического развития русского языка с историей общества;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приводить примеры, которые доказывают, что изучение русского языка позволяет лучше узнать историю и культуру страны;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понимать и истолковывать значения русских слов с национально-культурным компонентом, в том числе ключевых слов русской культуры, правильно употреблять их в речи;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выявлять единицы языка с национально-культурным компонентом значения в текстах;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понимать и истолковывать значения фразеологических оборотов с национально-культурным компонентом; анализировать и комментировать историю происхождения фразеологических оборотов; уместно употреблять их;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распознавать источники крылатых слов и выражений (в рамках изученного);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правильно употреблять пословицы, поговорки, крылатые слова и выражения в различных ситуациях речевого общения (в рамках изученного);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понимать и комментировать основные активные процессы в современном русском языке;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понимать особенности освоения иноязычной лексики;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комментировать особенности современных иноязычных заимствований; определять значения лексических заимствований последних десятилетий;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• характеризовать словообразовательные неологизмы по сфере употребления и стилистической окраске; целесообразно употреблять иноязычные слова;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объяснять причины изменения лексических значений слов и их стилистической окраски в современном русском языке (на конкретных примерах);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объяснять происхождение названий русских городов (в рамках изученного);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«Культура речи»: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понимать и характеризовать активные процессы в области произношения и ударения;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соблюдать нормы ударения в отдельных грамматических формах самостоятельных частей речи (в рамках изученного);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различать варианты орфоэпической и акцентологической нормы; употреблять слова с учётом произносительных вариантов современной орфоэпической нормы;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употреблять слова с учётом стилистических вариантов орфоэпической нормы;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употреблять слова в соответствии с их лексическим значением и требованием лексической сочетаемости (трудные случаи в рамках изученного);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опознавать частотные примеры тавтологии и плеоназма;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соблюдать синтаксические нормы современного русского литературного языка: управление предлогов; построение простых предложений‚ сложных предложений разных видов; предложений с косвенной речью;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анализировать и различать типичные речевые ошибки;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редактировать текст с целью исправления речевых ошибок;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выявлять и исправлять речевые ошибки в устной и письменной речи;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распознавать типичные ошибки в построении сложных предложений;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редактировать предложения с целью исправления грамматических ошибок;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анализировать и оценивать с точки зрения норм современного русского литературного языка чужую и собственную речь; корректировать речь с учётом её соответствия основным нормам современного литературного языка;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соблюдать нормы русского этикетного речевого поведения в ситуациях делового общения;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понимать активные процессы в современном русском речевом этикете;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использовать толковые, в том числе мультимедийные, словари для определения лексического значения слова и особенностей его употребления;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использовать орфоэпические, в том числе мультимедийные, словари для определения нормативных вариантов произношения и правописания;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• 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«Речь. Речевая деятельность. Текст»: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(инфографика, диаграмма, дисплейный текст и др.);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 информации;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анализировать структурные элементы и языковые особенности делового письма; создавать деловые письма;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понимать и использовать в собственной речевой практике прецедентные тексты;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создавать устные учебно-научные сообщения (ответы на уроке) различных видов, отзыв на проектную работу одноклассника; принимать участие в учебно-научной дискуссии;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• анализировать и создавать тексты публицистических жанров (проблемный очерк);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AE5">
        <w:rPr>
          <w:rFonts w:ascii="Times New Roman" w:hAnsi="Times New Roman"/>
          <w:sz w:val="24"/>
          <w:szCs w:val="24"/>
        </w:rPr>
        <w:t>• владеть правилами информационной безопасности при общении в социальных сетях.</w:t>
      </w:r>
    </w:p>
    <w:p w:rsidR="00A55839" w:rsidRPr="00DD56DB" w:rsidRDefault="00A55839" w:rsidP="00A55839">
      <w:pPr>
        <w:pStyle w:val="aa"/>
        <w:rPr>
          <w:rFonts w:eastAsia="Times New Roman" w:cs="Times New Roman"/>
          <w:kern w:val="0"/>
          <w:szCs w:val="24"/>
          <w:lang w:eastAsia="x-none" w:bidi="ar-SA"/>
        </w:rPr>
      </w:pPr>
    </w:p>
    <w:p w:rsidR="00A55839" w:rsidRPr="006847A4" w:rsidRDefault="00A55839" w:rsidP="00A5583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6847A4">
        <w:rPr>
          <w:rFonts w:ascii="Times New Roman" w:hAnsi="Times New Roman"/>
          <w:b/>
          <w:sz w:val="24"/>
          <w:szCs w:val="24"/>
          <w:lang w:eastAsia="x-none"/>
        </w:rPr>
        <w:t>Содержание учебного</w:t>
      </w:r>
      <w:r w:rsidRPr="006847A4">
        <w:rPr>
          <w:rFonts w:ascii="Times New Roman" w:hAnsi="Times New Roman"/>
          <w:b/>
          <w:sz w:val="24"/>
          <w:szCs w:val="24"/>
          <w:lang w:val="x-none" w:eastAsia="x-none"/>
        </w:rPr>
        <w:t xml:space="preserve"> предмета </w:t>
      </w:r>
      <w:r w:rsidR="000739A5" w:rsidRPr="006847A4">
        <w:rPr>
          <w:rFonts w:ascii="Times New Roman" w:hAnsi="Times New Roman"/>
          <w:b/>
          <w:sz w:val="24"/>
          <w:szCs w:val="24"/>
        </w:rPr>
        <w:t>«Родной язык (русский)»</w:t>
      </w:r>
    </w:p>
    <w:p w:rsidR="00DD56DB" w:rsidRPr="00DD56DB" w:rsidRDefault="00DD56DB" w:rsidP="00DD56D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DD56DB">
        <w:rPr>
          <w:rFonts w:ascii="Times New Roman" w:hAnsi="Times New Roman"/>
          <w:sz w:val="24"/>
          <w:szCs w:val="24"/>
          <w:lang w:eastAsia="x-none"/>
        </w:rPr>
        <w:t>5 класс (17 часов)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rPr>
          <w:rFonts w:ascii="Times New Roman" w:eastAsia="SimSun" w:hAnsi="Times New Roman"/>
          <w:color w:val="0000CC"/>
          <w:kern w:val="1"/>
          <w:sz w:val="24"/>
          <w:szCs w:val="24"/>
          <w:lang w:eastAsia="hi-IN" w:bidi="hi-IN"/>
        </w:rPr>
      </w:pP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Раздел 1. Язык и культура (4 ч).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Русский язык - национальный язык русского народа. Язык как зеркало национальной культуры. Краткая история русской письменности. Создание славянского алфавита. Реформы русского алфавита. История исчезнувших букв.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Крылатые слова и выражения. Русские пословицы и поговорки. Русские имена. Общеизвестные старинные русские города. Происхождение их названий.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Раздел 2. Культура речи (8 час).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Courier New" w:hAnsi="Times New Roman"/>
          <w:bCs/>
          <w:color w:val="000000"/>
          <w:kern w:val="1"/>
          <w:sz w:val="24"/>
          <w:szCs w:val="24"/>
          <w:lang w:eastAsia="hi-IN" w:bidi="hi-IN"/>
        </w:rPr>
        <w:t>Основные орфоэпические нормы</w:t>
      </w:r>
      <w:r w:rsidRPr="00DD56DB">
        <w:rPr>
          <w:rFonts w:ascii="Times New Roman" w:eastAsia="Courier New" w:hAnsi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современного русского литературного языка. Понятие о варианте нормы. Роль звукописи в художественном тексте. Основные лексические нормы современного русского литературного языка. Лексические нормы употребления имён существительных, </w:t>
      </w: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lastRenderedPageBreak/>
        <w:t>прилагательных, глаголов в современном русском литературном языке.</w:t>
      </w:r>
      <w:r w:rsidRPr="00DD56D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 </w:t>
      </w: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Основные грамматические нормы современного русского литературного языка. Категория рода. Нормативные и ненормативные формы употребления имён существительных. Речевой этикет. Правила речевого этикета. Устойчивые формулы речевого этикета в общении. Обращение в русском речевом этикете. Современные формулы обращения к незнакомому человеку.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Раздел 3. Речь. Речевая деятельность. Текст (5 ч)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Язык и речь. Виды речевой деятельности. Точность и логичность речи. Выразительность, чистота и богатство речи. Средства выразительной устной речи. Формы речи. Текст как единица языка и речи . Текст и его основные признаки. Как строится текст. Функциональные разновидности языка. Особенности языка фольклорных текстов.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DD56DB" w:rsidRPr="00DD56DB" w:rsidRDefault="00DD56DB" w:rsidP="00DD56D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6 класс (17 ч)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Раздел 1. Язык и культура (4 ч)</w:t>
      </w:r>
    </w:p>
    <w:p w:rsidR="00DD56DB" w:rsidRPr="00DD56DB" w:rsidRDefault="00DD56DB" w:rsidP="00DD56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6DB">
        <w:rPr>
          <w:rFonts w:ascii="Times New Roman" w:hAnsi="Times New Roman"/>
          <w:sz w:val="24"/>
          <w:szCs w:val="24"/>
        </w:rPr>
        <w:t>Краткая история русского литературного языка. Роль церковнославянского (старославянского) языка в развитии русского языка. Диалекты как часть народной культуры. Лексические заимствования как результат взаимодействия национальных культур. Национально-культурная специфика русской фразеологии. Роль заимствованной лексики в современном русском языке.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Раздел 2. Культура речи (8 ч)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Основные</w:t>
      </w: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ab/>
        <w:t xml:space="preserve">орфоэпические нормы </w:t>
      </w:r>
      <w:r w:rsidRPr="00DD56DB">
        <w:rPr>
          <w:rFonts w:ascii="Times New Roman" w:eastAsia="Courier New" w:hAnsi="Times New Roman"/>
          <w:bCs/>
          <w:color w:val="000000"/>
          <w:kern w:val="1"/>
          <w:sz w:val="24"/>
          <w:szCs w:val="24"/>
          <w:lang w:eastAsia="hi-IN" w:bidi="hi-IN"/>
        </w:rPr>
        <w:t>современного</w:t>
      </w:r>
      <w:r w:rsidRPr="00DD56DB">
        <w:rPr>
          <w:rFonts w:ascii="Times New Roman" w:eastAsia="Courier New" w:hAnsi="Times New Roman"/>
          <w:bCs/>
          <w:color w:val="000000"/>
          <w:kern w:val="1"/>
          <w:sz w:val="24"/>
          <w:szCs w:val="24"/>
          <w:lang w:eastAsia="hi-IN" w:bidi="hi-IN"/>
        </w:rPr>
        <w:tab/>
        <w:t>русского</w:t>
      </w: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литературного языка. Стилистические особенности произношения и ударения (литературные‚ разговорные‚ устарелые и профессиональные). Основные</w:t>
      </w: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ab/>
        <w:t xml:space="preserve">лексические нормы современногорусского  </w:t>
      </w:r>
      <w:r w:rsidRPr="00DD56DB">
        <w:rPr>
          <w:rFonts w:ascii="Times New Roman" w:eastAsia="Courier New" w:hAnsi="Times New Roman"/>
          <w:bCs/>
          <w:color w:val="000000"/>
          <w:kern w:val="1"/>
          <w:sz w:val="24"/>
          <w:szCs w:val="24"/>
          <w:lang w:eastAsia="hi-IN" w:bidi="hi-IN"/>
        </w:rPr>
        <w:t>литературного языка</w:t>
      </w:r>
      <w:r w:rsidRPr="00DD56DB">
        <w:rPr>
          <w:rFonts w:ascii="Times New Roman" w:eastAsia="Courier New" w:hAnsi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. </w:t>
      </w: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Синонимы и точность речи. Смысловые‚ стилистические особенности  употребления синонимов, антонимов, омонимов. </w:t>
      </w:r>
      <w:r w:rsidRPr="00DD56DB">
        <w:rPr>
          <w:rFonts w:ascii="Times New Roman" w:eastAsia="Courier New" w:hAnsi="Times New Roman"/>
          <w:bCs/>
          <w:color w:val="000000"/>
          <w:kern w:val="1"/>
          <w:sz w:val="24"/>
          <w:szCs w:val="24"/>
          <w:lang w:eastAsia="hi-IN" w:bidi="hi-IN"/>
        </w:rPr>
        <w:t>Основные грамматические нормы современного русского литературного языка.</w:t>
      </w:r>
      <w:r w:rsidRPr="00DD56DB">
        <w:rPr>
          <w:rFonts w:ascii="Times New Roman" w:eastAsia="Courier New" w:hAnsi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Нормы употребления форм имен существительных в соответствии с типом склонения. Речевой этикет. Национальные особенности речевого этикета. Принципы этикетного общения, лежащие в основе национального речевого этикета. Этика и речевой этикет.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Раздел 3. Речь. Речевая деятельность. Текст (5ч)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Язык и речь. Виды речевой деятельности. Эффективные приёмы чтения. Текст, тематическое единство текста. Тексты описательного, повествовательного типа. Функциональные разновидности языка.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DD56DB" w:rsidRPr="00DD56DB" w:rsidRDefault="00DD56DB" w:rsidP="00DD56D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7 класс (8 ч)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Раздел 1. Язык и культура (2 часа)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Русский язык как развивающееся явление. Связь исторического развития языка с историей общества. Факторы, влияющие на развитие языка. Лексические заимствования последних десятилетий. Употребление иноязычных слов как проблема культуры речи.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Раздел 2. Культура речи (4 ч)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Основные орфоэпические нормы современного русского литературного языка. Нормы ударения в причастиях. </w:t>
      </w:r>
      <w:r w:rsidRPr="00DD56DB">
        <w:rPr>
          <w:rFonts w:ascii="Times New Roman" w:eastAsia="Courier New" w:hAnsi="Times New Roman"/>
          <w:bCs/>
          <w:color w:val="000000"/>
          <w:kern w:val="1"/>
          <w:sz w:val="24"/>
          <w:szCs w:val="24"/>
          <w:lang w:eastAsia="hi-IN" w:bidi="hi-IN"/>
        </w:rPr>
        <w:t>Основные лексические нормы современного русского литературного языка.</w:t>
      </w:r>
      <w:r w:rsidRPr="00DD56DB">
        <w:rPr>
          <w:rFonts w:ascii="Times New Roman" w:eastAsia="Courier New" w:hAnsi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Паронимы и точность речи. Типичные речевые ошибки, связанные с употреблением паронимов в речи. </w:t>
      </w:r>
      <w:r w:rsidRPr="00DD56DB">
        <w:rPr>
          <w:rFonts w:ascii="Times New Roman" w:eastAsia="Courier New" w:hAnsi="Times New Roman"/>
          <w:bCs/>
          <w:color w:val="000000"/>
          <w:kern w:val="1"/>
          <w:sz w:val="24"/>
          <w:szCs w:val="24"/>
          <w:lang w:eastAsia="hi-IN" w:bidi="hi-IN"/>
        </w:rPr>
        <w:t xml:space="preserve">Основные грамматические нормы современного русского литературного языка. </w:t>
      </w: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Варианты грамматической нормы: литературные и разговорные падежные формы причастий, деепричастий, наречий. Отражение вариантов грамматической нормы в словарях и справочниках. </w:t>
      </w: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lastRenderedPageBreak/>
        <w:t>Речевой этикет. Русская этикетная речевая манера общения: умеренная громкость речи, средний темп речи, артикуляция, эмоциональность речи, интонация. Запрет на употребление грубых слов, выражений, фраз.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Раздел 3. Речь. Речевая деятельность. Текст (2 ч)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Язык и речь. Виды речевой деятельности. Коммуникативные стратегии и тактики устного общения. Текст как единица языка и речи. Виды абзацев. Функциональные разновидности языка. Язык художественной литературы.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DD56DB" w:rsidRPr="00DD56DB" w:rsidRDefault="00DD56DB" w:rsidP="00DD56D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8 класс (8 ч)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Раздел 1. Язык и культура (2 ч)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Исконно русская лексика. Собственно русские слова как основной источник развития лексики русского литературного языка. Роль старославянизмов в развитии русского литературного языка и их приметы.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Раздел 2. Культура речи (4 ч)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Courier New" w:hAnsi="Times New Roman"/>
          <w:bCs/>
          <w:color w:val="000000"/>
          <w:kern w:val="1"/>
          <w:sz w:val="24"/>
          <w:szCs w:val="24"/>
          <w:lang w:eastAsia="hi-IN" w:bidi="hi-IN"/>
        </w:rPr>
        <w:t>Основные орфоэпические нормы</w:t>
      </w:r>
      <w:r w:rsidRPr="00DD56DB">
        <w:rPr>
          <w:rFonts w:ascii="Times New Roman" w:eastAsia="Courier New" w:hAnsi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современного русского литературного языка. Типичные орфоэпические ошибки в современной речи</w:t>
      </w:r>
      <w:r w:rsidRPr="00DD56D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. </w:t>
      </w:r>
      <w:r w:rsidRPr="00DD56DB">
        <w:rPr>
          <w:rFonts w:ascii="Times New Roman" w:eastAsia="Courier New" w:hAnsi="Times New Roman"/>
          <w:bCs/>
          <w:color w:val="000000"/>
          <w:kern w:val="1"/>
          <w:sz w:val="24"/>
          <w:szCs w:val="24"/>
          <w:lang w:eastAsia="hi-IN" w:bidi="hi-IN"/>
        </w:rPr>
        <w:t>Основные лексические нормы современного русского литературного языка.</w:t>
      </w:r>
      <w:r w:rsidRPr="00DD56DB">
        <w:rPr>
          <w:rFonts w:ascii="Times New Roman" w:eastAsia="Courier New" w:hAnsi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Терминология и точность речи. Нормы употребления терминов в научном стиле речи. </w:t>
      </w:r>
      <w:r w:rsidRPr="00DD56DB">
        <w:rPr>
          <w:rFonts w:ascii="Times New Roman" w:eastAsia="Courier New" w:hAnsi="Times New Roman"/>
          <w:bCs/>
          <w:color w:val="000000"/>
          <w:kern w:val="1"/>
          <w:sz w:val="24"/>
          <w:szCs w:val="24"/>
          <w:lang w:eastAsia="hi-IN" w:bidi="hi-IN"/>
        </w:rPr>
        <w:t>Основные грамматические нормы современного русского литературного языка.</w:t>
      </w:r>
      <w:r w:rsidRPr="00DD56DB">
        <w:rPr>
          <w:rFonts w:ascii="Times New Roman" w:eastAsia="Courier New" w:hAnsi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Типичные грамматические ошибки. Нормы построения словосочетаний по типу согласования. Речевой этикет.</w:t>
      </w:r>
      <w:r w:rsidRPr="00DD56D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Активные процессы в речевом этикете. Новые варианты приветствия и прощания, возникшие в СМИ. Речевая агрессия.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Раздел 3. Речь. Речевая деятельность. Текст (2 ч)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Язык и речь. Виды речевой деятельности. Эффективные приёмы слушания.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Текст как единица языка и речи.</w:t>
      </w:r>
      <w:r w:rsidRPr="00DD56DB">
        <w:rPr>
          <w:rFonts w:ascii="Times New Roman" w:eastAsia="SimSun" w:hAnsi="Times New Roman"/>
          <w:kern w:val="1"/>
          <w:sz w:val="24"/>
          <w:szCs w:val="24"/>
          <w:u w:val="single"/>
          <w:lang w:eastAsia="hi-IN" w:bidi="hi-IN"/>
        </w:rPr>
        <w:t xml:space="preserve"> </w:t>
      </w: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Функциональные разновидности языка. Язык художественной литературы. Сочинение в жанре письма другу (в том числе электронного), страницы дневника и т.д.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color w:val="0000CC"/>
          <w:kern w:val="1"/>
          <w:sz w:val="24"/>
          <w:szCs w:val="24"/>
          <w:lang w:eastAsia="hi-IN" w:bidi="hi-IN"/>
        </w:rPr>
      </w:pPr>
    </w:p>
    <w:p w:rsidR="00DD56DB" w:rsidRPr="00DD56DB" w:rsidRDefault="00DD56DB" w:rsidP="00DD56D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9 класс (8 ч)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Раздел 1. Язык и культура (2 ч)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Русский язык как зеркало национальной культуры и истории народа. Крылатые слова и выражения из произведений художественной литературы, кинофильмов, песен, рекламных текстов и т.п. Развитие языка как объективный процесс. Стремительный рост словарного состава языка.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Раздел 2. Культура речи (4 ч)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Courier New" w:hAnsi="Times New Roman"/>
          <w:bCs/>
          <w:color w:val="000000"/>
          <w:kern w:val="1"/>
          <w:sz w:val="24"/>
          <w:szCs w:val="24"/>
          <w:lang w:eastAsia="hi-IN" w:bidi="hi-IN"/>
        </w:rPr>
        <w:t>Основные орфоэпические нормы</w:t>
      </w:r>
      <w:r w:rsidRPr="00DD56DB">
        <w:rPr>
          <w:rFonts w:ascii="Times New Roman" w:eastAsia="Courier New" w:hAnsi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современного русского литературного языка. Нарушение орфоэпической нормы как художественный приём.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Courier New" w:hAnsi="Times New Roman"/>
          <w:bCs/>
          <w:color w:val="000000"/>
          <w:kern w:val="1"/>
          <w:sz w:val="24"/>
          <w:szCs w:val="24"/>
          <w:lang w:eastAsia="hi-IN" w:bidi="hi-IN"/>
        </w:rPr>
        <w:t>Основные лексические нормы современного русского литературного языка.</w:t>
      </w:r>
      <w:r w:rsidRPr="00DD56DB">
        <w:rPr>
          <w:rFonts w:ascii="Times New Roman" w:eastAsia="Courier New" w:hAnsi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Лексическая сочетаемость слова и точность. Речевая избыточность и точность. Тавтология. Плеоназм. Типичные ошибки, связанные с речевой избыточностью.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Courier New" w:hAnsi="Times New Roman"/>
          <w:bCs/>
          <w:color w:val="000000"/>
          <w:kern w:val="1"/>
          <w:sz w:val="24"/>
          <w:szCs w:val="24"/>
          <w:lang w:eastAsia="hi-IN" w:bidi="hi-IN"/>
        </w:rPr>
        <w:t>Основные грамматические нормы современного русского литературного языка.</w:t>
      </w:r>
      <w:r w:rsidRPr="00DD56DB">
        <w:rPr>
          <w:rFonts w:ascii="Times New Roman" w:eastAsia="Courier New" w:hAnsi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Типичные грамматические ошибки. Правильное построение словосочетаний. Нормы употребления причастных и деепричастных оборотов. Речевой этикет.</w:t>
      </w:r>
      <w:r w:rsidRPr="00DD56D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Этика и этикет в электронной среде общения. Этикет Интернет- переписки, интернет-полемики, интернет-дискуссии.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Раздел 3. Речь. Речевая деятельность. Текст (2 ч)</w:t>
      </w:r>
    </w:p>
    <w:p w:rsidR="00DD56DB" w:rsidRPr="00DD56DB" w:rsidRDefault="00DD56DB" w:rsidP="00DD56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Виды речевой деятельности. Русский язык в Интернете. Правила информационной безопасности при общении в социальных сетях. </w:t>
      </w:r>
      <w:r w:rsidRPr="00DD56D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lastRenderedPageBreak/>
        <w:t>Функциональные разновидности языка. Разговорная речь. Официально-деловой стиль. Деловое письмо, его структурные элементы и языковые особенности.</w:t>
      </w:r>
    </w:p>
    <w:p w:rsidR="00A55839" w:rsidRDefault="00A55839" w:rsidP="00A55839">
      <w:pPr>
        <w:pStyle w:val="aa"/>
        <w:jc w:val="both"/>
        <w:rPr>
          <w:rFonts w:cs="Times New Roman"/>
          <w:sz w:val="28"/>
          <w:szCs w:val="28"/>
        </w:rPr>
      </w:pPr>
    </w:p>
    <w:p w:rsidR="00A55839" w:rsidRPr="00A55839" w:rsidRDefault="00A55839" w:rsidP="00A55839">
      <w:pPr>
        <w:pStyle w:val="aa"/>
        <w:jc w:val="center"/>
        <w:rPr>
          <w:rFonts w:cs="Times New Roman"/>
          <w:sz w:val="28"/>
          <w:szCs w:val="28"/>
        </w:rPr>
      </w:pPr>
      <w:r w:rsidRPr="00A55839">
        <w:rPr>
          <w:rFonts w:cs="Times New Roman"/>
          <w:sz w:val="28"/>
          <w:szCs w:val="28"/>
        </w:rPr>
        <w:t>ТЕМАТИЧЕСКОЕ ПЛАНИРОВАНИЕ</w:t>
      </w:r>
    </w:p>
    <w:p w:rsidR="00DD56DB" w:rsidRPr="00DD56DB" w:rsidRDefault="00DD56DB" w:rsidP="00DD56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56DB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3119"/>
        <w:gridCol w:w="9959"/>
        <w:gridCol w:w="1499"/>
      </w:tblGrid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0311" w:type="dxa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Реализация воспитательного потенциал</w:t>
            </w:r>
          </w:p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(формы и методы деятельности)</w:t>
            </w:r>
          </w:p>
        </w:tc>
        <w:tc>
          <w:tcPr>
            <w:tcW w:w="993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 xml:space="preserve">Язык и культура </w:t>
            </w:r>
          </w:p>
        </w:tc>
        <w:tc>
          <w:tcPr>
            <w:tcW w:w="10311" w:type="dxa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Русский язык - национальный язык русского народа. Язык как зеркало национальной культуры. Краткая история русской письменности. Беседа о важности сохранения языка как культурной ценности народа.</w:t>
            </w:r>
          </w:p>
        </w:tc>
        <w:tc>
          <w:tcPr>
            <w:tcW w:w="993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10311" w:type="dxa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Обращение в русском речевом этикете. Современные формулы обращения к незнакомому человеку. Беседа об уважительном отношении к любому человеку.</w:t>
            </w:r>
          </w:p>
        </w:tc>
        <w:tc>
          <w:tcPr>
            <w:tcW w:w="993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10311" w:type="dxa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Средства выразительной устной речи. Формы речи. Беседа о языке как средстве сохранения чувства патриотизма и гражданственности</w:t>
            </w:r>
          </w:p>
        </w:tc>
        <w:tc>
          <w:tcPr>
            <w:tcW w:w="993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311" w:type="dxa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DD56DB" w:rsidRPr="00DD56DB" w:rsidRDefault="00DD56DB" w:rsidP="00DD56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6DB" w:rsidRPr="00DD56DB" w:rsidRDefault="00DD56DB" w:rsidP="00DD56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56DB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3187"/>
        <w:gridCol w:w="9886"/>
        <w:gridCol w:w="1559"/>
      </w:tblGrid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9886" w:type="dxa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Реализация воспитательного потенциал</w:t>
            </w:r>
          </w:p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(формы и методы деятельности)</w:t>
            </w:r>
          </w:p>
        </w:tc>
        <w:tc>
          <w:tcPr>
            <w:tcW w:w="1559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 xml:space="preserve">Язык и культура </w:t>
            </w:r>
          </w:p>
        </w:tc>
        <w:tc>
          <w:tcPr>
            <w:tcW w:w="9886" w:type="dxa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Диалекты как часть народной культуры. Диалектизмы и их национально-культурное своеобразие. Беседа о бережном отношении к традициям языка, культурном своеобразии.</w:t>
            </w:r>
          </w:p>
        </w:tc>
        <w:tc>
          <w:tcPr>
            <w:tcW w:w="1559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9886" w:type="dxa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DD56DB">
              <w:rPr>
                <w:rFonts w:ascii="Times New Roman" w:hAnsi="Times New Roman"/>
                <w:sz w:val="24"/>
                <w:szCs w:val="24"/>
              </w:rPr>
              <w:tab/>
              <w:t>лексические нормы</w:t>
            </w:r>
            <w:r w:rsidRPr="00DD56DB">
              <w:rPr>
                <w:rFonts w:ascii="Times New Roman" w:hAnsi="Times New Roman"/>
                <w:sz w:val="24"/>
                <w:szCs w:val="24"/>
              </w:rPr>
              <w:tab/>
              <w:t>современного русского  литературного языка. Синонимы и точность речи. Беседа о богатстве русского языка и необходимости бережного отношения к  богатству языка.</w:t>
            </w:r>
          </w:p>
        </w:tc>
        <w:tc>
          <w:tcPr>
            <w:tcW w:w="1559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9886" w:type="dxa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Разговорная речь. Рассказ о событии. Художественное повествование, характер рассказчика. Дискуссия о необходимости соблюдения нравственных и культурных традиций не только в письменной , но и устной речи.</w:t>
            </w:r>
          </w:p>
        </w:tc>
        <w:tc>
          <w:tcPr>
            <w:tcW w:w="1559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886" w:type="dxa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DD56DB" w:rsidRPr="00DD56DB" w:rsidRDefault="00DD56DB" w:rsidP="00DD56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6DB" w:rsidRPr="00DD56DB" w:rsidRDefault="00DD56DB" w:rsidP="00DD56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56DB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3187"/>
        <w:gridCol w:w="9886"/>
        <w:gridCol w:w="1559"/>
      </w:tblGrid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9886" w:type="dxa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Реализация воспитательного потенциал</w:t>
            </w:r>
          </w:p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(формы и методы деятельности)</w:t>
            </w:r>
          </w:p>
        </w:tc>
        <w:tc>
          <w:tcPr>
            <w:tcW w:w="1559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 xml:space="preserve">Язык и культура </w:t>
            </w:r>
          </w:p>
        </w:tc>
        <w:tc>
          <w:tcPr>
            <w:tcW w:w="9886" w:type="dxa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 xml:space="preserve">Русский язык как развивающееся явление. Беседа о связи исторического развития языка с историей общества и  уважительном отношении к традиции. Факторы, влияющие на развитие </w:t>
            </w:r>
            <w:r w:rsidRPr="00DD56DB">
              <w:rPr>
                <w:rFonts w:ascii="Times New Roman" w:hAnsi="Times New Roman"/>
                <w:sz w:val="24"/>
                <w:szCs w:val="24"/>
              </w:rPr>
              <w:lastRenderedPageBreak/>
              <w:t>языка. Устаревшие слова – живые свидетели истории. Историзмы. Архаизмы</w:t>
            </w:r>
          </w:p>
        </w:tc>
        <w:tc>
          <w:tcPr>
            <w:tcW w:w="1559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9886" w:type="dxa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Речевой этикет. Русская этикетная речевая манера общения: умеренная громкость речи, средний темп речи, артикуляция, эмоциональность речи, интонация. Запрет на употребление грубых слов, выражений, фраз. Невербальный (несловесный) этикет общения. Беседа о важности соблюдения закона и порядка.</w:t>
            </w:r>
          </w:p>
        </w:tc>
        <w:tc>
          <w:tcPr>
            <w:tcW w:w="1559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9886" w:type="dxa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 xml:space="preserve">Текст, основные признаки текста: смысловая цельность, информативность, связность. Виды абзацев. Функциональные разновидности языка. Язык художественной литературы. Беседа о важности сохранения культурной традиции. </w:t>
            </w:r>
          </w:p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886" w:type="dxa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D56DB" w:rsidRPr="00DD56DB" w:rsidRDefault="00DD56DB" w:rsidP="00DD56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6DB" w:rsidRPr="00DD56DB" w:rsidRDefault="00DD56DB" w:rsidP="00DD56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56DB"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3187"/>
        <w:gridCol w:w="9886"/>
        <w:gridCol w:w="1559"/>
      </w:tblGrid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9886" w:type="dxa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Реализация воспитательного потенциал</w:t>
            </w:r>
          </w:p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(формы и методы деятельности)</w:t>
            </w:r>
          </w:p>
        </w:tc>
        <w:tc>
          <w:tcPr>
            <w:tcW w:w="1559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 xml:space="preserve">Язык и культура </w:t>
            </w:r>
          </w:p>
        </w:tc>
        <w:tc>
          <w:tcPr>
            <w:tcW w:w="9886" w:type="dxa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Иноязычная лексика в русском языке. Характеристика заимствованных слов по языку-источнику. Речевой этикет в русской культуре и его основные особенности. Беседа о бережном отношении к традиционной культуре.</w:t>
            </w:r>
          </w:p>
        </w:tc>
        <w:tc>
          <w:tcPr>
            <w:tcW w:w="1559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9886" w:type="dxa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Речевой этикет. Активные процессы в речевом этикете. Новые варианты приветствия и прощания, возникшие в СМИ. Речевая агрессия. Дискуссия о необходимости соблюдения закона и порядка, уважительном отношении к людям в социальных сетях.</w:t>
            </w:r>
          </w:p>
        </w:tc>
        <w:tc>
          <w:tcPr>
            <w:tcW w:w="1559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9886" w:type="dxa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Информация: способы и средства её получения и переработки. Виды речевой деятельности. Эффективные приёмы слушания. Текст как единица языка и речи.  Составление памятки «Умение слушать», формирование культуры слушания.</w:t>
            </w:r>
          </w:p>
        </w:tc>
        <w:tc>
          <w:tcPr>
            <w:tcW w:w="1559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886" w:type="dxa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D56DB" w:rsidRPr="00DD56DB" w:rsidRDefault="00DD56DB" w:rsidP="00DD56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6DB" w:rsidRPr="00DD56DB" w:rsidRDefault="00DD56DB" w:rsidP="00DD56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56DB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3174"/>
        <w:gridCol w:w="9961"/>
        <w:gridCol w:w="1499"/>
      </w:tblGrid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0028" w:type="dxa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Реализация воспитательного потенциал</w:t>
            </w:r>
          </w:p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(формы и методы деятельности)</w:t>
            </w:r>
          </w:p>
        </w:tc>
        <w:tc>
          <w:tcPr>
            <w:tcW w:w="141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D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 xml:space="preserve">Язык и культура </w:t>
            </w:r>
          </w:p>
        </w:tc>
        <w:tc>
          <w:tcPr>
            <w:tcW w:w="10028" w:type="dxa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Развитие языка как объективный процесс. Основные тенденции развития современного русского языка. Стремительный рост словарного состава языка. Переосмысление значений слов в современном русском языке. Беседа о бережном отношении к культурной традиции.</w:t>
            </w:r>
          </w:p>
        </w:tc>
        <w:tc>
          <w:tcPr>
            <w:tcW w:w="141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10028" w:type="dxa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Речевой этикет. Этикетное речевое поведение в ситуациях делового общения. Этика и этикет в электронной среде общения. Этикет Интернет- переписки, интернет-полемики, интернет-дискуссии. Беседа о важности соблюдения закона и порядка в Интернет переписке.</w:t>
            </w:r>
          </w:p>
        </w:tc>
        <w:tc>
          <w:tcPr>
            <w:tcW w:w="141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 xml:space="preserve">Речь. Речевая деятельность. </w:t>
            </w:r>
            <w:r w:rsidRPr="00DD56DB">
              <w:rPr>
                <w:rFonts w:ascii="Times New Roman" w:hAnsi="Times New Roman"/>
                <w:sz w:val="24"/>
                <w:szCs w:val="24"/>
              </w:rPr>
              <w:lastRenderedPageBreak/>
              <w:t>Текст</w:t>
            </w:r>
          </w:p>
        </w:tc>
        <w:tc>
          <w:tcPr>
            <w:tcW w:w="10028" w:type="dxa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Функциональные разновидности языка. Разговорная речь. </w:t>
            </w:r>
          </w:p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lastRenderedPageBreak/>
              <w:t>Официально-деловой стиль. Деловое письмо, его структурные элементы и языковые особенности. Учебно-научный стиль, публицистический стиль. Язык художественной литературы. Диалогичность в художественном произведении. Беседа о важности бережного отношения к культурному наследию.</w:t>
            </w:r>
          </w:p>
        </w:tc>
        <w:tc>
          <w:tcPr>
            <w:tcW w:w="141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DD56DB" w:rsidRPr="00DD56DB" w:rsidTr="00DD56DB">
        <w:tc>
          <w:tcPr>
            <w:tcW w:w="785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028" w:type="dxa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56DB" w:rsidRPr="00DD56DB" w:rsidRDefault="00DD56DB" w:rsidP="00DD5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D56DB" w:rsidRDefault="00DD56DB" w:rsidP="00DD56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AE5" w:rsidRPr="00E24AE5" w:rsidRDefault="00E24AE5" w:rsidP="00DD56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4AE5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E24AE5" w:rsidRDefault="00E24AE5" w:rsidP="00DD56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DD56DB" w:rsidRDefault="00DD56DB" w:rsidP="00DD56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Примерные темы проектных и исследовательских работ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5 класс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1. Из истории русских имён.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2. Русские пословицы и поговорки о гостеприимстве и хлебосольстве.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3. Словарик пословиц о характере человека, его качествах.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4. Словарь одного слова.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5. Календарь пословиц о временах года.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6. Карта «Интересные названия городов моего края/России».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7. Понимаем ли мы язык Пушкина?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8. Этикетные формы обращения.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9. Как быть вежливым?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10. Как назвать новорождённого?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11. Этикет приветствия в русском и иностранном языках.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12. Слоганы в языке современной рекламы.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13. Девизы и слоганы любимых спортивных команд.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14. Синонимический ряд: </w:t>
      </w:r>
      <w:r w:rsidRPr="00DD56DB"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 xml:space="preserve">врач – доктор – лекарь – эскулап – целитель – врачеватель. </w:t>
      </w: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Что общего и в чём различие.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56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15. Подготовка альманаха рассказов. </w:t>
      </w:r>
    </w:p>
    <w:p w:rsidR="00DD56DB" w:rsidRPr="00DD56DB" w:rsidRDefault="00DD56DB" w:rsidP="00DD5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6DB" w:rsidRPr="00DD56DB" w:rsidRDefault="00DD56DB" w:rsidP="00DD56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56DB">
        <w:rPr>
          <w:rFonts w:ascii="Times New Roman" w:hAnsi="Times New Roman"/>
          <w:b/>
          <w:sz w:val="24"/>
          <w:szCs w:val="24"/>
        </w:rPr>
        <w:t>6 класс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1. О происхождении фразеологизмов. Источники фразеологизмов.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2. Города-герои России.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3. Русизмы в языках народов России и в иностранных языках.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4. Русские пословицы и поговорки о характере, качествах человека.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5. Героические страницы русской истории в творчестве Н. К. Рериха.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6. Мы живём в мире знаков.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7. Этимология обозначений имён числительных в русском языке.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8. Диалектизмы как средство выразительности в языке художественной литературы.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 xml:space="preserve">9. Словарь одного слова.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10. Словарь юного болельщика, дизайнера, музыканта и др.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11. Подготовка сборника бывальщин.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24AE5">
        <w:rPr>
          <w:rFonts w:ascii="Times New Roman" w:hAnsi="Times New Roman"/>
          <w:sz w:val="24"/>
          <w:szCs w:val="24"/>
        </w:rPr>
        <w:t>12. Поэтический орфоэпический словарь: что подсказывает рифма.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6DB" w:rsidRPr="00DD56DB" w:rsidRDefault="00DD56DB" w:rsidP="00DD56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56DB">
        <w:rPr>
          <w:rFonts w:ascii="Times New Roman" w:hAnsi="Times New Roman"/>
          <w:b/>
          <w:sz w:val="24"/>
          <w:szCs w:val="24"/>
        </w:rPr>
        <w:t>7 класс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1. Язык современной рекламы.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2. Русские пословицы и поговорки о вежливости и обходительности.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3. Типы устаревших слов в русском языке.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4. Этикетные формы обращения.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5. Как быть вежливым?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6. Являются ли жесты универсальным языком человечества?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7. Межнациональные различия невербального общения.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8. Искусство комплимента в русском и иностранных языках.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9. Формы выражения вежливости (на примере иностранного и русского языков).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10. Этикет приветствия в русском и иностранных языках.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11. Анализ типов заголовков в современных СМИ.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12. Слоганы в языке современной рекламы.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13. Заголовки и лиды в современных средствах массовой информации.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14. Подготовка сборника притч.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15. Разработка личной странички для школьного портала.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16. Памятка на тему «Как правильно употреблять слова </w:t>
      </w:r>
      <w:r w:rsidRPr="00E24AE5"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 xml:space="preserve">эффектный </w:t>
      </w: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 </w:t>
      </w:r>
      <w:r w:rsidRPr="00E24AE5"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>эффективный</w:t>
      </w: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» и т. п.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AE5">
        <w:rPr>
          <w:rFonts w:ascii="Times New Roman" w:hAnsi="Times New Roman"/>
          <w:sz w:val="24"/>
          <w:szCs w:val="24"/>
        </w:rPr>
        <w:t>17. Разработка рекомендаций «Как быть убедительным в споре».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6DB" w:rsidRPr="00DD56DB" w:rsidRDefault="00DD56DB" w:rsidP="00DD56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56DB">
        <w:rPr>
          <w:rFonts w:ascii="Times New Roman" w:hAnsi="Times New Roman"/>
          <w:b/>
          <w:sz w:val="24"/>
          <w:szCs w:val="24"/>
        </w:rPr>
        <w:t>8 класс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1. О происхождении фразеологизмов.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2. Источники фразеологизмов в русском языке.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3. Словарь одного слова.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4. Этимология обозначений имён числительных в русском языке.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5. Искусство комплимента в русском и иностранных языках.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6. Разработка личной странички в Интернете.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7. Сборник правил ведения корректной дискуссии.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8. Разработка рекомендаций «Вредные советы оратору».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9. Разработка рекомендаций «Как избегать речевой агрессии».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10. Новые слова-заимствования в дисплейных текстах.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 xml:space="preserve">11. Приветствия в речи современных школьников.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12. Особенности использования «ты» и «вы» в русском языке.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24AE5">
        <w:rPr>
          <w:rFonts w:ascii="Times New Roman" w:hAnsi="Times New Roman"/>
          <w:sz w:val="24"/>
          <w:szCs w:val="24"/>
        </w:rPr>
        <w:t>13. Русский этикет в пословицах и поговорках.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6DB" w:rsidRPr="00DD56DB" w:rsidRDefault="00DD56DB" w:rsidP="00DD56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56DB">
        <w:rPr>
          <w:rFonts w:ascii="Times New Roman" w:hAnsi="Times New Roman"/>
          <w:b/>
          <w:sz w:val="24"/>
          <w:szCs w:val="24"/>
        </w:rPr>
        <w:t>9 класс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1. Простор как одна из главных ценностей в русской языковой картине мира.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2. Образ человека в языке: слова-концепты </w:t>
      </w:r>
      <w:r w:rsidRPr="00E24AE5"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 xml:space="preserve">дух </w:t>
      </w: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 </w:t>
      </w:r>
      <w:r w:rsidRPr="00E24AE5"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>душа</w:t>
      </w: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3. Из этимологии фразеологизмов.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4. Карта «Интересные названия городов моего края/России».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5. Названия денежных единиц в русском языке.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6. Интернет-сленг.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7. Межнациональные различия невербального общения.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8. Анализ типов заголовков в современных СМИ.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9. Сетевой знак @ в разных языках.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10. Язык и юмор.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11. Анализ примеров языковой игры в шутках и анекдотах.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12. Подготовка сборника стилизаций.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13. Новые иноязычные слова в русском языке: благо или зло?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14. «Словарный бум» в русском языке новейшего периода.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15. «Азбука русского мира»: портрет моего современника.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AE5">
        <w:rPr>
          <w:rFonts w:ascii="Times New Roman" w:hAnsi="Times New Roman"/>
          <w:sz w:val="24"/>
          <w:szCs w:val="24"/>
        </w:rPr>
        <w:t>16. Разработка рекомендаций «Правила информационной безопасности при общении в социальных сетях» и др.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4AE5">
        <w:rPr>
          <w:rFonts w:ascii="Times New Roman" w:hAnsi="Times New Roman"/>
          <w:b/>
          <w:sz w:val="24"/>
          <w:szCs w:val="24"/>
        </w:rPr>
        <w:t>Система оценивания  и контроля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24AE5" w:rsidRPr="00E24AE5" w:rsidRDefault="00E24AE5" w:rsidP="00E24A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4AE5">
        <w:rPr>
          <w:rFonts w:ascii="Times New Roman" w:hAnsi="Times New Roman"/>
          <w:b/>
          <w:bCs/>
          <w:color w:val="000000"/>
          <w:sz w:val="24"/>
          <w:szCs w:val="24"/>
        </w:rPr>
        <w:t>Контроль и оценка планируемых результатов</w:t>
      </w:r>
    </w:p>
    <w:p w:rsidR="00E24AE5" w:rsidRPr="00E24AE5" w:rsidRDefault="00E24AE5" w:rsidP="00E24A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24AE5">
        <w:rPr>
          <w:rFonts w:ascii="Times New Roman" w:hAnsi="Times New Roman"/>
          <w:b/>
          <w:color w:val="000000"/>
          <w:sz w:val="24"/>
          <w:szCs w:val="24"/>
        </w:rPr>
        <w:t>Текущий</w:t>
      </w:r>
    </w:p>
    <w:p w:rsidR="00E24AE5" w:rsidRPr="00E24AE5" w:rsidRDefault="00E24AE5" w:rsidP="00E24AE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4AE5">
        <w:rPr>
          <w:rFonts w:ascii="Times New Roman" w:hAnsi="Times New Roman"/>
          <w:color w:val="000000"/>
          <w:sz w:val="24"/>
          <w:szCs w:val="24"/>
        </w:rPr>
        <w:t>Прогностический - проигрывание всех операций учебного действия до начала его реального выполнения</w:t>
      </w:r>
    </w:p>
    <w:p w:rsidR="00E24AE5" w:rsidRPr="00E24AE5" w:rsidRDefault="00E24AE5" w:rsidP="00E24AE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4AE5">
        <w:rPr>
          <w:rFonts w:ascii="Times New Roman" w:hAnsi="Times New Roman"/>
          <w:color w:val="000000"/>
          <w:sz w:val="24"/>
          <w:szCs w:val="24"/>
        </w:rPr>
        <w:t>Пооперационный - контроль за правильностью, полнотой и последовательностью выполнения операций, входящих в состав действия;</w:t>
      </w:r>
    </w:p>
    <w:p w:rsidR="00E24AE5" w:rsidRPr="00E24AE5" w:rsidRDefault="00E24AE5" w:rsidP="00E24AE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4AE5">
        <w:rPr>
          <w:rFonts w:ascii="Times New Roman" w:hAnsi="Times New Roman"/>
          <w:color w:val="000000"/>
          <w:sz w:val="24"/>
          <w:szCs w:val="24"/>
        </w:rPr>
        <w:t>Рефлексивный, контроль обращѐнный на ориентировочную основу, план действия , опирающийся на понимание принципов его построения;</w:t>
      </w:r>
    </w:p>
    <w:p w:rsidR="00E24AE5" w:rsidRPr="00E24AE5" w:rsidRDefault="00E24AE5" w:rsidP="00E24AE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4AE5">
        <w:rPr>
          <w:rFonts w:ascii="Times New Roman" w:hAnsi="Times New Roman"/>
          <w:color w:val="000000"/>
          <w:sz w:val="24"/>
          <w:szCs w:val="24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</w:t>
      </w:r>
    </w:p>
    <w:p w:rsidR="00E24AE5" w:rsidRPr="00E24AE5" w:rsidRDefault="00E24AE5" w:rsidP="00E24A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4AE5">
        <w:rPr>
          <w:rFonts w:ascii="Times New Roman" w:hAnsi="Times New Roman"/>
          <w:color w:val="000000"/>
          <w:sz w:val="24"/>
          <w:szCs w:val="24"/>
        </w:rPr>
        <w:lastRenderedPageBreak/>
        <w:br/>
      </w:r>
    </w:p>
    <w:p w:rsidR="00E24AE5" w:rsidRPr="00E24AE5" w:rsidRDefault="00E24AE5" w:rsidP="00E24A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24AE5">
        <w:rPr>
          <w:rFonts w:ascii="Times New Roman" w:hAnsi="Times New Roman"/>
          <w:b/>
          <w:color w:val="000000"/>
          <w:sz w:val="24"/>
          <w:szCs w:val="24"/>
        </w:rPr>
        <w:t>Итоговый контроль в форме:</w:t>
      </w:r>
    </w:p>
    <w:p w:rsidR="00E24AE5" w:rsidRPr="00E24AE5" w:rsidRDefault="00E24AE5" w:rsidP="00E24AE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4AE5">
        <w:rPr>
          <w:rFonts w:ascii="Times New Roman" w:hAnsi="Times New Roman"/>
          <w:color w:val="000000"/>
          <w:sz w:val="24"/>
          <w:szCs w:val="24"/>
        </w:rPr>
        <w:t>Тестирования</w:t>
      </w:r>
    </w:p>
    <w:p w:rsidR="00E24AE5" w:rsidRPr="00E24AE5" w:rsidRDefault="00E24AE5" w:rsidP="00E24AE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4AE5">
        <w:rPr>
          <w:rFonts w:ascii="Times New Roman" w:hAnsi="Times New Roman"/>
          <w:color w:val="000000"/>
          <w:sz w:val="24"/>
          <w:szCs w:val="24"/>
        </w:rPr>
        <w:t>Практической работы</w:t>
      </w:r>
    </w:p>
    <w:p w:rsidR="00E24AE5" w:rsidRPr="00E24AE5" w:rsidRDefault="00E24AE5" w:rsidP="00E24AE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4AE5">
        <w:rPr>
          <w:rFonts w:ascii="Times New Roman" w:hAnsi="Times New Roman"/>
          <w:color w:val="000000"/>
          <w:sz w:val="24"/>
          <w:szCs w:val="24"/>
        </w:rPr>
        <w:t>Творческих работ учащихся</w:t>
      </w:r>
    </w:p>
    <w:p w:rsidR="00E24AE5" w:rsidRPr="00E24AE5" w:rsidRDefault="00E24AE5" w:rsidP="00E24AE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4AE5">
        <w:rPr>
          <w:rFonts w:ascii="Times New Roman" w:hAnsi="Times New Roman"/>
          <w:color w:val="000000"/>
          <w:sz w:val="24"/>
          <w:szCs w:val="24"/>
        </w:rPr>
        <w:t>Проект</w:t>
      </w:r>
    </w:p>
    <w:p w:rsidR="00E24AE5" w:rsidRPr="00E24AE5" w:rsidRDefault="00E24AE5" w:rsidP="00E24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Система оценивания проектной и исследовательской деятельности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При оценивании результатов работы учащихся над проектом необходимо учесть все компоненты проектной деятельности: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1) содержательный компонент;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2) деятельностный компонент;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3) результативный компонент.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При оценивании </w:t>
      </w:r>
      <w:r w:rsidRPr="00E24AE5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eastAsia="en-US"/>
        </w:rPr>
        <w:t xml:space="preserve">содержательного компонента </w:t>
      </w: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проекта принимаются во внимание следующие критерии: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1) </w:t>
      </w:r>
      <w:r w:rsidRPr="00E24A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значимость 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выдвинутой проблемы и её </w:t>
      </w:r>
      <w:r w:rsidRPr="00E24A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адекватность 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изучаемой тематике;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2) </w:t>
      </w:r>
      <w:r w:rsidRPr="00E24A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правильность выбора 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используемых методов исследования;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3) </w:t>
      </w:r>
      <w:r w:rsidRPr="00E24A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глубина раскрытия 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проблемы, использование знаний из других областей;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4) </w:t>
      </w:r>
      <w:r w:rsidRPr="00E24A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доказательность 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принимаемых решений;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5) </w:t>
      </w:r>
      <w:r w:rsidRPr="00E24A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наличие аргументации, 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выводов и заключений.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Оценивая </w:t>
      </w:r>
      <w:r w:rsidRPr="00E24AE5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деятельностный компонент</w:t>
      </w:r>
      <w:r w:rsidRPr="00E24AE5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, 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принимаем во внимание: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1) </w:t>
      </w:r>
      <w:r w:rsidRPr="00E24A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степень участия 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каждого исполнителя в выполнении проекта;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2) </w:t>
      </w:r>
      <w:r w:rsidRPr="00E24A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характер взаимодействия 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участников проекта.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При оценке </w:t>
      </w:r>
      <w:r w:rsidRPr="00E24AE5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 xml:space="preserve">результативного компонента 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проекта учитываем такие критерии, как: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1) </w:t>
      </w:r>
      <w:r w:rsidRPr="00E24A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качество формы 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предъявления и оформления проекта;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2) </w:t>
      </w:r>
      <w:r w:rsidRPr="00E24A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презентация 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проекта;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3) </w:t>
      </w:r>
      <w:r w:rsidRPr="00E24A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содержательность 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r w:rsidRPr="00E24A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аргументированность 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ответов на вопросы оппонентов;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4) </w:t>
      </w:r>
      <w:r w:rsidRPr="00E24A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грамотность изложения 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хода исследования и его результатов;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5) </w:t>
      </w:r>
      <w:r w:rsidRPr="00E24A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новизна 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представляемого проекта.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sz w:val="24"/>
          <w:szCs w:val="24"/>
          <w:lang w:eastAsia="en-US"/>
        </w:rPr>
        <w:t>Баллы для оценивания каждого компонента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10817"/>
      </w:tblGrid>
      <w:tr w:rsidR="00E24AE5" w:rsidRPr="00E24AE5" w:rsidTr="00E24AE5">
        <w:trPr>
          <w:trHeight w:val="130"/>
        </w:trPr>
        <w:tc>
          <w:tcPr>
            <w:tcW w:w="4425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0 баллов </w:t>
            </w:r>
          </w:p>
        </w:tc>
        <w:tc>
          <w:tcPr>
            <w:tcW w:w="10817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отсутствие данного компонента в проекте </w:t>
            </w:r>
          </w:p>
        </w:tc>
      </w:tr>
      <w:tr w:rsidR="00E24AE5" w:rsidRPr="00E24AE5" w:rsidTr="00E24AE5">
        <w:trPr>
          <w:trHeight w:val="130"/>
        </w:trPr>
        <w:tc>
          <w:tcPr>
            <w:tcW w:w="4425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балл </w:t>
            </w:r>
          </w:p>
        </w:tc>
        <w:tc>
          <w:tcPr>
            <w:tcW w:w="10817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наличие данного компонента в проекте </w:t>
            </w:r>
          </w:p>
        </w:tc>
      </w:tr>
      <w:tr w:rsidR="00E24AE5" w:rsidRPr="00E24AE5" w:rsidTr="00E24AE5">
        <w:trPr>
          <w:trHeight w:val="370"/>
        </w:trPr>
        <w:tc>
          <w:tcPr>
            <w:tcW w:w="4425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2 балла </w:t>
            </w:r>
          </w:p>
        </w:tc>
        <w:tc>
          <w:tcPr>
            <w:tcW w:w="10817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высокий уровень представления данного компонента в проекте </w:t>
            </w:r>
          </w:p>
        </w:tc>
      </w:tr>
    </w:tbl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Критерии оценивания проектной и исследовательской деятельности учащихся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1878"/>
        <w:gridCol w:w="1276"/>
      </w:tblGrid>
      <w:tr w:rsidR="00E24AE5" w:rsidRPr="00E24AE5" w:rsidTr="00E24AE5">
        <w:trPr>
          <w:trHeight w:val="521"/>
        </w:trPr>
        <w:tc>
          <w:tcPr>
            <w:tcW w:w="2088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Компонент </w:t>
            </w:r>
          </w:p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проектной деятельности </w:t>
            </w:r>
          </w:p>
        </w:tc>
        <w:tc>
          <w:tcPr>
            <w:tcW w:w="11878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Критерии оценивания отдельных характеристик компонента </w:t>
            </w:r>
          </w:p>
        </w:tc>
        <w:tc>
          <w:tcPr>
            <w:tcW w:w="1276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Баллы </w:t>
            </w:r>
          </w:p>
        </w:tc>
      </w:tr>
      <w:tr w:rsidR="00E24AE5" w:rsidRPr="00E24AE5" w:rsidTr="00E24AE5">
        <w:trPr>
          <w:trHeight w:val="315"/>
        </w:trPr>
        <w:tc>
          <w:tcPr>
            <w:tcW w:w="2088" w:type="dxa"/>
            <w:vMerge w:val="restart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Содержательный </w:t>
            </w:r>
          </w:p>
        </w:tc>
        <w:tc>
          <w:tcPr>
            <w:tcW w:w="11878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Значимость выдвинутой проблемы и её адекватность изучаемой тематике </w:t>
            </w:r>
          </w:p>
        </w:tc>
        <w:tc>
          <w:tcPr>
            <w:tcW w:w="1276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0–2 </w:t>
            </w:r>
          </w:p>
        </w:tc>
      </w:tr>
      <w:tr w:rsidR="00E24AE5" w:rsidRPr="00E24AE5" w:rsidTr="00E24AE5">
        <w:trPr>
          <w:trHeight w:val="315"/>
        </w:trPr>
        <w:tc>
          <w:tcPr>
            <w:tcW w:w="2088" w:type="dxa"/>
            <w:vMerge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8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Правильность выбора используемых методов исследования </w:t>
            </w:r>
          </w:p>
        </w:tc>
        <w:tc>
          <w:tcPr>
            <w:tcW w:w="1276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0–2 </w:t>
            </w:r>
          </w:p>
        </w:tc>
      </w:tr>
      <w:tr w:rsidR="00E24AE5" w:rsidRPr="00E24AE5" w:rsidTr="00E24AE5">
        <w:trPr>
          <w:trHeight w:val="315"/>
        </w:trPr>
        <w:tc>
          <w:tcPr>
            <w:tcW w:w="2088" w:type="dxa"/>
            <w:vMerge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8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Глубина раскрытия проблемы, использование знаний из других областей </w:t>
            </w:r>
          </w:p>
        </w:tc>
        <w:tc>
          <w:tcPr>
            <w:tcW w:w="1276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0–2 </w:t>
            </w:r>
          </w:p>
        </w:tc>
      </w:tr>
      <w:tr w:rsidR="00E24AE5" w:rsidRPr="00E24AE5" w:rsidTr="00E24AE5">
        <w:trPr>
          <w:trHeight w:val="315"/>
        </w:trPr>
        <w:tc>
          <w:tcPr>
            <w:tcW w:w="2088" w:type="dxa"/>
            <w:vMerge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8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Доказательность принимаемых решений </w:t>
            </w:r>
          </w:p>
        </w:tc>
        <w:tc>
          <w:tcPr>
            <w:tcW w:w="1276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0–2 </w:t>
            </w:r>
          </w:p>
        </w:tc>
      </w:tr>
      <w:tr w:rsidR="00E24AE5" w:rsidRPr="00E24AE5" w:rsidTr="00E24AE5">
        <w:trPr>
          <w:trHeight w:val="315"/>
        </w:trPr>
        <w:tc>
          <w:tcPr>
            <w:tcW w:w="2088" w:type="dxa"/>
            <w:vMerge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8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Наличие аргументированных выводов и заключений </w:t>
            </w:r>
          </w:p>
        </w:tc>
        <w:tc>
          <w:tcPr>
            <w:tcW w:w="1276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0–2 </w:t>
            </w:r>
          </w:p>
        </w:tc>
      </w:tr>
      <w:tr w:rsidR="00E24AE5" w:rsidRPr="00E24AE5" w:rsidTr="00E24AE5">
        <w:trPr>
          <w:trHeight w:val="315"/>
        </w:trPr>
        <w:tc>
          <w:tcPr>
            <w:tcW w:w="2088" w:type="dxa"/>
            <w:vMerge w:val="restart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Деятельностный </w:t>
            </w:r>
          </w:p>
        </w:tc>
        <w:tc>
          <w:tcPr>
            <w:tcW w:w="11878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Степень индивидуального участия каждого исполнителя в выполнении проекта </w:t>
            </w:r>
          </w:p>
        </w:tc>
        <w:tc>
          <w:tcPr>
            <w:tcW w:w="1276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0–2 </w:t>
            </w:r>
          </w:p>
        </w:tc>
      </w:tr>
      <w:tr w:rsidR="00E24AE5" w:rsidRPr="00E24AE5" w:rsidTr="00E24AE5">
        <w:trPr>
          <w:trHeight w:val="315"/>
        </w:trPr>
        <w:tc>
          <w:tcPr>
            <w:tcW w:w="2088" w:type="dxa"/>
            <w:vMerge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8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Характер взаимодействия участников проекта</w:t>
            </w:r>
          </w:p>
        </w:tc>
        <w:tc>
          <w:tcPr>
            <w:tcW w:w="1276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0–2</w:t>
            </w:r>
          </w:p>
        </w:tc>
      </w:tr>
      <w:tr w:rsidR="00E24AE5" w:rsidRPr="00E24AE5" w:rsidTr="00E24AE5">
        <w:trPr>
          <w:trHeight w:val="315"/>
        </w:trPr>
        <w:tc>
          <w:tcPr>
            <w:tcW w:w="2088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Результативный </w:t>
            </w:r>
          </w:p>
        </w:tc>
        <w:tc>
          <w:tcPr>
            <w:tcW w:w="11878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Форма предъявления проекта и качество его оформления </w:t>
            </w:r>
          </w:p>
        </w:tc>
        <w:tc>
          <w:tcPr>
            <w:tcW w:w="1276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0–2 </w:t>
            </w:r>
          </w:p>
        </w:tc>
      </w:tr>
      <w:tr w:rsidR="00E24AE5" w:rsidRPr="00E24AE5" w:rsidTr="00E24AE5">
        <w:trPr>
          <w:trHeight w:val="315"/>
        </w:trPr>
        <w:tc>
          <w:tcPr>
            <w:tcW w:w="2088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8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Презентация проекта </w:t>
            </w:r>
          </w:p>
        </w:tc>
        <w:tc>
          <w:tcPr>
            <w:tcW w:w="1276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0–2 </w:t>
            </w:r>
          </w:p>
        </w:tc>
      </w:tr>
      <w:tr w:rsidR="00E24AE5" w:rsidRPr="00E24AE5" w:rsidTr="00E24AE5">
        <w:trPr>
          <w:trHeight w:val="315"/>
        </w:trPr>
        <w:tc>
          <w:tcPr>
            <w:tcW w:w="2088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8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Содержательность и аргументированность ответов на вопросы оппонентов</w:t>
            </w:r>
          </w:p>
        </w:tc>
        <w:tc>
          <w:tcPr>
            <w:tcW w:w="1276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0–2 </w:t>
            </w:r>
          </w:p>
        </w:tc>
      </w:tr>
      <w:tr w:rsidR="00E24AE5" w:rsidRPr="00E24AE5" w:rsidTr="00E24AE5">
        <w:trPr>
          <w:trHeight w:val="315"/>
        </w:trPr>
        <w:tc>
          <w:tcPr>
            <w:tcW w:w="2088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8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Грамотное изложение самого хода исследования и интерпретация его результатов</w:t>
            </w:r>
          </w:p>
        </w:tc>
        <w:tc>
          <w:tcPr>
            <w:tcW w:w="1276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0–2 </w:t>
            </w:r>
          </w:p>
        </w:tc>
      </w:tr>
      <w:tr w:rsidR="00E24AE5" w:rsidRPr="00E24AE5" w:rsidTr="00E24AE5">
        <w:trPr>
          <w:trHeight w:val="315"/>
        </w:trPr>
        <w:tc>
          <w:tcPr>
            <w:tcW w:w="2088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78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Новизна представляемого проекта</w:t>
            </w:r>
          </w:p>
        </w:tc>
        <w:tc>
          <w:tcPr>
            <w:tcW w:w="1276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0–2 </w:t>
            </w:r>
          </w:p>
        </w:tc>
      </w:tr>
      <w:tr w:rsidR="00E24AE5" w:rsidRPr="00E24AE5" w:rsidTr="00E24AE5">
        <w:trPr>
          <w:trHeight w:val="109"/>
        </w:trPr>
        <w:tc>
          <w:tcPr>
            <w:tcW w:w="13966" w:type="dxa"/>
            <w:gridSpan w:val="2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Максимальный балл </w:t>
            </w:r>
          </w:p>
        </w:tc>
        <w:tc>
          <w:tcPr>
            <w:tcW w:w="1276" w:type="dxa"/>
          </w:tcPr>
          <w:p w:rsidR="00E24AE5" w:rsidRPr="00E24AE5" w:rsidRDefault="00E24AE5" w:rsidP="00E24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24AE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24 </w:t>
            </w:r>
          </w:p>
        </w:tc>
      </w:tr>
    </w:tbl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Шкала перевода баллов в школьную отметку: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0–6 </w:t>
      </w: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баллов – «неудовлетворительно»;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7–12 </w:t>
      </w: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баллов – «удовлетворительно»;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13–18 </w:t>
      </w: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баллов – «хорошо»;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4AE5">
        <w:rPr>
          <w:rFonts w:ascii="Times New Roman" w:hAnsi="Times New Roman"/>
          <w:b/>
          <w:bCs/>
          <w:sz w:val="24"/>
          <w:szCs w:val="24"/>
        </w:rPr>
        <w:t xml:space="preserve">19–24 </w:t>
      </w:r>
      <w:r w:rsidRPr="00E24AE5">
        <w:rPr>
          <w:rFonts w:ascii="Times New Roman" w:hAnsi="Times New Roman"/>
          <w:sz w:val="24"/>
          <w:szCs w:val="24"/>
        </w:rPr>
        <w:t>балла – «отлично».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Учебно-методическая литература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1. Русский родной язык: 5 класс: учебное пособие для общеобразовательных организаций / [О. М. Александрова, О. В. Загоровская, С. И. Богданов и др.]. – М.: Просвещение, 2018.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2. Русский родной язык: 6 класс: учебное пособие для общеобразовательных организаций / [О. М. Александрова, О. В. Загоровская, С. И. Богданов и др.]. – М.: Просвещение, 2019.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3. Русский родной язык: 7 класс: учебное пособие для общеобразовательных организаций / [О. М. Александрова, О. В. Загоровская, С. И. Богданов и др.]. – М.: Просвещение, 2019.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4. Русский родной язык: 8 класс: учебное пособие для общеобразовательных организаций / [О. М. Александрова, О. В. Загоровская, С. И. Богданов и др.]. – М.: Просвещение, 2019.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5. Русский родной язык: 9 класс: учебное пособие для общеобразовательных организаций / [О. М. Александрова, О. В. Загоровская, С. И. Богданов и др.]. – М.: Просвещение, 2018.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6. Примерная рабочая программа по учебному предмету «Русский родной язык» для образовательных организаций, реализующих программы основного общего образования. </w:t>
      </w:r>
      <w:r w:rsidRPr="00E24AE5">
        <w:rPr>
          <w:rFonts w:ascii="Times New Roman" w:eastAsia="Calibri" w:hAnsi="Times New Roman"/>
          <w:sz w:val="24"/>
          <w:szCs w:val="24"/>
          <w:lang w:val="en-US" w:eastAsia="en-US"/>
        </w:rPr>
        <w:t xml:space="preserve">URL: http://fgosreestr.ru/registry/primernaya-rabochaya-programma-po-uchebnomu-predmetu-russkij-rodnoj-yazyk-dlya-obshheobrazovatelnyh-organizatsij-5-9-klassov.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Интернет-ресурсы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Азбучные истины. URL: http://gramota.ru/class/istiny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Академический орфографический словарь. URL: http://gramota.ru/slovari/info/lop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Вавилонская башня. Базы данных по словарям C. И. Ожегова, А. А. Зализняка, М. Фасмера. URL: http://starling.rinet.ru/indexru.htm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Вишнякова О. В. Словарь паронимов русского языка. </w:t>
      </w:r>
      <w:r w:rsidRPr="00E24AE5">
        <w:rPr>
          <w:rFonts w:ascii="Times New Roman" w:eastAsia="Calibri" w:hAnsi="Times New Roman"/>
          <w:sz w:val="24"/>
          <w:szCs w:val="24"/>
          <w:lang w:val="en-US" w:eastAsia="en-US"/>
        </w:rPr>
        <w:t xml:space="preserve">URL: https://classes.ru/grammar/122.Vishnyakova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Древнерусские берестяные грамоты. URL: http://gramoty.ru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Какие бывают словари. URL: http://gramota.ru/slovari/types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Кругосвет – универсальная энциклопедия. URL: http://www.krugosvet.ru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Культура письменной речи. URL: http://gramma.ru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Лингвистика для школьников. URL: http://www.lingling.ru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Мир русского слова. </w:t>
      </w:r>
      <w:r w:rsidRPr="00E24AE5">
        <w:rPr>
          <w:rFonts w:ascii="Times New Roman" w:eastAsia="Calibri" w:hAnsi="Times New Roman"/>
          <w:sz w:val="24"/>
          <w:szCs w:val="24"/>
          <w:lang w:val="en-US" w:eastAsia="en-US"/>
        </w:rPr>
        <w:t>URL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Pr="00E24AE5">
        <w:rPr>
          <w:rFonts w:ascii="Times New Roman" w:eastAsia="Calibri" w:hAnsi="Times New Roman"/>
          <w:sz w:val="24"/>
          <w:szCs w:val="24"/>
          <w:lang w:val="en-US" w:eastAsia="en-US"/>
        </w:rPr>
        <w:t>http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>://</w:t>
      </w:r>
      <w:r w:rsidRPr="00E24AE5">
        <w:rPr>
          <w:rFonts w:ascii="Times New Roman" w:eastAsia="Calibri" w:hAnsi="Times New Roman"/>
          <w:sz w:val="24"/>
          <w:szCs w:val="24"/>
          <w:lang w:val="en-US" w:eastAsia="en-US"/>
        </w:rPr>
        <w:t>gramota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E24AE5">
        <w:rPr>
          <w:rFonts w:ascii="Times New Roman" w:eastAsia="Calibri" w:hAnsi="Times New Roman"/>
          <w:sz w:val="24"/>
          <w:szCs w:val="24"/>
          <w:lang w:val="en-US" w:eastAsia="en-US"/>
        </w:rPr>
        <w:t>ru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Pr="00E24AE5">
        <w:rPr>
          <w:rFonts w:ascii="Times New Roman" w:eastAsia="Calibri" w:hAnsi="Times New Roman"/>
          <w:sz w:val="24"/>
          <w:szCs w:val="24"/>
          <w:lang w:val="en-US" w:eastAsia="en-US"/>
        </w:rPr>
        <w:t>biblio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Pr="00E24AE5">
        <w:rPr>
          <w:rFonts w:ascii="Times New Roman" w:eastAsia="Calibri" w:hAnsi="Times New Roman"/>
          <w:sz w:val="24"/>
          <w:szCs w:val="24"/>
          <w:lang w:val="en-US" w:eastAsia="en-US"/>
        </w:rPr>
        <w:t>magazines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Pr="00E24AE5">
        <w:rPr>
          <w:rFonts w:ascii="Times New Roman" w:eastAsia="Calibri" w:hAnsi="Times New Roman"/>
          <w:sz w:val="24"/>
          <w:szCs w:val="24"/>
          <w:lang w:val="en-US" w:eastAsia="en-US"/>
        </w:rPr>
        <w:t>mrs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 Образовательный портал Национального корпуса русского языка. URL: https://studiorum-ruscorpora.ru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Обучающий корпус русского языка. </w:t>
      </w:r>
      <w:r w:rsidRPr="00E24AE5">
        <w:rPr>
          <w:rFonts w:ascii="Times New Roman" w:eastAsia="Calibri" w:hAnsi="Times New Roman"/>
          <w:sz w:val="24"/>
          <w:szCs w:val="24"/>
          <w:lang w:val="en-US" w:eastAsia="en-US"/>
        </w:rPr>
        <w:t>URL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Pr="00E24AE5">
        <w:rPr>
          <w:rFonts w:ascii="Times New Roman" w:eastAsia="Calibri" w:hAnsi="Times New Roman"/>
          <w:sz w:val="24"/>
          <w:szCs w:val="24"/>
          <w:lang w:val="en-US" w:eastAsia="en-US"/>
        </w:rPr>
        <w:t>http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>://</w:t>
      </w:r>
      <w:r w:rsidRPr="00E24AE5">
        <w:rPr>
          <w:rFonts w:ascii="Times New Roman" w:eastAsia="Calibri" w:hAnsi="Times New Roman"/>
          <w:sz w:val="24"/>
          <w:szCs w:val="24"/>
          <w:lang w:val="en-US" w:eastAsia="en-US"/>
        </w:rPr>
        <w:t>www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E24AE5">
        <w:rPr>
          <w:rFonts w:ascii="Times New Roman" w:eastAsia="Calibri" w:hAnsi="Times New Roman"/>
          <w:sz w:val="24"/>
          <w:szCs w:val="24"/>
          <w:lang w:val="en-US" w:eastAsia="en-US"/>
        </w:rPr>
        <w:t>ruscorpora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E24AE5">
        <w:rPr>
          <w:rFonts w:ascii="Times New Roman" w:eastAsia="Calibri" w:hAnsi="Times New Roman"/>
          <w:sz w:val="24"/>
          <w:szCs w:val="24"/>
          <w:lang w:val="en-US" w:eastAsia="en-US"/>
        </w:rPr>
        <w:t>ru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Pr="00E24AE5">
        <w:rPr>
          <w:rFonts w:ascii="Times New Roman" w:eastAsia="Calibri" w:hAnsi="Times New Roman"/>
          <w:sz w:val="24"/>
          <w:szCs w:val="24"/>
          <w:lang w:val="en-US" w:eastAsia="en-US"/>
        </w:rPr>
        <w:t>search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E24AE5">
        <w:rPr>
          <w:rFonts w:ascii="Times New Roman" w:eastAsia="Calibri" w:hAnsi="Times New Roman"/>
          <w:sz w:val="24"/>
          <w:szCs w:val="24"/>
          <w:lang w:val="en-US" w:eastAsia="en-US"/>
        </w:rPr>
        <w:t>school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E24AE5">
        <w:rPr>
          <w:rFonts w:ascii="Times New Roman" w:eastAsia="Calibri" w:hAnsi="Times New Roman"/>
          <w:sz w:val="24"/>
          <w:szCs w:val="24"/>
          <w:lang w:val="en-US" w:eastAsia="en-US"/>
        </w:rPr>
        <w:t>html</w:t>
      </w: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Первое сентября. URL: http://rus.1september.ru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Портал «Русские словари». URL: http://slovari.ru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Православная библиотека: справочники, энциклопедии, словари. </w:t>
      </w:r>
      <w:r w:rsidRPr="00E24AE5">
        <w:rPr>
          <w:rFonts w:ascii="Times New Roman" w:eastAsia="Calibri" w:hAnsi="Times New Roman"/>
          <w:sz w:val="24"/>
          <w:szCs w:val="24"/>
          <w:lang w:val="en-US" w:eastAsia="en-US"/>
        </w:rPr>
        <w:t xml:space="preserve">URL: https://azbyka.ru/otechnik/Spravochniki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Русская виртуальная библиотека. URL: http://www.rvb.ru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Русская речь. URL: http://gramota.ru/biblio/magazines/rr/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Русский филологический портал. URL: http://www.philology.ru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Русский язык в школе. URL: http://gramota.ru/biblio/magazines/riash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Cловарь сокращений русского языка. URL: http://www.sokr.ru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Словари и энциклопедии GUFO.ME. URL: https://gufo.me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Словари и энциклопедии на Академике. URL: https://dic.academic.ru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Словари, созданные на основе Национального корпуса русского языка (проект ИРЯ РАН). URL: http://dict.ruslang.ru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Словарь молодёжного сленга. URL: http://teenslang.su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Словарь устойчивых словосочетаний и оборотов деловой речи. URL: http://doc-style.ru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Стихия: классическая русская/советская поэзия. URL: http://litera.ru/stixiya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Учительская газета. URL: http://www.ug.ru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24AE5">
        <w:rPr>
          <w:rFonts w:ascii="Times New Roman" w:eastAsia="Calibri" w:hAnsi="Times New Roman"/>
          <w:sz w:val="24"/>
          <w:szCs w:val="24"/>
          <w:lang w:eastAsia="en-US"/>
        </w:rPr>
        <w:t xml:space="preserve">Фундаментальная электронная библиотека «Русская литература и фольклор»: словари, энциклопедии. URL: http://feb-web.ru/feb/feb/dict.htm </w:t>
      </w:r>
    </w:p>
    <w:p w:rsidR="00E24AE5" w:rsidRPr="00E24AE5" w:rsidRDefault="00E24AE5" w:rsidP="00E24A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4AE5">
        <w:rPr>
          <w:rFonts w:ascii="Times New Roman" w:hAnsi="Times New Roman"/>
          <w:sz w:val="24"/>
          <w:szCs w:val="24"/>
        </w:rPr>
        <w:t>Этимология и история слов русского языка (проект ИРЯ РАН). URL: http://etymolog.ruslang.ru</w:t>
      </w:r>
    </w:p>
    <w:p w:rsidR="00DD56DB" w:rsidRPr="00DD56DB" w:rsidRDefault="00DD56DB" w:rsidP="00DD56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839" w:rsidRDefault="00A55839" w:rsidP="000D2F6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55839" w:rsidRDefault="00A55839" w:rsidP="000D2F6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55839" w:rsidRDefault="00A55839" w:rsidP="000D2F6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54553" w:rsidRDefault="00954553" w:rsidP="00245D62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sectPr w:rsidR="00954553" w:rsidSect="006847A4">
      <w:footerReference w:type="default" r:id="rId11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1B" w:rsidRDefault="00234A1B">
      <w:pPr>
        <w:spacing w:after="0" w:line="240" w:lineRule="auto"/>
      </w:pPr>
      <w:r>
        <w:separator/>
      </w:r>
    </w:p>
  </w:endnote>
  <w:endnote w:type="continuationSeparator" w:id="0">
    <w:p w:rsidR="00234A1B" w:rsidRDefault="0023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DB" w:rsidRDefault="00CB3D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6624955</wp:posOffset>
              </wp:positionH>
              <wp:positionV relativeFrom="page">
                <wp:posOffset>9987915</wp:posOffset>
              </wp:positionV>
              <wp:extent cx="71120" cy="323215"/>
              <wp:effectExtent l="0" t="0" r="508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6DB" w:rsidRDefault="00DD56D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B3D8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21.65pt;margin-top:786.45pt;width:5.6pt;height:25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" filled="f" stroked="f">
              <v:textbox style="mso-fit-shape-to-text:t" inset="0,0,0,0">
                <w:txbxContent>
                  <w:p w:rsidR="00DD56DB" w:rsidRDefault="00DD56D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B3D8D">
                      <w:rPr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1B" w:rsidRDefault="00234A1B">
      <w:pPr>
        <w:spacing w:after="0" w:line="240" w:lineRule="auto"/>
      </w:pPr>
      <w:r>
        <w:separator/>
      </w:r>
    </w:p>
  </w:footnote>
  <w:footnote w:type="continuationSeparator" w:id="0">
    <w:p w:rsidR="00234A1B" w:rsidRDefault="00234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57C8"/>
    <w:multiLevelType w:val="hybridMultilevel"/>
    <w:tmpl w:val="8B9EC2A0"/>
    <w:lvl w:ilvl="0" w:tplc="BF7A2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722B"/>
    <w:multiLevelType w:val="hybridMultilevel"/>
    <w:tmpl w:val="EA1265EC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B3B26"/>
    <w:multiLevelType w:val="hybridMultilevel"/>
    <w:tmpl w:val="D518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26E71"/>
    <w:multiLevelType w:val="hybridMultilevel"/>
    <w:tmpl w:val="8376C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299B"/>
    <w:multiLevelType w:val="hybridMultilevel"/>
    <w:tmpl w:val="B82A9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D7B6A"/>
    <w:multiLevelType w:val="hybridMultilevel"/>
    <w:tmpl w:val="BA0E3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23A16"/>
    <w:multiLevelType w:val="hybridMultilevel"/>
    <w:tmpl w:val="24402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F36E0"/>
    <w:multiLevelType w:val="hybridMultilevel"/>
    <w:tmpl w:val="DF36D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86C53"/>
    <w:multiLevelType w:val="multilevel"/>
    <w:tmpl w:val="1BBA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776BF"/>
    <w:multiLevelType w:val="hybridMultilevel"/>
    <w:tmpl w:val="A4E2E98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538C74AC"/>
    <w:multiLevelType w:val="multilevel"/>
    <w:tmpl w:val="919E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AE7F42"/>
    <w:multiLevelType w:val="hybridMultilevel"/>
    <w:tmpl w:val="DC540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61F92"/>
    <w:multiLevelType w:val="hybridMultilevel"/>
    <w:tmpl w:val="D576C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43B68"/>
    <w:multiLevelType w:val="hybridMultilevel"/>
    <w:tmpl w:val="98A80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862F2"/>
    <w:multiLevelType w:val="hybridMultilevel"/>
    <w:tmpl w:val="A8AEC510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3E2171"/>
    <w:multiLevelType w:val="hybridMultilevel"/>
    <w:tmpl w:val="F2E2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"/>
  </w:num>
  <w:num w:numId="5">
    <w:abstractNumId w:val="12"/>
  </w:num>
  <w:num w:numId="6">
    <w:abstractNumId w:val="5"/>
  </w:num>
  <w:num w:numId="7">
    <w:abstractNumId w:val="7"/>
  </w:num>
  <w:num w:numId="8">
    <w:abstractNumId w:val="1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1"/>
  </w:num>
  <w:num w:numId="13">
    <w:abstractNumId w:val="4"/>
  </w:num>
  <w:num w:numId="14">
    <w:abstractNumId w:val="6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DF"/>
    <w:rsid w:val="00014447"/>
    <w:rsid w:val="00017E32"/>
    <w:rsid w:val="00072DDF"/>
    <w:rsid w:val="000739A5"/>
    <w:rsid w:val="00087F4D"/>
    <w:rsid w:val="000B6832"/>
    <w:rsid w:val="000D2F65"/>
    <w:rsid w:val="000E02DA"/>
    <w:rsid w:val="001373A2"/>
    <w:rsid w:val="001662C7"/>
    <w:rsid w:val="00166AF1"/>
    <w:rsid w:val="001961BE"/>
    <w:rsid w:val="001B122C"/>
    <w:rsid w:val="001B7455"/>
    <w:rsid w:val="00234A1B"/>
    <w:rsid w:val="00245D62"/>
    <w:rsid w:val="00297859"/>
    <w:rsid w:val="002A59F9"/>
    <w:rsid w:val="002C2AC7"/>
    <w:rsid w:val="00305278"/>
    <w:rsid w:val="00307FCF"/>
    <w:rsid w:val="00345415"/>
    <w:rsid w:val="003507F0"/>
    <w:rsid w:val="003771D2"/>
    <w:rsid w:val="00382983"/>
    <w:rsid w:val="003B4A00"/>
    <w:rsid w:val="003C1B13"/>
    <w:rsid w:val="003C7D22"/>
    <w:rsid w:val="003D4F15"/>
    <w:rsid w:val="00434FB7"/>
    <w:rsid w:val="004A5539"/>
    <w:rsid w:val="004C30AA"/>
    <w:rsid w:val="004F7F3F"/>
    <w:rsid w:val="00512ED1"/>
    <w:rsid w:val="0051575B"/>
    <w:rsid w:val="00527F31"/>
    <w:rsid w:val="0053594A"/>
    <w:rsid w:val="005361D4"/>
    <w:rsid w:val="00537B59"/>
    <w:rsid w:val="00543BB1"/>
    <w:rsid w:val="005543CB"/>
    <w:rsid w:val="005548BF"/>
    <w:rsid w:val="00560934"/>
    <w:rsid w:val="005A0751"/>
    <w:rsid w:val="005B1C16"/>
    <w:rsid w:val="005B66CA"/>
    <w:rsid w:val="005D747B"/>
    <w:rsid w:val="005F169B"/>
    <w:rsid w:val="00610907"/>
    <w:rsid w:val="00614344"/>
    <w:rsid w:val="00615478"/>
    <w:rsid w:val="0067269E"/>
    <w:rsid w:val="00672FF2"/>
    <w:rsid w:val="006847A4"/>
    <w:rsid w:val="006A4403"/>
    <w:rsid w:val="006C7164"/>
    <w:rsid w:val="006F76EC"/>
    <w:rsid w:val="007061BE"/>
    <w:rsid w:val="00721276"/>
    <w:rsid w:val="00726E88"/>
    <w:rsid w:val="00774A98"/>
    <w:rsid w:val="00775F1A"/>
    <w:rsid w:val="007827EB"/>
    <w:rsid w:val="00793CA7"/>
    <w:rsid w:val="007A37A2"/>
    <w:rsid w:val="007B0901"/>
    <w:rsid w:val="007B1A38"/>
    <w:rsid w:val="007B1EB7"/>
    <w:rsid w:val="007B32B8"/>
    <w:rsid w:val="007C000B"/>
    <w:rsid w:val="007C4497"/>
    <w:rsid w:val="00812790"/>
    <w:rsid w:val="008136AA"/>
    <w:rsid w:val="00815C77"/>
    <w:rsid w:val="008520E4"/>
    <w:rsid w:val="00860D33"/>
    <w:rsid w:val="008E5688"/>
    <w:rsid w:val="008F6647"/>
    <w:rsid w:val="009127F3"/>
    <w:rsid w:val="00914045"/>
    <w:rsid w:val="009376C0"/>
    <w:rsid w:val="00946B1D"/>
    <w:rsid w:val="00953F14"/>
    <w:rsid w:val="00954553"/>
    <w:rsid w:val="009C02CC"/>
    <w:rsid w:val="009F4FC9"/>
    <w:rsid w:val="00A114DA"/>
    <w:rsid w:val="00A2533E"/>
    <w:rsid w:val="00A46F78"/>
    <w:rsid w:val="00A507A1"/>
    <w:rsid w:val="00A55013"/>
    <w:rsid w:val="00A55839"/>
    <w:rsid w:val="00A768BA"/>
    <w:rsid w:val="00A806BE"/>
    <w:rsid w:val="00AB400A"/>
    <w:rsid w:val="00AC6C72"/>
    <w:rsid w:val="00B00D4D"/>
    <w:rsid w:val="00B07295"/>
    <w:rsid w:val="00B47AE2"/>
    <w:rsid w:val="00B6184B"/>
    <w:rsid w:val="00B8566F"/>
    <w:rsid w:val="00BC2D0B"/>
    <w:rsid w:val="00C02AAE"/>
    <w:rsid w:val="00C065AE"/>
    <w:rsid w:val="00C227A6"/>
    <w:rsid w:val="00C378F4"/>
    <w:rsid w:val="00C874AE"/>
    <w:rsid w:val="00CB3D8D"/>
    <w:rsid w:val="00CC510E"/>
    <w:rsid w:val="00CD695F"/>
    <w:rsid w:val="00CE0658"/>
    <w:rsid w:val="00CE0EAC"/>
    <w:rsid w:val="00D00091"/>
    <w:rsid w:val="00D66591"/>
    <w:rsid w:val="00D82D9C"/>
    <w:rsid w:val="00D96206"/>
    <w:rsid w:val="00DA273A"/>
    <w:rsid w:val="00DA69B7"/>
    <w:rsid w:val="00DB5FCD"/>
    <w:rsid w:val="00DC3A04"/>
    <w:rsid w:val="00DD56DB"/>
    <w:rsid w:val="00DE4A71"/>
    <w:rsid w:val="00E024DB"/>
    <w:rsid w:val="00E028AF"/>
    <w:rsid w:val="00E24AE5"/>
    <w:rsid w:val="00E41936"/>
    <w:rsid w:val="00E44B4A"/>
    <w:rsid w:val="00E4783A"/>
    <w:rsid w:val="00E52D94"/>
    <w:rsid w:val="00E5320E"/>
    <w:rsid w:val="00E80443"/>
    <w:rsid w:val="00EA6323"/>
    <w:rsid w:val="00EC4D4C"/>
    <w:rsid w:val="00EC579F"/>
    <w:rsid w:val="00ED2D01"/>
    <w:rsid w:val="00EE3FF2"/>
    <w:rsid w:val="00EE62D9"/>
    <w:rsid w:val="00F04BF9"/>
    <w:rsid w:val="00F230AA"/>
    <w:rsid w:val="00F242CC"/>
    <w:rsid w:val="00F64623"/>
    <w:rsid w:val="00F80B36"/>
    <w:rsid w:val="00F876B9"/>
    <w:rsid w:val="00F96E1A"/>
    <w:rsid w:val="00FD5B9F"/>
    <w:rsid w:val="00FE348D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072DDF"/>
    <w:pPr>
      <w:ind w:left="720"/>
      <w:contextualSpacing/>
    </w:pPr>
    <w:rPr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852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672FF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  <w:lang/>
    </w:rPr>
  </w:style>
  <w:style w:type="paragraph" w:styleId="a8">
    <w:name w:val="Balloon Text"/>
    <w:basedOn w:val="a"/>
    <w:link w:val="a9"/>
    <w:uiPriority w:val="99"/>
    <w:semiHidden/>
    <w:unhideWhenUsed/>
    <w:rsid w:val="00CE065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CE0658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8127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812790"/>
  </w:style>
  <w:style w:type="character" w:customStyle="1" w:styleId="s2">
    <w:name w:val="s2"/>
    <w:rsid w:val="00812790"/>
  </w:style>
  <w:style w:type="character" w:customStyle="1" w:styleId="s3">
    <w:name w:val="s3"/>
    <w:rsid w:val="00812790"/>
  </w:style>
  <w:style w:type="paragraph" w:styleId="aa">
    <w:name w:val="No Spacing"/>
    <w:uiPriority w:val="1"/>
    <w:qFormat/>
    <w:rsid w:val="00A507A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5">
    <w:name w:val="Абзац списка Знак"/>
    <w:link w:val="a4"/>
    <w:uiPriority w:val="99"/>
    <w:locked/>
    <w:rsid w:val="00A507A1"/>
    <w:rPr>
      <w:sz w:val="22"/>
      <w:szCs w:val="22"/>
    </w:rPr>
  </w:style>
  <w:style w:type="paragraph" w:customStyle="1" w:styleId="Default">
    <w:name w:val="Default"/>
    <w:uiPriority w:val="99"/>
    <w:rsid w:val="00C02AA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b">
    <w:name w:val="Основной текст + Полужирный"/>
    <w:rsid w:val="00A55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 + Не полужирный"/>
    <w:rsid w:val="00A55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2"/>
    <w:rsid w:val="00A55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072DDF"/>
    <w:pPr>
      <w:ind w:left="720"/>
      <w:contextualSpacing/>
    </w:pPr>
    <w:rPr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852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672FF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  <w:lang/>
    </w:rPr>
  </w:style>
  <w:style w:type="paragraph" w:styleId="a8">
    <w:name w:val="Balloon Text"/>
    <w:basedOn w:val="a"/>
    <w:link w:val="a9"/>
    <w:uiPriority w:val="99"/>
    <w:semiHidden/>
    <w:unhideWhenUsed/>
    <w:rsid w:val="00CE065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CE0658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8127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812790"/>
  </w:style>
  <w:style w:type="character" w:customStyle="1" w:styleId="s2">
    <w:name w:val="s2"/>
    <w:rsid w:val="00812790"/>
  </w:style>
  <w:style w:type="character" w:customStyle="1" w:styleId="s3">
    <w:name w:val="s3"/>
    <w:rsid w:val="00812790"/>
  </w:style>
  <w:style w:type="paragraph" w:styleId="aa">
    <w:name w:val="No Spacing"/>
    <w:uiPriority w:val="1"/>
    <w:qFormat/>
    <w:rsid w:val="00A507A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5">
    <w:name w:val="Абзац списка Знак"/>
    <w:link w:val="a4"/>
    <w:uiPriority w:val="99"/>
    <w:locked/>
    <w:rsid w:val="00A507A1"/>
    <w:rPr>
      <w:sz w:val="22"/>
      <w:szCs w:val="22"/>
    </w:rPr>
  </w:style>
  <w:style w:type="paragraph" w:customStyle="1" w:styleId="Default">
    <w:name w:val="Default"/>
    <w:uiPriority w:val="99"/>
    <w:rsid w:val="00C02AA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b">
    <w:name w:val="Основной текст + Полужирный"/>
    <w:rsid w:val="00A55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 + Не полужирный"/>
    <w:rsid w:val="00A55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2"/>
    <w:rsid w:val="00A55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10779</Words>
  <Characters>61442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по родному языку</vt:lpstr>
    </vt:vector>
  </TitlesOfParts>
  <Company>Krokoz™ Inc.</Company>
  <LinksUpToDate>false</LinksUpToDate>
  <CharactersWithSpaces>72077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родному языку</dc:title>
  <dc:creator>Sasha</dc:creator>
  <cp:lastModifiedBy>Папа</cp:lastModifiedBy>
  <cp:revision>2</cp:revision>
  <cp:lastPrinted>2018-05-10T11:14:00Z</cp:lastPrinted>
  <dcterms:created xsi:type="dcterms:W3CDTF">2023-10-25T19:44:00Z</dcterms:created>
  <dcterms:modified xsi:type="dcterms:W3CDTF">2023-10-25T19:44:00Z</dcterms:modified>
</cp:coreProperties>
</file>