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41F04" w14:textId="77777777" w:rsidR="002812DD" w:rsidRPr="003E23E9" w:rsidRDefault="002812DD" w:rsidP="002812DD">
      <w:pPr>
        <w:ind w:right="-52"/>
        <w:jc w:val="center"/>
        <w:rPr>
          <w:b/>
          <w:color w:val="000000"/>
          <w:sz w:val="24"/>
        </w:rPr>
      </w:pPr>
      <w:r w:rsidRPr="003E23E9">
        <w:rPr>
          <w:b/>
          <w:color w:val="000000"/>
          <w:sz w:val="24"/>
        </w:rPr>
        <w:t>Муниципальное общеобразовательное учреждение</w:t>
      </w:r>
    </w:p>
    <w:p w14:paraId="7CA691A6" w14:textId="77777777" w:rsidR="002812DD" w:rsidRPr="003E23E9" w:rsidRDefault="002812DD" w:rsidP="002812DD">
      <w:pPr>
        <w:ind w:right="-52"/>
        <w:jc w:val="center"/>
        <w:rPr>
          <w:b/>
          <w:color w:val="000000"/>
          <w:sz w:val="24"/>
        </w:rPr>
      </w:pPr>
      <w:r w:rsidRPr="003E23E9">
        <w:rPr>
          <w:b/>
          <w:color w:val="000000"/>
          <w:sz w:val="24"/>
        </w:rPr>
        <w:t xml:space="preserve">«Средняя общеобразовательная школа № 15 имени дважды Героя </w:t>
      </w:r>
    </w:p>
    <w:p w14:paraId="1D2E8C29" w14:textId="77777777" w:rsidR="002812DD" w:rsidRPr="003E23E9" w:rsidRDefault="002812DD" w:rsidP="002812DD">
      <w:pPr>
        <w:ind w:right="-52"/>
        <w:jc w:val="center"/>
        <w:rPr>
          <w:b/>
          <w:color w:val="000000"/>
          <w:sz w:val="24"/>
        </w:rPr>
      </w:pPr>
      <w:r w:rsidRPr="003E23E9">
        <w:rPr>
          <w:b/>
          <w:color w:val="000000"/>
          <w:sz w:val="24"/>
        </w:rPr>
        <w:t xml:space="preserve">Советского Союза А.Ф. </w:t>
      </w:r>
      <w:proofErr w:type="spellStart"/>
      <w:r w:rsidRPr="003E23E9">
        <w:rPr>
          <w:b/>
          <w:color w:val="000000"/>
          <w:sz w:val="24"/>
        </w:rPr>
        <w:t>Клубова</w:t>
      </w:r>
      <w:proofErr w:type="spellEnd"/>
      <w:r w:rsidRPr="003E23E9">
        <w:rPr>
          <w:b/>
          <w:color w:val="000000"/>
          <w:sz w:val="24"/>
        </w:rPr>
        <w:t>»</w:t>
      </w:r>
    </w:p>
    <w:tbl>
      <w:tblPr>
        <w:tblpPr w:leftFromText="180" w:rightFromText="180" w:bottomFromText="160" w:vertAnchor="text" w:horzAnchor="page" w:tblpX="1061" w:tblpY="28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740CDA" w14:paraId="63C264A3" w14:textId="77777777" w:rsidTr="00FA08A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E76E" w14:textId="77777777" w:rsidR="00740CDA" w:rsidRPr="00740CDA" w:rsidRDefault="00740CDA" w:rsidP="00FA08A9">
            <w:pPr>
              <w:jc w:val="center"/>
              <w:rPr>
                <w:sz w:val="24"/>
                <w:szCs w:val="24"/>
                <w:lang w:eastAsia="x-none"/>
              </w:rPr>
            </w:pPr>
            <w:r w:rsidRPr="00740CDA">
              <w:rPr>
                <w:sz w:val="24"/>
                <w:szCs w:val="24"/>
                <w:lang w:eastAsia="x-none"/>
              </w:rPr>
              <w:t>РАССМОТРЕНО</w:t>
            </w:r>
          </w:p>
          <w:p w14:paraId="71BB4EA9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  <w:r w:rsidRPr="00740CDA">
              <w:rPr>
                <w:sz w:val="24"/>
                <w:szCs w:val="24"/>
                <w:lang w:eastAsia="x-none"/>
              </w:rPr>
              <w:t>на заседании ШМО  учителей начальных классов</w:t>
            </w:r>
          </w:p>
          <w:p w14:paraId="39C59238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  <w:r w:rsidRPr="00740CDA">
              <w:rPr>
                <w:sz w:val="24"/>
                <w:szCs w:val="24"/>
                <w:lang w:eastAsia="x-none"/>
              </w:rPr>
              <w:t>протокол № 1 от 28 августа 2023 г.</w:t>
            </w:r>
          </w:p>
          <w:p w14:paraId="6B874CAD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</w:p>
          <w:p w14:paraId="40957CFD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  <w:r w:rsidRPr="00740CDA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7593984" behindDoc="1" locked="0" layoutInCell="1" allowOverlap="1" wp14:anchorId="339B9B21" wp14:editId="3FA94602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104140</wp:posOffset>
                  </wp:positionV>
                  <wp:extent cx="1421130" cy="755015"/>
                  <wp:effectExtent l="0" t="0" r="7620" b="698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0CDA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7592960" behindDoc="1" locked="0" layoutInCell="1" allowOverlap="1" wp14:anchorId="20330AC2" wp14:editId="57C51AFD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27940</wp:posOffset>
                  </wp:positionV>
                  <wp:extent cx="1231900" cy="725170"/>
                  <wp:effectExtent l="0" t="0" r="635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31900" cy="725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E8BE37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  <w:r w:rsidRPr="00740CDA">
              <w:rPr>
                <w:sz w:val="24"/>
                <w:szCs w:val="24"/>
                <w:lang w:eastAsia="x-none"/>
              </w:rPr>
              <w:t xml:space="preserve">руководитель ШМО </w:t>
            </w:r>
          </w:p>
          <w:p w14:paraId="18D628B0" w14:textId="77777777" w:rsidR="00740CDA" w:rsidRPr="00740CDA" w:rsidRDefault="00740CDA" w:rsidP="00FA08A9">
            <w:pPr>
              <w:rPr>
                <w:sz w:val="24"/>
                <w:szCs w:val="24"/>
                <w:lang w:val="en-US" w:eastAsia="x-none"/>
              </w:rPr>
            </w:pPr>
            <w:r w:rsidRPr="00740CDA">
              <w:rPr>
                <w:sz w:val="24"/>
                <w:szCs w:val="24"/>
                <w:lang w:val="en-US" w:eastAsia="x-none"/>
              </w:rPr>
              <w:t xml:space="preserve">___________  </w:t>
            </w:r>
            <w:proofErr w:type="spellStart"/>
            <w:r w:rsidRPr="00740CDA">
              <w:rPr>
                <w:sz w:val="24"/>
                <w:szCs w:val="24"/>
                <w:lang w:val="en-US" w:eastAsia="x-none"/>
              </w:rPr>
              <w:t>Т.А.Мардинская</w:t>
            </w:r>
            <w:proofErr w:type="spellEnd"/>
          </w:p>
          <w:p w14:paraId="6AE3A035" w14:textId="77777777" w:rsidR="00740CDA" w:rsidRPr="00740CDA" w:rsidRDefault="00740CDA" w:rsidP="00FA08A9">
            <w:pPr>
              <w:rPr>
                <w:sz w:val="24"/>
                <w:szCs w:val="24"/>
                <w:lang w:val="en-US" w:eastAsia="x-none"/>
              </w:rPr>
            </w:pPr>
          </w:p>
          <w:p w14:paraId="3985FAE7" w14:textId="77777777" w:rsidR="00740CDA" w:rsidRPr="00740CDA" w:rsidRDefault="00740CDA" w:rsidP="00FA08A9">
            <w:pPr>
              <w:rPr>
                <w:sz w:val="24"/>
                <w:szCs w:val="24"/>
                <w:lang w:val="en-US"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4E1A" w14:textId="77777777" w:rsidR="00740CDA" w:rsidRPr="00740CDA" w:rsidRDefault="00740CDA" w:rsidP="00FA08A9">
            <w:pPr>
              <w:jc w:val="center"/>
              <w:rPr>
                <w:sz w:val="24"/>
                <w:szCs w:val="24"/>
                <w:lang w:eastAsia="x-none"/>
              </w:rPr>
            </w:pPr>
            <w:r w:rsidRPr="00740CDA">
              <w:rPr>
                <w:sz w:val="24"/>
                <w:szCs w:val="24"/>
                <w:lang w:eastAsia="x-none"/>
              </w:rPr>
              <w:t>СОГЛАСОВАНО</w:t>
            </w:r>
          </w:p>
          <w:p w14:paraId="217C21A6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  <w:r w:rsidRPr="00740CDA">
              <w:rPr>
                <w:sz w:val="24"/>
                <w:szCs w:val="24"/>
                <w:lang w:eastAsia="x-none"/>
              </w:rPr>
              <w:t>на заседании МС школы</w:t>
            </w:r>
          </w:p>
          <w:p w14:paraId="3223ADDB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  <w:r w:rsidRPr="00740CDA">
              <w:rPr>
                <w:sz w:val="24"/>
                <w:szCs w:val="24"/>
                <w:lang w:eastAsia="x-none"/>
              </w:rPr>
              <w:t xml:space="preserve">протокол № 1 </w:t>
            </w:r>
          </w:p>
          <w:p w14:paraId="1DD16827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  <w:r w:rsidRPr="00740CDA">
              <w:rPr>
                <w:sz w:val="24"/>
                <w:szCs w:val="24"/>
                <w:lang w:eastAsia="x-none"/>
              </w:rPr>
              <w:t>от 28 августа 2023 г.</w:t>
            </w:r>
          </w:p>
          <w:p w14:paraId="05955F7C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</w:p>
          <w:p w14:paraId="4E7CDE2E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</w:p>
          <w:p w14:paraId="27646527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  <w:r w:rsidRPr="00740CDA">
              <w:rPr>
                <w:sz w:val="24"/>
                <w:szCs w:val="24"/>
                <w:lang w:eastAsia="x-none"/>
              </w:rPr>
              <w:t xml:space="preserve">руководитель МС </w:t>
            </w:r>
          </w:p>
          <w:p w14:paraId="518945DC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  <w:r w:rsidRPr="00740CDA">
              <w:rPr>
                <w:sz w:val="24"/>
                <w:szCs w:val="24"/>
                <w:lang w:eastAsia="x-none"/>
              </w:rPr>
              <w:t>_______________</w:t>
            </w:r>
          </w:p>
          <w:p w14:paraId="1A49E7B5" w14:textId="77777777" w:rsidR="00740CDA" w:rsidRPr="00740CDA" w:rsidRDefault="00740CDA" w:rsidP="00FA08A9">
            <w:pPr>
              <w:rPr>
                <w:sz w:val="24"/>
                <w:szCs w:val="24"/>
                <w:lang w:val="en-US" w:eastAsia="x-none"/>
              </w:rPr>
            </w:pPr>
            <w:r w:rsidRPr="00740CDA">
              <w:rPr>
                <w:sz w:val="24"/>
                <w:szCs w:val="24"/>
                <w:lang w:eastAsia="x-none"/>
              </w:rPr>
              <w:t xml:space="preserve">                      </w:t>
            </w:r>
            <w:proofErr w:type="spellStart"/>
            <w:r w:rsidRPr="00740CDA">
              <w:rPr>
                <w:sz w:val="24"/>
                <w:szCs w:val="24"/>
                <w:lang w:val="en-US" w:eastAsia="x-none"/>
              </w:rPr>
              <w:t>Л.В.Широкова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DBFA" w14:textId="77777777" w:rsidR="00740CDA" w:rsidRPr="00740CDA" w:rsidRDefault="00740CDA" w:rsidP="00FA08A9">
            <w:pPr>
              <w:jc w:val="center"/>
              <w:rPr>
                <w:sz w:val="24"/>
                <w:szCs w:val="24"/>
                <w:lang w:eastAsia="x-none"/>
              </w:rPr>
            </w:pPr>
            <w:r w:rsidRPr="00740CDA">
              <w:rPr>
                <w:sz w:val="24"/>
                <w:szCs w:val="24"/>
                <w:lang w:eastAsia="x-none"/>
              </w:rPr>
              <w:t>УТВЕРЖДЕНО</w:t>
            </w:r>
          </w:p>
          <w:p w14:paraId="72E5DBC3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  <w:r w:rsidRPr="00740CDA">
              <w:rPr>
                <w:sz w:val="24"/>
                <w:szCs w:val="24"/>
                <w:lang w:eastAsia="x-none"/>
              </w:rPr>
              <w:t>решением педагогического совета школы</w:t>
            </w:r>
          </w:p>
          <w:p w14:paraId="772CAECA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  <w:r w:rsidRPr="00740CDA">
              <w:rPr>
                <w:sz w:val="24"/>
                <w:szCs w:val="24"/>
                <w:lang w:eastAsia="x-none"/>
              </w:rPr>
              <w:t>протокол № 1 от 29 августа 2023 г.</w:t>
            </w:r>
          </w:p>
          <w:p w14:paraId="083A6B41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  <w:r w:rsidRPr="00740CDA">
              <w:rPr>
                <w:sz w:val="24"/>
                <w:szCs w:val="24"/>
                <w:lang w:eastAsia="x-none"/>
              </w:rPr>
              <w:t>приказ № 209 от 30 августа 2023 г.</w:t>
            </w:r>
          </w:p>
          <w:p w14:paraId="4431576F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  <w:r w:rsidRPr="00740CDA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7595008" behindDoc="1" locked="0" layoutInCell="1" allowOverlap="1" wp14:anchorId="1D215E80" wp14:editId="24330BE0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144145</wp:posOffset>
                  </wp:positionV>
                  <wp:extent cx="733425" cy="690245"/>
                  <wp:effectExtent l="0" t="0" r="9525" b="0"/>
                  <wp:wrapNone/>
                  <wp:docPr id="10" name="Рисунок 10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F4075B" w14:textId="77777777" w:rsidR="00740CDA" w:rsidRPr="00740CDA" w:rsidRDefault="00740CDA" w:rsidP="00FA08A9">
            <w:pPr>
              <w:rPr>
                <w:sz w:val="24"/>
                <w:szCs w:val="24"/>
                <w:lang w:eastAsia="x-none"/>
              </w:rPr>
            </w:pPr>
            <w:proofErr w:type="spellStart"/>
            <w:r w:rsidRPr="00740CDA">
              <w:rPr>
                <w:sz w:val="24"/>
                <w:szCs w:val="24"/>
                <w:lang w:eastAsia="x-none"/>
              </w:rPr>
              <w:t>И.о</w:t>
            </w:r>
            <w:proofErr w:type="spellEnd"/>
            <w:r w:rsidRPr="00740CDA">
              <w:rPr>
                <w:sz w:val="24"/>
                <w:szCs w:val="24"/>
                <w:lang w:eastAsia="x-none"/>
              </w:rPr>
              <w:t>. директора школы</w:t>
            </w:r>
          </w:p>
          <w:p w14:paraId="33CAF338" w14:textId="77777777" w:rsidR="00740CDA" w:rsidRPr="00740CDA" w:rsidRDefault="00740CDA" w:rsidP="00FA08A9">
            <w:pPr>
              <w:rPr>
                <w:sz w:val="24"/>
                <w:szCs w:val="24"/>
                <w:lang w:val="en-US" w:eastAsia="x-none"/>
              </w:rPr>
            </w:pPr>
            <w:r w:rsidRPr="00740CDA">
              <w:rPr>
                <w:sz w:val="24"/>
                <w:szCs w:val="24"/>
                <w:lang w:val="en-US" w:eastAsia="x-none"/>
              </w:rPr>
              <w:t>____________</w:t>
            </w:r>
            <w:proofErr w:type="spellStart"/>
            <w:r w:rsidRPr="00740CDA">
              <w:rPr>
                <w:sz w:val="24"/>
                <w:szCs w:val="24"/>
                <w:lang w:val="en-US" w:eastAsia="x-none"/>
              </w:rPr>
              <w:t>Т.М.Гладина</w:t>
            </w:r>
            <w:proofErr w:type="spellEnd"/>
          </w:p>
          <w:p w14:paraId="0BE177ED" w14:textId="77777777" w:rsidR="00740CDA" w:rsidRPr="00740CDA" w:rsidRDefault="00740CDA" w:rsidP="00FA08A9">
            <w:pPr>
              <w:rPr>
                <w:sz w:val="24"/>
                <w:szCs w:val="24"/>
                <w:lang w:val="en-US" w:eastAsia="x-none"/>
              </w:rPr>
            </w:pPr>
          </w:p>
        </w:tc>
      </w:tr>
    </w:tbl>
    <w:p w14:paraId="2356B43A" w14:textId="77777777" w:rsidR="00907CDA" w:rsidRDefault="00907CDA">
      <w:pPr>
        <w:pStyle w:val="a3"/>
        <w:ind w:left="0"/>
        <w:rPr>
          <w:sz w:val="20"/>
        </w:rPr>
      </w:pPr>
    </w:p>
    <w:p w14:paraId="504CD1B0" w14:textId="77777777" w:rsidR="00907CDA" w:rsidRDefault="00907CDA">
      <w:pPr>
        <w:pStyle w:val="a3"/>
        <w:ind w:left="0"/>
        <w:rPr>
          <w:sz w:val="20"/>
        </w:rPr>
      </w:pPr>
    </w:p>
    <w:p w14:paraId="2E1524C1" w14:textId="77777777" w:rsidR="00907CDA" w:rsidRDefault="00907CDA">
      <w:pPr>
        <w:pStyle w:val="a3"/>
        <w:ind w:left="0"/>
        <w:rPr>
          <w:sz w:val="20"/>
        </w:rPr>
      </w:pPr>
    </w:p>
    <w:p w14:paraId="7C2FD574" w14:textId="77777777" w:rsidR="00907CDA" w:rsidRDefault="00907CDA">
      <w:pPr>
        <w:pStyle w:val="a3"/>
        <w:spacing w:before="7"/>
        <w:ind w:left="0"/>
        <w:rPr>
          <w:sz w:val="21"/>
        </w:rPr>
      </w:pPr>
    </w:p>
    <w:p w14:paraId="521CBF12" w14:textId="77777777" w:rsidR="00907CDA" w:rsidRDefault="00D87207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2864779)</w:t>
      </w:r>
    </w:p>
    <w:p w14:paraId="33DB002A" w14:textId="77777777" w:rsidR="00907CDA" w:rsidRDefault="00D87207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bookmarkStart w:id="0" w:name="_GoBack"/>
      <w:bookmarkEnd w:id="0"/>
    </w:p>
    <w:p w14:paraId="73A210F0" w14:textId="32B02B4F" w:rsidR="00907CDA" w:rsidRDefault="00D87207">
      <w:pPr>
        <w:pStyle w:val="a3"/>
        <w:spacing w:before="60"/>
        <w:ind w:left="1665" w:right="1488"/>
        <w:jc w:val="center"/>
      </w:pP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</w:p>
    <w:p w14:paraId="2030DDFE" w14:textId="0D42AF4A" w:rsidR="00907CDA" w:rsidRPr="007E1529" w:rsidRDefault="00D87207" w:rsidP="007E1529">
      <w:pPr>
        <w:pStyle w:val="a3"/>
        <w:spacing w:before="60"/>
        <w:ind w:left="1665" w:right="1488"/>
        <w:jc w:val="center"/>
      </w:pPr>
      <w:r>
        <w:t>Модуль «Основы светской этики»</w:t>
      </w:r>
    </w:p>
    <w:p w14:paraId="0DC1166B" w14:textId="7F81BEDC" w:rsidR="00907CDA" w:rsidRDefault="00D87207">
      <w:pPr>
        <w:pStyle w:val="a3"/>
        <w:spacing w:line="292" w:lineRule="auto"/>
        <w:ind w:left="3172" w:right="2990"/>
        <w:jc w:val="center"/>
      </w:pPr>
      <w:r>
        <w:t>для 4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 w:rsidR="00093E77">
        <w:t>2023-2024</w:t>
      </w:r>
      <w:r>
        <w:rPr>
          <w:spacing w:val="52"/>
        </w:rPr>
        <w:t xml:space="preserve"> </w:t>
      </w:r>
      <w:r>
        <w:t>учебный год</w:t>
      </w:r>
    </w:p>
    <w:p w14:paraId="4385C2BD" w14:textId="77777777" w:rsidR="00907CDA" w:rsidRDefault="00907CDA">
      <w:pPr>
        <w:pStyle w:val="a3"/>
        <w:ind w:left="0"/>
        <w:rPr>
          <w:sz w:val="26"/>
        </w:rPr>
      </w:pPr>
    </w:p>
    <w:p w14:paraId="7D8CAB84" w14:textId="77777777" w:rsidR="00907CDA" w:rsidRDefault="00907CDA">
      <w:pPr>
        <w:pStyle w:val="a3"/>
        <w:ind w:left="0"/>
        <w:rPr>
          <w:sz w:val="26"/>
        </w:rPr>
      </w:pPr>
    </w:p>
    <w:p w14:paraId="189CE582" w14:textId="77777777" w:rsidR="00907CDA" w:rsidRDefault="00907CDA">
      <w:pPr>
        <w:pStyle w:val="a3"/>
        <w:ind w:left="0"/>
        <w:rPr>
          <w:sz w:val="26"/>
        </w:rPr>
      </w:pPr>
    </w:p>
    <w:p w14:paraId="561D7E1F" w14:textId="77777777" w:rsidR="00907CDA" w:rsidRDefault="00907CDA">
      <w:pPr>
        <w:pStyle w:val="a3"/>
        <w:ind w:left="0"/>
        <w:rPr>
          <w:sz w:val="26"/>
        </w:rPr>
      </w:pPr>
    </w:p>
    <w:p w14:paraId="03E7EC71" w14:textId="77777777" w:rsidR="00907CDA" w:rsidRDefault="00907CDA">
      <w:pPr>
        <w:pStyle w:val="a3"/>
        <w:spacing w:before="4"/>
        <w:ind w:left="0"/>
        <w:rPr>
          <w:sz w:val="21"/>
        </w:rPr>
      </w:pPr>
    </w:p>
    <w:p w14:paraId="1879A5DE" w14:textId="77777777" w:rsidR="00D87207" w:rsidRDefault="00D87207" w:rsidP="00D87207">
      <w:pPr>
        <w:pStyle w:val="a3"/>
        <w:ind w:left="0" w:right="284"/>
        <w:jc w:val="right"/>
      </w:pPr>
      <w:r>
        <w:t>Составители:</w:t>
      </w:r>
    </w:p>
    <w:p w14:paraId="3B619A67" w14:textId="19D01165" w:rsidR="00907CDA" w:rsidRDefault="00D87207" w:rsidP="00CA3783">
      <w:pPr>
        <w:pStyle w:val="a3"/>
        <w:ind w:left="0" w:right="284"/>
        <w:jc w:val="right"/>
      </w:pPr>
      <w:r>
        <w:rPr>
          <w:spacing w:val="-9"/>
        </w:rPr>
        <w:t xml:space="preserve"> </w:t>
      </w:r>
    </w:p>
    <w:p w14:paraId="0B2CFA6C" w14:textId="77777777" w:rsidR="00D87207" w:rsidRDefault="00D87207" w:rsidP="00D87207">
      <w:pPr>
        <w:pStyle w:val="a3"/>
        <w:ind w:left="0" w:right="349"/>
        <w:jc w:val="right"/>
      </w:pPr>
      <w:r>
        <w:t>учителя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14:paraId="3DDB29E3" w14:textId="1DA05E11" w:rsidR="00D87207" w:rsidRDefault="00D87207" w:rsidP="00D87207">
      <w:pPr>
        <w:pStyle w:val="a3"/>
        <w:ind w:left="0" w:right="349"/>
        <w:jc w:val="right"/>
      </w:pPr>
    </w:p>
    <w:p w14:paraId="2C456CB2" w14:textId="7E67BD2E" w:rsidR="00D87207" w:rsidRDefault="00D87207" w:rsidP="00D87207">
      <w:pPr>
        <w:pStyle w:val="a3"/>
        <w:ind w:left="0" w:right="349"/>
        <w:jc w:val="right"/>
      </w:pPr>
    </w:p>
    <w:p w14:paraId="6CD189B7" w14:textId="3D9D22FF" w:rsidR="00D87207" w:rsidRDefault="00D87207" w:rsidP="00D87207">
      <w:pPr>
        <w:pStyle w:val="a3"/>
        <w:ind w:left="0" w:right="349"/>
        <w:jc w:val="right"/>
      </w:pPr>
    </w:p>
    <w:p w14:paraId="505471AB" w14:textId="63716E01" w:rsidR="00D87207" w:rsidRDefault="00D87207" w:rsidP="00D87207">
      <w:pPr>
        <w:pStyle w:val="a3"/>
        <w:ind w:left="0" w:right="349"/>
        <w:jc w:val="right"/>
      </w:pPr>
    </w:p>
    <w:p w14:paraId="119614B4" w14:textId="45A4E5ED" w:rsidR="00D87207" w:rsidRDefault="00D87207" w:rsidP="00D87207">
      <w:pPr>
        <w:pStyle w:val="a3"/>
        <w:ind w:left="0" w:right="349"/>
        <w:jc w:val="right"/>
      </w:pPr>
    </w:p>
    <w:p w14:paraId="62159933" w14:textId="71A32D24" w:rsidR="00D87207" w:rsidRDefault="00D87207" w:rsidP="00D87207">
      <w:pPr>
        <w:pStyle w:val="a3"/>
        <w:ind w:left="0" w:right="349"/>
        <w:jc w:val="right"/>
      </w:pPr>
    </w:p>
    <w:p w14:paraId="1C07A256" w14:textId="6BEB7237" w:rsidR="00D87207" w:rsidRDefault="00D87207" w:rsidP="00D87207">
      <w:pPr>
        <w:pStyle w:val="a3"/>
        <w:ind w:left="0" w:right="349"/>
        <w:jc w:val="right"/>
      </w:pPr>
    </w:p>
    <w:p w14:paraId="1E3214DB" w14:textId="77777777" w:rsidR="00093E77" w:rsidRDefault="00093E77" w:rsidP="00D87207">
      <w:pPr>
        <w:pStyle w:val="a3"/>
        <w:ind w:left="0" w:right="349"/>
        <w:jc w:val="right"/>
      </w:pPr>
    </w:p>
    <w:p w14:paraId="0256DBEC" w14:textId="77777777" w:rsidR="00093E77" w:rsidRDefault="00093E77" w:rsidP="00D87207">
      <w:pPr>
        <w:pStyle w:val="a3"/>
        <w:ind w:left="0" w:right="349"/>
        <w:jc w:val="right"/>
      </w:pPr>
    </w:p>
    <w:p w14:paraId="593F8F5A" w14:textId="77777777" w:rsidR="00093E77" w:rsidRDefault="00093E77" w:rsidP="00D87207">
      <w:pPr>
        <w:pStyle w:val="a3"/>
        <w:ind w:left="0" w:right="349"/>
        <w:jc w:val="right"/>
      </w:pPr>
    </w:p>
    <w:p w14:paraId="766B4663" w14:textId="77777777" w:rsidR="00093E77" w:rsidRDefault="00093E77" w:rsidP="00D87207">
      <w:pPr>
        <w:pStyle w:val="a3"/>
        <w:ind w:left="0" w:right="349"/>
        <w:jc w:val="right"/>
      </w:pPr>
    </w:p>
    <w:p w14:paraId="0C783AE1" w14:textId="77777777" w:rsidR="00093E77" w:rsidRDefault="00093E77" w:rsidP="00D87207">
      <w:pPr>
        <w:pStyle w:val="a3"/>
        <w:ind w:left="0" w:right="349"/>
        <w:jc w:val="right"/>
      </w:pPr>
    </w:p>
    <w:p w14:paraId="7B778767" w14:textId="77777777" w:rsidR="00093E77" w:rsidRDefault="00093E77" w:rsidP="00D87207">
      <w:pPr>
        <w:pStyle w:val="a3"/>
        <w:ind w:left="0" w:right="349"/>
        <w:jc w:val="right"/>
      </w:pPr>
    </w:p>
    <w:p w14:paraId="33926711" w14:textId="77777777" w:rsidR="00093E77" w:rsidRDefault="00093E77" w:rsidP="00D87207">
      <w:pPr>
        <w:pStyle w:val="a3"/>
        <w:ind w:left="0" w:right="349"/>
        <w:jc w:val="right"/>
      </w:pPr>
    </w:p>
    <w:p w14:paraId="1288B957" w14:textId="77777777" w:rsidR="00093E77" w:rsidRDefault="00093E77" w:rsidP="00D87207">
      <w:pPr>
        <w:pStyle w:val="a3"/>
        <w:ind w:left="0" w:right="349"/>
        <w:jc w:val="right"/>
      </w:pPr>
    </w:p>
    <w:p w14:paraId="223B00FE" w14:textId="77777777" w:rsidR="00093E77" w:rsidRDefault="00093E77" w:rsidP="00D87207">
      <w:pPr>
        <w:pStyle w:val="a3"/>
        <w:ind w:left="0" w:right="349"/>
        <w:jc w:val="right"/>
      </w:pPr>
    </w:p>
    <w:p w14:paraId="4CA1E790" w14:textId="77777777" w:rsidR="00093E77" w:rsidRDefault="00093E77" w:rsidP="00D87207">
      <w:pPr>
        <w:pStyle w:val="a3"/>
        <w:ind w:left="0" w:right="349"/>
        <w:jc w:val="right"/>
      </w:pPr>
    </w:p>
    <w:p w14:paraId="7A3D709A" w14:textId="77777777" w:rsidR="00093E77" w:rsidRDefault="00093E77" w:rsidP="00D87207">
      <w:pPr>
        <w:pStyle w:val="a3"/>
        <w:ind w:left="0" w:right="349"/>
        <w:jc w:val="right"/>
      </w:pPr>
    </w:p>
    <w:p w14:paraId="2215B65D" w14:textId="77777777" w:rsidR="00093E77" w:rsidRDefault="00093E77" w:rsidP="00D87207">
      <w:pPr>
        <w:pStyle w:val="a3"/>
        <w:ind w:left="0" w:right="349"/>
        <w:jc w:val="right"/>
      </w:pPr>
    </w:p>
    <w:p w14:paraId="428991EE" w14:textId="77777777" w:rsidR="00D87207" w:rsidRDefault="00D87207" w:rsidP="00D87207">
      <w:pPr>
        <w:pStyle w:val="a3"/>
        <w:ind w:left="0" w:right="349"/>
        <w:jc w:val="right"/>
      </w:pPr>
    </w:p>
    <w:p w14:paraId="6825EE2A" w14:textId="07CFDFEC" w:rsidR="00D87207" w:rsidRDefault="00093E77" w:rsidP="00D87207">
      <w:pPr>
        <w:pStyle w:val="a3"/>
        <w:ind w:left="0" w:right="349"/>
        <w:jc w:val="center"/>
      </w:pPr>
      <w:r>
        <w:t>Вологда 2023</w:t>
      </w:r>
    </w:p>
    <w:p w14:paraId="63ADCD0D" w14:textId="77777777" w:rsidR="00D87207" w:rsidRDefault="00D87207" w:rsidP="00D87207">
      <w:pPr>
        <w:pStyle w:val="a3"/>
        <w:ind w:left="0" w:right="349"/>
      </w:pPr>
    </w:p>
    <w:p w14:paraId="3A5C3219" w14:textId="1BE2B7B1" w:rsidR="00D87207" w:rsidRDefault="00D87207" w:rsidP="00D87207">
      <w:pPr>
        <w:pStyle w:val="a3"/>
        <w:ind w:left="0" w:right="349"/>
        <w:jc w:val="right"/>
        <w:sectPr w:rsidR="00D8720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14:paraId="3E41BF35" w14:textId="06D9DA60" w:rsidR="00907CDA" w:rsidRDefault="001F1E0F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739827BB" wp14:editId="13E9AE8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64B872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87207">
        <w:t>ПОЯСНИТЕЛЬНАЯ</w:t>
      </w:r>
      <w:r w:rsidR="00D87207">
        <w:rPr>
          <w:spacing w:val="-9"/>
        </w:rPr>
        <w:t xml:space="preserve"> </w:t>
      </w:r>
      <w:r w:rsidR="00D87207">
        <w:t>ЗАПИСКА</w:t>
      </w:r>
    </w:p>
    <w:p w14:paraId="7B511AD5" w14:textId="77777777" w:rsidR="00907CDA" w:rsidRDefault="00D87207">
      <w:pPr>
        <w:pStyle w:val="a3"/>
        <w:spacing w:before="179" w:line="292" w:lineRule="auto"/>
        <w:ind w:left="106" w:right="412" w:firstLine="180"/>
      </w:pPr>
      <w:r>
        <w:t>Рабочая программа отражает вариант конкретизации требований Федерального государственного</w:t>
      </w:r>
      <w:r>
        <w:rPr>
          <w:spacing w:val="-58"/>
        </w:rPr>
        <w:t xml:space="preserve"> </w:t>
      </w:r>
      <w:r>
        <w:t>образовательного стандарта начального общего образования (далее — ФГОС НОО) по ОРКСЭ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14:paraId="717F61A0" w14:textId="77777777" w:rsidR="00907CDA" w:rsidRDefault="00D87207">
      <w:pPr>
        <w:pStyle w:val="1"/>
        <w:spacing w:before="190" w:line="292" w:lineRule="auto"/>
        <w:ind w:right="412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14:paraId="3ED127E4" w14:textId="77777777" w:rsidR="00907CDA" w:rsidRDefault="00D87207">
      <w:pPr>
        <w:pStyle w:val="a3"/>
        <w:spacing w:before="95" w:line="292" w:lineRule="auto"/>
        <w:ind w:left="106" w:right="401" w:firstLine="180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</w:t>
      </w:r>
      <w:r>
        <w:rPr>
          <w:spacing w:val="1"/>
        </w:rPr>
        <w:t xml:space="preserve"> </w:t>
      </w:r>
      <w:r>
        <w:t>модулю. При конструировании планируемых результатов учитываются цели обучения, требования,</w:t>
      </w:r>
      <w:r>
        <w:rPr>
          <w:spacing w:val="-58"/>
        </w:rPr>
        <w:t xml:space="preserve"> </w:t>
      </w:r>
      <w:r>
        <w:t>которые представлены в стандарте, и специфика содержания каждого учебного модуля. Общие</w:t>
      </w:r>
      <w:r>
        <w:rPr>
          <w:spacing w:val="1"/>
        </w:rPr>
        <w:t xml:space="preserve"> </w:t>
      </w:r>
      <w:r>
        <w:t xml:space="preserve">результаты содержат перечень личностных и </w:t>
      </w:r>
      <w:proofErr w:type="spellStart"/>
      <w:r>
        <w:t>метапредметных</w:t>
      </w:r>
      <w:proofErr w:type="spellEnd"/>
      <w:r>
        <w:t xml:space="preserve"> достижений, которые 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обучающийся, независимо от</w:t>
      </w:r>
      <w:r>
        <w:rPr>
          <w:spacing w:val="-2"/>
        </w:rPr>
        <w:t xml:space="preserve"> </w:t>
      </w:r>
      <w:r>
        <w:t>изучаемого модуля.</w:t>
      </w:r>
    </w:p>
    <w:p w14:paraId="78F43DE6" w14:textId="77777777" w:rsidR="00907CDA" w:rsidRDefault="00D87207">
      <w:pPr>
        <w:pStyle w:val="a3"/>
        <w:spacing w:line="292" w:lineRule="auto"/>
        <w:ind w:left="106" w:right="184" w:firstLine="180"/>
      </w:pPr>
      <w:r>
        <w:t>Культурологическая направленность предмета способствует развитию у 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 формированию ценностного отношения к социальной реальности, осознанию роли буддизма,</w:t>
      </w:r>
      <w:r>
        <w:rPr>
          <w:spacing w:val="-58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-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 нашей</w:t>
      </w:r>
      <w:r>
        <w:rPr>
          <w:spacing w:val="-1"/>
        </w:rPr>
        <w:t xml:space="preserve"> </w:t>
      </w:r>
      <w:r>
        <w:t>страны.</w:t>
      </w:r>
    </w:p>
    <w:p w14:paraId="4CF7AC38" w14:textId="77777777" w:rsidR="00907CDA" w:rsidRDefault="00D87207">
      <w:pPr>
        <w:pStyle w:val="a3"/>
        <w:spacing w:line="292" w:lineRule="auto"/>
        <w:ind w:left="106" w:right="348"/>
      </w:pPr>
      <w:r>
        <w:t>Коммуникативный подход к преподаванию предмета ОРКСЭ предполагает 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партнёра по деятельности, принимать её, согласовывать усилия для достижения поставленной цели,</w:t>
      </w:r>
      <w:r>
        <w:rPr>
          <w:spacing w:val="-58"/>
        </w:rPr>
        <w:t xml:space="preserve"> </w:t>
      </w:r>
      <w:r>
        <w:t xml:space="preserve">находить адекватные вербальные средства передачи информации и рефлексии.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 основывающийся на принципе диалогичности, осуществляется в процессе активного</w:t>
      </w:r>
      <w:r>
        <w:rPr>
          <w:spacing w:val="1"/>
        </w:rPr>
        <w:t xml:space="preserve"> </w:t>
      </w:r>
      <w:r>
        <w:t>взаимодействия обучающихся, сотрудничества, обмена информацией, обсуждения разных точек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 т. п.</w:t>
      </w:r>
    </w:p>
    <w:p w14:paraId="5496D05C" w14:textId="77777777" w:rsidR="00907CDA" w:rsidRDefault="00D87207">
      <w:pPr>
        <w:pStyle w:val="a3"/>
        <w:spacing w:line="292" w:lineRule="auto"/>
        <w:ind w:left="106" w:right="412" w:firstLine="180"/>
      </w:pPr>
      <w:r>
        <w:t>Предпосылками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57"/>
        </w:rPr>
        <w:t xml:space="preserve"> </w:t>
      </w:r>
      <w:r>
        <w:t>особенности детей, завершающих обучение в начальной школе: интерес к социальной жизни,</w:t>
      </w:r>
      <w:r>
        <w:rPr>
          <w:spacing w:val="1"/>
        </w:rPr>
        <w:t xml:space="preserve"> </w:t>
      </w:r>
      <w:r>
        <w:t>любознательность, принятие авторитета взрослого. Психологи подчёркивают естественную</w:t>
      </w:r>
      <w:r>
        <w:rPr>
          <w:spacing w:val="1"/>
        </w:rPr>
        <w:t xml:space="preserve"> </w:t>
      </w:r>
      <w:r>
        <w:t>открытость детей этого возраста, способность эмоционально реагировать на окружающую</w:t>
      </w:r>
      <w:r>
        <w:rPr>
          <w:spacing w:val="1"/>
        </w:rPr>
        <w:t xml:space="preserve"> </w:t>
      </w:r>
      <w:r>
        <w:t>действительность, остро реагировать как на доброжелательность, отзывчивость, доброту других</w:t>
      </w:r>
      <w:r>
        <w:rPr>
          <w:spacing w:val="1"/>
        </w:rPr>
        <w:t xml:space="preserve"> </w:t>
      </w:r>
      <w:r>
        <w:t>людей, так и на проявление несправедливости, нанесение обид и оскорблений. Всё это 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руководства</w:t>
      </w:r>
    </w:p>
    <w:p w14:paraId="38C44877" w14:textId="77777777" w:rsidR="00907CDA" w:rsidRDefault="00D87207">
      <w:pPr>
        <w:pStyle w:val="a3"/>
        <w:spacing w:line="292" w:lineRule="auto"/>
        <w:ind w:left="106" w:right="362"/>
      </w:pPr>
      <w:r>
        <w:t>к собственному поведению. Вместе с тем в процессе обучения необходимо учитывать, что младшие</w:t>
      </w:r>
      <w:r>
        <w:rPr>
          <w:spacing w:val="-57"/>
        </w:rPr>
        <w:t xml:space="preserve"> </w:t>
      </w:r>
      <w:r>
        <w:t>школьники с трудом усваивают абстрактные философские сентенции, нравственные поучения,</w:t>
      </w:r>
      <w:r>
        <w:rPr>
          <w:spacing w:val="1"/>
        </w:rPr>
        <w:t xml:space="preserve"> </w:t>
      </w:r>
      <w:r>
        <w:t>поэтому особое внимание должно быть уделено эмоциональной стороне восприятия явлений</w:t>
      </w:r>
      <w:r>
        <w:rPr>
          <w:spacing w:val="1"/>
        </w:rPr>
        <w:t xml:space="preserve"> </w:t>
      </w:r>
      <w:r>
        <w:t>социальной жизни, связанной с проявлением или нарушением нравственных, этических 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дающих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поведения.</w:t>
      </w:r>
    </w:p>
    <w:p w14:paraId="5D1CDE69" w14:textId="77777777" w:rsidR="00907CDA" w:rsidRDefault="00D87207">
      <w:pPr>
        <w:pStyle w:val="1"/>
        <w:spacing w:before="175" w:line="292" w:lineRule="auto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14:paraId="378D528A" w14:textId="77777777" w:rsidR="00907CDA" w:rsidRDefault="00D87207">
      <w:pPr>
        <w:pStyle w:val="a3"/>
        <w:spacing w:before="95" w:line="292" w:lineRule="auto"/>
        <w:ind w:left="106" w:right="363" w:firstLine="180"/>
      </w:pPr>
      <w:r>
        <w:t>Целью ОРКСЭ является формирование у обучающегося мотивации к осознанному нравственному</w:t>
      </w:r>
      <w:r>
        <w:rPr>
          <w:spacing w:val="-58"/>
        </w:rPr>
        <w:t xml:space="preserve"> </w:t>
      </w:r>
      <w:r>
        <w:t>поведению, основанному на знании и уважении культурных и религиозных традиций</w:t>
      </w:r>
      <w:r>
        <w:rPr>
          <w:spacing w:val="1"/>
        </w:rPr>
        <w:t xml:space="preserve"> </w:t>
      </w:r>
      <w:r>
        <w:t>многонационального народа России, а также к диалогу с представителями других культур и</w:t>
      </w:r>
      <w:r>
        <w:rPr>
          <w:spacing w:val="1"/>
        </w:rPr>
        <w:t xml:space="preserve"> </w:t>
      </w:r>
      <w:r>
        <w:t>мировоззрений.</w:t>
      </w:r>
    </w:p>
    <w:p w14:paraId="43A43D4B" w14:textId="77777777" w:rsidR="00907CDA" w:rsidRDefault="00D87207">
      <w:pPr>
        <w:pStyle w:val="a3"/>
        <w:spacing w:line="274" w:lineRule="exact"/>
        <w:ind w:left="286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14:paraId="0ED032D3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39" w:firstLine="0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14:paraId="643A948E" w14:textId="77777777" w:rsidR="00907CDA" w:rsidRDefault="00907CDA">
      <w:pPr>
        <w:spacing w:line="292" w:lineRule="auto"/>
        <w:rPr>
          <w:sz w:val="24"/>
        </w:rPr>
        <w:sectPr w:rsidR="00907CDA">
          <w:pgSz w:w="11900" w:h="16840"/>
          <w:pgMar w:top="520" w:right="560" w:bottom="280" w:left="560" w:header="720" w:footer="720" w:gutter="0"/>
          <w:cols w:space="720"/>
        </w:sectPr>
      </w:pPr>
    </w:p>
    <w:p w14:paraId="3661E580" w14:textId="77777777" w:rsidR="00907CDA" w:rsidRDefault="00D87207">
      <w:pPr>
        <w:pStyle w:val="a3"/>
        <w:spacing w:before="62"/>
      </w:pPr>
      <w:r>
        <w:lastRenderedPageBreak/>
        <w:t>(законных</w:t>
      </w:r>
      <w:r>
        <w:rPr>
          <w:spacing w:val="-15"/>
        </w:rPr>
        <w:t xml:space="preserve"> </w:t>
      </w:r>
      <w:r>
        <w:t>представителей);</w:t>
      </w:r>
    </w:p>
    <w:p w14:paraId="64AE3823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83" w:firstLine="0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14:paraId="0AAC925A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53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19772EEF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82" w:firstLine="0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 среде на основе взаимного уважения и диалога.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 принцип реализации ОРКСЭ — культурологический подход, способствующий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 (православия, ислама, буддизма, иудаизма),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(гражданской) этике, основанной на конституционных правах, свободах и 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0C504F0F" w14:textId="77777777" w:rsidR="00907CDA" w:rsidRDefault="00907CDA">
      <w:pPr>
        <w:pStyle w:val="a3"/>
        <w:spacing w:before="6"/>
        <w:ind w:left="0"/>
        <w:rPr>
          <w:sz w:val="21"/>
        </w:rPr>
      </w:pPr>
    </w:p>
    <w:p w14:paraId="7FF5A9D1" w14:textId="77777777" w:rsidR="00907CDA" w:rsidRDefault="00D87207">
      <w:pPr>
        <w:pStyle w:val="1"/>
        <w:spacing w:before="0" w:line="292" w:lineRule="auto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14:paraId="0E80C00C" w14:textId="25D8D4E7" w:rsidR="00907CDA" w:rsidRDefault="00D87207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093E77">
        <w:t>неделю</w:t>
      </w:r>
      <w:r>
        <w:t>,</w:t>
      </w:r>
      <w:r>
        <w:rPr>
          <w:spacing w:val="-1"/>
        </w:rPr>
        <w:t xml:space="preserve"> </w:t>
      </w:r>
      <w:r>
        <w:t>общий 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14:paraId="7C544F6B" w14:textId="77777777" w:rsidR="00907CDA" w:rsidRDefault="00907CDA">
      <w:pPr>
        <w:spacing w:line="292" w:lineRule="auto"/>
        <w:sectPr w:rsidR="00907CDA">
          <w:pgSz w:w="11900" w:h="16840"/>
          <w:pgMar w:top="500" w:right="560" w:bottom="280" w:left="560" w:header="720" w:footer="720" w:gutter="0"/>
          <w:cols w:space="720"/>
        </w:sectPr>
      </w:pPr>
    </w:p>
    <w:p w14:paraId="4977AB84" w14:textId="68B0C4D1" w:rsidR="00907CDA" w:rsidRDefault="001F1E0F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2F391364" wp14:editId="1414453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71A051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87207">
        <w:t>СОДЕРЖАНИЕ</w:t>
      </w:r>
      <w:r w:rsidR="00D87207">
        <w:rPr>
          <w:spacing w:val="-8"/>
        </w:rPr>
        <w:t xml:space="preserve"> </w:t>
      </w:r>
      <w:r w:rsidR="00D87207">
        <w:t>УЧЕБНОГО</w:t>
      </w:r>
      <w:r w:rsidR="00D87207">
        <w:rPr>
          <w:spacing w:val="-8"/>
        </w:rPr>
        <w:t xml:space="preserve"> </w:t>
      </w:r>
      <w:r w:rsidR="00D87207">
        <w:t>ПРЕДМЕТА</w:t>
      </w:r>
    </w:p>
    <w:p w14:paraId="0EFBB34F" w14:textId="77777777" w:rsidR="00907CDA" w:rsidRDefault="00D8720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ЭТИКИ»</w:t>
      </w:r>
    </w:p>
    <w:p w14:paraId="695F3311" w14:textId="5FAAE7D8" w:rsidR="00907CDA" w:rsidRDefault="00D87207" w:rsidP="00093E77">
      <w:pPr>
        <w:pStyle w:val="a3"/>
        <w:spacing w:before="60" w:line="292" w:lineRule="auto"/>
        <w:ind w:left="106" w:firstLine="180"/>
        <w:jc w:val="both"/>
      </w:pPr>
      <w:r>
        <w:t>Россия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культурах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  <w:r w:rsidR="00093E77">
        <w:t xml:space="preserve"> </w:t>
      </w:r>
      <w:r>
        <w:t>Государство и мораль гражданина. Образцы нравственности в культуре Отечества. Трудовая мораль.</w:t>
      </w:r>
      <w:r>
        <w:rPr>
          <w:spacing w:val="1"/>
        </w:rPr>
        <w:t xml:space="preserve"> </w:t>
      </w:r>
      <w:r>
        <w:t>Нравственные традиции предпринимательства. Что значит быть нравственным в наше время. Высшие</w:t>
      </w:r>
      <w:r>
        <w:rPr>
          <w:spacing w:val="-58"/>
        </w:rPr>
        <w:t xml:space="preserve"> </w:t>
      </w:r>
      <w:r>
        <w:t>нравственные ценности, идеалы, принципы морали. Методика создания морального кодекса в школе.</w:t>
      </w:r>
      <w:r>
        <w:rPr>
          <w:spacing w:val="1"/>
        </w:rPr>
        <w:t xml:space="preserve"> </w:t>
      </w:r>
      <w:r>
        <w:t>Нормы морали. Этикет. Образование как нравственная норма. Методы нравственного</w:t>
      </w:r>
      <w:r>
        <w:rPr>
          <w:spacing w:val="1"/>
        </w:rPr>
        <w:t xml:space="preserve"> </w:t>
      </w:r>
      <w:r>
        <w:t>самосовершенствования.</w:t>
      </w:r>
      <w:r w:rsidR="00093E77">
        <w:t xml:space="preserve"> </w:t>
      </w:r>
      <w:r>
        <w:t>Любовь и уважение к Отечеству. Патриотизм многонационального и 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0436F303" w14:textId="77777777" w:rsidR="00907CDA" w:rsidRDefault="00907CDA">
      <w:pPr>
        <w:spacing w:line="292" w:lineRule="auto"/>
        <w:sectPr w:rsidR="00907CDA">
          <w:pgSz w:w="11900" w:h="16840"/>
          <w:pgMar w:top="520" w:right="560" w:bottom="280" w:left="560" w:header="720" w:footer="720" w:gutter="0"/>
          <w:cols w:space="720"/>
        </w:sectPr>
      </w:pPr>
    </w:p>
    <w:p w14:paraId="4B1579C7" w14:textId="22462343" w:rsidR="00907CDA" w:rsidRDefault="001F1E0F">
      <w:pPr>
        <w:pStyle w:val="1"/>
        <w:spacing w:line="532" w:lineRule="auto"/>
        <w:ind w:right="252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523392" behindDoc="1" locked="0" layoutInCell="1" allowOverlap="1" wp14:anchorId="3BA9B0E1" wp14:editId="5DBFCDC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8AB444" id="Rectangle 6" o:spid="_x0000_s1026" style="position:absolute;margin-left:33.3pt;margin-top:22.9pt;width:528.15pt;height:.6pt;z-index:-167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D87207">
        <w:t>ПЛАНИРУЕМЫЕ</w:t>
      </w:r>
      <w:r w:rsidR="00D87207">
        <w:rPr>
          <w:spacing w:val="-14"/>
        </w:rPr>
        <w:t xml:space="preserve"> </w:t>
      </w:r>
      <w:r w:rsidR="00D87207">
        <w:t>ОБРАЗОВАТЕЛЬНЫЕ</w:t>
      </w:r>
      <w:r w:rsidR="00D87207">
        <w:rPr>
          <w:spacing w:val="-14"/>
        </w:rPr>
        <w:t xml:space="preserve"> </w:t>
      </w:r>
      <w:r w:rsidR="00D87207">
        <w:t>РЕЗУЛЬТАТЫ</w:t>
      </w:r>
      <w:r w:rsidR="00D87207">
        <w:rPr>
          <w:spacing w:val="-57"/>
        </w:rPr>
        <w:t xml:space="preserve"> </w:t>
      </w:r>
      <w:r w:rsidR="00D87207">
        <w:t>ЛИЧНОСТНЫЕ</w:t>
      </w:r>
      <w:r w:rsidR="00D87207">
        <w:rPr>
          <w:spacing w:val="-2"/>
        </w:rPr>
        <w:t xml:space="preserve"> </w:t>
      </w:r>
      <w:r w:rsidR="00D87207">
        <w:t>РЕЗУЛЬТАТЫ</w:t>
      </w:r>
    </w:p>
    <w:p w14:paraId="11EDB045" w14:textId="77777777" w:rsidR="00907CDA" w:rsidRDefault="00D87207">
      <w:pPr>
        <w:pStyle w:val="a3"/>
        <w:spacing w:line="239" w:lineRule="exact"/>
        <w:ind w:left="286"/>
      </w:pPr>
      <w:r>
        <w:t>В</w:t>
      </w:r>
      <w:r>
        <w:rPr>
          <w:spacing w:val="41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«Основы</w:t>
      </w:r>
      <w:r>
        <w:rPr>
          <w:spacing w:val="42"/>
        </w:rPr>
        <w:t xml:space="preserve"> </w:t>
      </w:r>
      <w:r>
        <w:t>религиозных</w:t>
      </w:r>
      <w:r>
        <w:rPr>
          <w:spacing w:val="42"/>
        </w:rPr>
        <w:t xml:space="preserve"> </w:t>
      </w:r>
      <w:r>
        <w:t>культур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42"/>
        </w:rPr>
        <w:t xml:space="preserve"> </w:t>
      </w:r>
      <w:r>
        <w:t>этики»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у</w:t>
      </w:r>
    </w:p>
    <w:p w14:paraId="66900CE6" w14:textId="77777777" w:rsidR="00907CDA" w:rsidRDefault="00D87207">
      <w:pPr>
        <w:pStyle w:val="a3"/>
        <w:spacing w:before="60"/>
        <w:ind w:left="106"/>
      </w:pP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3F4BB87C" w14:textId="77777777" w:rsidR="00907CDA" w:rsidRDefault="00907CDA">
      <w:pPr>
        <w:pStyle w:val="a3"/>
        <w:spacing w:before="3"/>
        <w:ind w:left="0"/>
        <w:rPr>
          <w:sz w:val="31"/>
        </w:rPr>
      </w:pPr>
    </w:p>
    <w:p w14:paraId="56F13A39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" w:line="292" w:lineRule="auto"/>
        <w:ind w:right="549" w:firstLine="0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14:paraId="7F5379FD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 xml:space="preserve">формировать национальную и гражданскую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>, осознавать свою этническую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принадлежность;</w:t>
      </w:r>
    </w:p>
    <w:p w14:paraId="407BE495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86" w:firstLine="0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 жизни;</w:t>
      </w:r>
    </w:p>
    <w:p w14:paraId="6BFD03C4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64" w:firstLine="0"/>
        <w:rPr>
          <w:sz w:val="24"/>
        </w:rPr>
      </w:pPr>
      <w:r>
        <w:rPr>
          <w:sz w:val="24"/>
        </w:rPr>
        <w:t>понимать значение нравственных норм и ценностей как условия жизни личности, семьи,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14:paraId="648655A9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10" w:firstLine="0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никакой религии;</w:t>
      </w:r>
    </w:p>
    <w:p w14:paraId="10911E1F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83" w:firstLine="0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к</w:t>
      </w:r>
      <w:r>
        <w:rPr>
          <w:spacing w:val="-1"/>
          <w:sz w:val="24"/>
        </w:rPr>
        <w:t xml:space="preserve"> </w:t>
      </w:r>
      <w:r>
        <w:rPr>
          <w:sz w:val="24"/>
        </w:rPr>
        <w:t>атеизму;</w:t>
      </w:r>
    </w:p>
    <w:p w14:paraId="2A3D4A0E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6" w:firstLine="0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14:paraId="0C4EB6CF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47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доброту, справедливость, доброжелательность в общении, желание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помощь;</w:t>
      </w:r>
    </w:p>
    <w:p w14:paraId="42C7CDC2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0" w:lineRule="auto"/>
        <w:ind w:right="469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оскорб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ляющих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14:paraId="062D6BEA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71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14:paraId="17919AB8" w14:textId="77777777" w:rsidR="00907CDA" w:rsidRDefault="00907CDA">
      <w:pPr>
        <w:pStyle w:val="a3"/>
        <w:spacing w:before="1"/>
        <w:ind w:left="0"/>
        <w:rPr>
          <w:sz w:val="27"/>
        </w:rPr>
      </w:pPr>
    </w:p>
    <w:p w14:paraId="47E94CDA" w14:textId="77777777" w:rsidR="00907CDA" w:rsidRDefault="00D87207">
      <w:pPr>
        <w:pStyle w:val="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5C361006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799" w:firstLine="0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достижения;</w:t>
      </w:r>
    </w:p>
    <w:p w14:paraId="2111A54D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62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реализации, определять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их реализации на основе оценки и учёта характера ошибок, понимать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3CFF3CC3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789" w:firstLine="0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</w:t>
      </w:r>
    </w:p>
    <w:p w14:paraId="26CACAC0" w14:textId="77777777" w:rsidR="00907CDA" w:rsidRDefault="00907CDA">
      <w:pPr>
        <w:spacing w:line="292" w:lineRule="auto"/>
        <w:rPr>
          <w:sz w:val="24"/>
        </w:rPr>
        <w:sectPr w:rsidR="00907CDA">
          <w:pgSz w:w="11900" w:h="16840"/>
          <w:pgMar w:top="520" w:right="560" w:bottom="280" w:left="560" w:header="720" w:footer="720" w:gutter="0"/>
          <w:cols w:space="720"/>
        </w:sectPr>
      </w:pPr>
    </w:p>
    <w:p w14:paraId="4CD0ED48" w14:textId="77777777" w:rsidR="00907CDA" w:rsidRDefault="00D87207">
      <w:pPr>
        <w:pStyle w:val="a3"/>
        <w:spacing w:before="62" w:line="292" w:lineRule="auto"/>
        <w:ind w:right="572"/>
      </w:pPr>
      <w:r>
        <w:lastRenderedPageBreak/>
        <w:t>коммуникационных технологий для решения различных коммуникативных и познавательных</w:t>
      </w:r>
      <w:r>
        <w:rPr>
          <w:spacing w:val="-58"/>
        </w:rPr>
        <w:t xml:space="preserve"> </w:t>
      </w:r>
      <w:r>
        <w:t>задач;</w:t>
      </w:r>
    </w:p>
    <w:p w14:paraId="062BD294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079" w:firstLine="0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5A3A2F10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8" w:firstLine="0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коммуникации;</w:t>
      </w:r>
    </w:p>
    <w:p w14:paraId="052C549B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87" w:firstLine="0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понятиям;</w:t>
      </w:r>
    </w:p>
    <w:p w14:paraId="10B65EFB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14:paraId="3F667E27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2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14:paraId="5A027622" w14:textId="77777777" w:rsidR="00907CDA" w:rsidRDefault="00907CDA">
      <w:pPr>
        <w:pStyle w:val="a3"/>
        <w:ind w:left="0"/>
        <w:rPr>
          <w:sz w:val="26"/>
        </w:rPr>
      </w:pPr>
    </w:p>
    <w:p w14:paraId="2B7AD9A2" w14:textId="77777777" w:rsidR="00907CDA" w:rsidRDefault="00907CDA">
      <w:pPr>
        <w:pStyle w:val="a3"/>
        <w:spacing w:before="3"/>
        <w:ind w:left="0"/>
        <w:rPr>
          <w:sz w:val="31"/>
        </w:rPr>
      </w:pPr>
    </w:p>
    <w:p w14:paraId="22FBE92E" w14:textId="77777777" w:rsidR="00907CDA" w:rsidRDefault="00D87207">
      <w:pPr>
        <w:pStyle w:val="1"/>
        <w:spacing w:before="0"/>
        <w:ind w:left="286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14:paraId="352D4E92" w14:textId="77777777" w:rsidR="00907CDA" w:rsidRDefault="00907CDA">
      <w:pPr>
        <w:pStyle w:val="a3"/>
        <w:ind w:left="0"/>
        <w:rPr>
          <w:b/>
          <w:sz w:val="26"/>
        </w:rPr>
      </w:pPr>
    </w:p>
    <w:p w14:paraId="262C0E1C" w14:textId="77777777" w:rsidR="00907CDA" w:rsidRDefault="00907CDA">
      <w:pPr>
        <w:pStyle w:val="a3"/>
        <w:spacing w:before="4"/>
        <w:ind w:left="0"/>
        <w:rPr>
          <w:b/>
          <w:sz w:val="31"/>
        </w:rPr>
      </w:pPr>
    </w:p>
    <w:p w14:paraId="0325FE33" w14:textId="77777777" w:rsidR="00907CDA" w:rsidRDefault="00D87207">
      <w:pPr>
        <w:pStyle w:val="2"/>
        <w:spacing w:before="1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14:paraId="63959C94" w14:textId="77777777" w:rsidR="00907CDA" w:rsidRDefault="00907CDA">
      <w:pPr>
        <w:pStyle w:val="a3"/>
        <w:spacing w:before="3"/>
        <w:ind w:left="0"/>
        <w:rPr>
          <w:b/>
          <w:i/>
          <w:sz w:val="31"/>
        </w:rPr>
      </w:pPr>
    </w:p>
    <w:p w14:paraId="7DA4C07E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75" w:firstLine="0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</w:p>
    <w:p w14:paraId="347993BE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08" w:firstLine="0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</w:t>
      </w:r>
      <w:r>
        <w:rPr>
          <w:spacing w:val="-58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14:paraId="37259E24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9" w:firstLine="0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14:paraId="393094CF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89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убедительные доказательства;</w:t>
      </w:r>
    </w:p>
    <w:p w14:paraId="17C998DA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14:paraId="2BF999E5" w14:textId="77777777" w:rsidR="00907CDA" w:rsidRDefault="00907CDA">
      <w:pPr>
        <w:pStyle w:val="a3"/>
        <w:ind w:left="0"/>
        <w:rPr>
          <w:sz w:val="26"/>
        </w:rPr>
      </w:pPr>
    </w:p>
    <w:p w14:paraId="2191B099" w14:textId="77777777" w:rsidR="00907CDA" w:rsidRDefault="00907CDA">
      <w:pPr>
        <w:pStyle w:val="a3"/>
        <w:spacing w:before="7"/>
        <w:ind w:left="0"/>
        <w:rPr>
          <w:sz w:val="36"/>
        </w:rPr>
      </w:pPr>
    </w:p>
    <w:p w14:paraId="6D309F37" w14:textId="77777777" w:rsidR="00907CDA" w:rsidRDefault="00D87207">
      <w:pPr>
        <w:pStyle w:val="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7D5905AD" w14:textId="77777777" w:rsidR="00907CDA" w:rsidRDefault="00907CDA">
      <w:pPr>
        <w:pStyle w:val="a3"/>
        <w:spacing w:before="4"/>
        <w:ind w:left="0"/>
        <w:rPr>
          <w:b/>
          <w:i/>
          <w:sz w:val="31"/>
        </w:rPr>
      </w:pPr>
    </w:p>
    <w:p w14:paraId="5B3BB20F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837" w:firstLine="0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14:paraId="1C2ADF2A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66" w:firstLine="0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14:paraId="33C00F72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14:paraId="6A1D634D" w14:textId="77777777" w:rsidR="00907CDA" w:rsidRDefault="00907CDA">
      <w:pPr>
        <w:rPr>
          <w:sz w:val="24"/>
        </w:rPr>
        <w:sectPr w:rsidR="00907CDA">
          <w:pgSz w:w="11900" w:h="16840"/>
          <w:pgMar w:top="500" w:right="560" w:bottom="280" w:left="560" w:header="720" w:footer="720" w:gutter="0"/>
          <w:cols w:space="720"/>
        </w:sectPr>
      </w:pPr>
    </w:p>
    <w:p w14:paraId="0477677B" w14:textId="77777777" w:rsidR="00907CDA" w:rsidRDefault="00D87207">
      <w:pPr>
        <w:pStyle w:val="a3"/>
        <w:spacing w:before="62"/>
      </w:pPr>
      <w:r>
        <w:lastRenderedPageBreak/>
        <w:t>информационных</w:t>
      </w:r>
      <w:r>
        <w:rPr>
          <w:spacing w:val="-3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входа);</w:t>
      </w:r>
    </w:p>
    <w:p w14:paraId="73C97960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правильность.</w:t>
      </w:r>
    </w:p>
    <w:p w14:paraId="134251B6" w14:textId="77777777" w:rsidR="00907CDA" w:rsidRDefault="00907CDA">
      <w:pPr>
        <w:pStyle w:val="a3"/>
        <w:ind w:left="0"/>
        <w:rPr>
          <w:sz w:val="26"/>
        </w:rPr>
      </w:pPr>
    </w:p>
    <w:p w14:paraId="72457414" w14:textId="77777777" w:rsidR="00907CDA" w:rsidRDefault="00907CDA">
      <w:pPr>
        <w:pStyle w:val="a3"/>
        <w:spacing w:before="3"/>
        <w:ind w:left="0"/>
        <w:rPr>
          <w:sz w:val="31"/>
        </w:rPr>
      </w:pPr>
    </w:p>
    <w:p w14:paraId="6D830F9C" w14:textId="77777777" w:rsidR="00907CDA" w:rsidRDefault="00D87207">
      <w:pPr>
        <w:pStyle w:val="2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14:paraId="57FAC6B0" w14:textId="77777777" w:rsidR="00907CDA" w:rsidRDefault="00907CDA">
      <w:pPr>
        <w:pStyle w:val="a3"/>
        <w:spacing w:before="4"/>
        <w:ind w:left="0"/>
        <w:rPr>
          <w:b/>
          <w:i/>
          <w:sz w:val="31"/>
        </w:rPr>
      </w:pPr>
    </w:p>
    <w:p w14:paraId="4AA520E2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292" w:firstLine="0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 фольклора и художественной литературы, анализа и оценки жизненных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 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14:paraId="3BEB5ADD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2" w:firstLine="0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4F09A52E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49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14:paraId="4012A7D5" w14:textId="77777777" w:rsidR="00907CDA" w:rsidRDefault="00907CDA">
      <w:pPr>
        <w:pStyle w:val="a3"/>
        <w:ind w:left="0"/>
        <w:rPr>
          <w:sz w:val="26"/>
        </w:rPr>
      </w:pPr>
    </w:p>
    <w:p w14:paraId="26BD7338" w14:textId="77777777" w:rsidR="00907CDA" w:rsidRDefault="00907CDA">
      <w:pPr>
        <w:pStyle w:val="a3"/>
        <w:spacing w:before="3"/>
        <w:ind w:left="0"/>
        <w:rPr>
          <w:sz w:val="31"/>
        </w:rPr>
      </w:pPr>
    </w:p>
    <w:p w14:paraId="4CF9E0D8" w14:textId="77777777" w:rsidR="00907CDA" w:rsidRDefault="00D87207">
      <w:pPr>
        <w:pStyle w:val="2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14:paraId="29338C79" w14:textId="77777777" w:rsidR="00907CDA" w:rsidRDefault="00907CDA">
      <w:pPr>
        <w:pStyle w:val="a3"/>
        <w:spacing w:before="4"/>
        <w:ind w:left="0"/>
        <w:rPr>
          <w:b/>
          <w:i/>
          <w:sz w:val="31"/>
        </w:rPr>
      </w:pPr>
    </w:p>
    <w:p w14:paraId="39A0B4CE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70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благополучия, предвидеть опасные для здоровья и жизни ситуации и 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14:paraId="65451B2D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05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 способность к</w:t>
      </w:r>
      <w:r>
        <w:rPr>
          <w:spacing w:val="-58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14:paraId="27306D1C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14:paraId="07D683E5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73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нормы поведения; осуждать проявление несправедливости, жадности, нечестности,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зла;</w:t>
      </w:r>
    </w:p>
    <w:p w14:paraId="4B8EAEEC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</w:t>
      </w:r>
      <w:r>
        <w:rPr>
          <w:spacing w:val="-58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 и 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этикета.</w:t>
      </w:r>
    </w:p>
    <w:p w14:paraId="3BD97F8F" w14:textId="77777777" w:rsidR="00907CDA" w:rsidRDefault="00907CDA">
      <w:pPr>
        <w:pStyle w:val="a3"/>
        <w:ind w:left="0"/>
        <w:rPr>
          <w:sz w:val="26"/>
        </w:rPr>
      </w:pPr>
    </w:p>
    <w:p w14:paraId="21FF530A" w14:textId="77777777" w:rsidR="00907CDA" w:rsidRDefault="00907CDA">
      <w:pPr>
        <w:pStyle w:val="a3"/>
        <w:spacing w:before="3"/>
        <w:ind w:left="0"/>
        <w:rPr>
          <w:sz w:val="31"/>
        </w:rPr>
      </w:pPr>
    </w:p>
    <w:p w14:paraId="5B21620D" w14:textId="77777777" w:rsidR="00907CDA" w:rsidRDefault="00D87207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14:paraId="2ABB6823" w14:textId="77777777" w:rsidR="00907CDA" w:rsidRDefault="00907CDA">
      <w:pPr>
        <w:pStyle w:val="a3"/>
        <w:spacing w:before="4"/>
        <w:ind w:left="0"/>
        <w:rPr>
          <w:b/>
          <w:i/>
          <w:sz w:val="31"/>
        </w:rPr>
      </w:pPr>
    </w:p>
    <w:p w14:paraId="7296D144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457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их оценивать;</w:t>
      </w:r>
    </w:p>
    <w:p w14:paraId="1EE713A5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71" w:firstLine="0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</w:t>
      </w:r>
      <w:r>
        <w:rPr>
          <w:spacing w:val="-58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 конфликты;</w:t>
      </w:r>
    </w:p>
    <w:p w14:paraId="21E950D3" w14:textId="77777777" w:rsidR="00907CDA" w:rsidRDefault="00907CDA">
      <w:pPr>
        <w:spacing w:line="292" w:lineRule="auto"/>
        <w:rPr>
          <w:sz w:val="24"/>
        </w:rPr>
        <w:sectPr w:rsidR="00907CDA">
          <w:pgSz w:w="11900" w:h="16840"/>
          <w:pgMar w:top="500" w:right="560" w:bottom="280" w:left="560" w:header="720" w:footer="720" w:gutter="0"/>
          <w:cols w:space="720"/>
        </w:sectPr>
      </w:pPr>
    </w:p>
    <w:p w14:paraId="0ECE64C1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515" w:firstLine="0"/>
        <w:rPr>
          <w:sz w:val="24"/>
        </w:rPr>
      </w:pPr>
      <w:r>
        <w:rPr>
          <w:sz w:val="24"/>
        </w:rPr>
        <w:lastRenderedPageBreak/>
        <w:t>готовить индивидуально, в парах, в группах сообщения по изученному и дополнительному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"/>
          <w:sz w:val="24"/>
        </w:rPr>
        <w:t xml:space="preserve"> </w:t>
      </w:r>
      <w:r>
        <w:rPr>
          <w:sz w:val="24"/>
        </w:rPr>
        <w:t>с иллюстративным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14:paraId="1EFBF923" w14:textId="77777777" w:rsidR="00907CDA" w:rsidRDefault="00907CDA">
      <w:pPr>
        <w:pStyle w:val="a3"/>
        <w:spacing w:before="9"/>
        <w:ind w:left="0"/>
        <w:rPr>
          <w:sz w:val="21"/>
        </w:rPr>
      </w:pPr>
    </w:p>
    <w:p w14:paraId="43916FF5" w14:textId="77777777" w:rsidR="00907CDA" w:rsidRDefault="00D87207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3D80E558" w14:textId="77777777" w:rsidR="00907CDA" w:rsidRDefault="00907CDA">
      <w:pPr>
        <w:pStyle w:val="a3"/>
        <w:spacing w:before="1"/>
        <w:ind w:left="0"/>
        <w:rPr>
          <w:b/>
          <w:sz w:val="26"/>
        </w:rPr>
      </w:pPr>
    </w:p>
    <w:p w14:paraId="14EB248F" w14:textId="77777777" w:rsidR="00907CDA" w:rsidRDefault="00D87207">
      <w:pPr>
        <w:pStyle w:val="a3"/>
        <w:spacing w:line="292" w:lineRule="auto"/>
        <w:ind w:left="106" w:firstLine="180"/>
      </w:pPr>
      <w:r>
        <w:t>Предметные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модуля</w:t>
      </w:r>
      <w:r>
        <w:rPr>
          <w:spacing w:val="33"/>
        </w:rPr>
        <w:t xml:space="preserve"> </w:t>
      </w:r>
      <w:r>
        <w:t>«Основы</w:t>
      </w:r>
      <w:r>
        <w:rPr>
          <w:spacing w:val="33"/>
        </w:rPr>
        <w:t xml:space="preserve"> </w:t>
      </w:r>
      <w:r>
        <w:t>светской</w:t>
      </w:r>
      <w:r>
        <w:rPr>
          <w:spacing w:val="33"/>
        </w:rPr>
        <w:t xml:space="preserve"> </w:t>
      </w:r>
      <w:r>
        <w:t>этики»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умений:</w:t>
      </w:r>
    </w:p>
    <w:p w14:paraId="1BE62F49" w14:textId="77777777" w:rsidR="00907CDA" w:rsidRDefault="00907CDA">
      <w:pPr>
        <w:pStyle w:val="a3"/>
        <w:ind w:left="0"/>
        <w:rPr>
          <w:sz w:val="26"/>
        </w:rPr>
      </w:pPr>
    </w:p>
    <w:p w14:paraId="68B0B2DF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99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и усвоения человеком значимых для жизни представлений о себе, людях, окружающей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действительности;</w:t>
      </w:r>
    </w:p>
    <w:p w14:paraId="5DCB0D6C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44" w:firstLine="0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14:paraId="51CEBE1A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920" w:firstLine="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совершенствования;</w:t>
      </w:r>
    </w:p>
    <w:p w14:paraId="035FCB6F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14" w:firstLine="0"/>
        <w:rPr>
          <w:sz w:val="24"/>
        </w:rPr>
      </w:pPr>
      <w:r>
        <w:rPr>
          <w:sz w:val="24"/>
        </w:rPr>
        <w:t>рассказывать о российской светской (гражданской) этике как общепринятых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нормах морали, отношений и поведения людей, основанных на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духовных ценностях, конституционных правах, свободах и обязанностях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0D0C0897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482" w:firstLine="0"/>
        <w:rPr>
          <w:sz w:val="24"/>
        </w:rPr>
      </w:pPr>
      <w:r>
        <w:rPr>
          <w:sz w:val="24"/>
        </w:rPr>
        <w:t>раскрывать основное содержание нравственных категорий российской светской этики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(справедливость, совесть, ответственность, сострадание, ценность и достоинство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жизни, взаимоуважение, вера в добро, человеколюбие, милосердие, добродетели,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труд) в отношениях между людьми в российском обществе; объяснять 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нравственности»;</w:t>
      </w:r>
    </w:p>
    <w:p w14:paraId="21B2433A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81" w:firstLine="0"/>
        <w:rPr>
          <w:sz w:val="24"/>
        </w:rPr>
      </w:pPr>
      <w:r>
        <w:rPr>
          <w:sz w:val="24"/>
        </w:rPr>
        <w:t>высказывать суждения оценочного характера о значении нравственности в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народа, общества и государства; умение различать нравственные нормы и нормы этикета,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14:paraId="4EC9CEA7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58" w:firstLine="0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>с 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14:paraId="2F09BA8E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05" w:firstLine="0"/>
        <w:rPr>
          <w:sz w:val="24"/>
        </w:rPr>
      </w:pPr>
      <w:r>
        <w:rPr>
          <w:sz w:val="24"/>
        </w:rPr>
        <w:t>раскрывать своими словами первоначальные представления об основных нормах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светской (гражданской) этики: любовь к Родине, российский патриотизм и 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Отечества; уважение памяти предков, исторического и культурного наследия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народов России, российского общества; уважение чести, достоинства, 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14:paraId="2346A3EB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359" w:firstLine="0"/>
        <w:rPr>
          <w:sz w:val="24"/>
        </w:rPr>
      </w:pPr>
      <w:r>
        <w:rPr>
          <w:sz w:val="24"/>
        </w:rPr>
        <w:t>рассказывать о праздниках как одной из форм исторической памяти народа,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праздниках (государственные, народные, религиозные, семейные праздники);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государственных праздниках, их истории и традициях (не менее трёх), 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 (не менее двух разных традиционных религий народов России), праздниках в своём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одного), 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семьи;</w:t>
      </w:r>
    </w:p>
    <w:p w14:paraId="680B290A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2" w:firstLine="0"/>
        <w:rPr>
          <w:sz w:val="24"/>
        </w:rPr>
      </w:pPr>
      <w:r>
        <w:rPr>
          <w:sz w:val="24"/>
        </w:rPr>
        <w:t>раскрывать основное содержание понимания семьи, отношений в семье на основе 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союз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</w:p>
    <w:p w14:paraId="0F324718" w14:textId="77777777" w:rsidR="00907CDA" w:rsidRDefault="00907CDA">
      <w:pPr>
        <w:spacing w:line="292" w:lineRule="auto"/>
        <w:rPr>
          <w:sz w:val="24"/>
        </w:rPr>
        <w:sectPr w:rsidR="00907CDA">
          <w:pgSz w:w="11900" w:h="16840"/>
          <w:pgMar w:top="580" w:right="560" w:bottom="280" w:left="560" w:header="720" w:footer="720" w:gutter="0"/>
          <w:cols w:space="720"/>
        </w:sectPr>
      </w:pPr>
    </w:p>
    <w:p w14:paraId="16DE0AC2" w14:textId="77777777" w:rsidR="00907CDA" w:rsidRDefault="00D87207">
      <w:pPr>
        <w:pStyle w:val="a3"/>
        <w:spacing w:before="62" w:line="292" w:lineRule="auto"/>
        <w:ind w:right="251"/>
      </w:pPr>
      <w:r>
        <w:lastRenderedPageBreak/>
        <w:t>любви для совместной жизни, рождения и воспитания детей; любовь и забота родителей о детях;</w:t>
      </w:r>
      <w:r>
        <w:rPr>
          <w:spacing w:val="-58"/>
        </w:rPr>
        <w:t xml:space="preserve"> </w:t>
      </w:r>
      <w:r>
        <w:t>любовь и забота детей о нуждающихся в помощи родителях; уважение старших по возрасту,</w:t>
      </w:r>
      <w:r>
        <w:rPr>
          <w:spacing w:val="1"/>
        </w:rPr>
        <w:t xml:space="preserve"> </w:t>
      </w:r>
      <w:r>
        <w:t>предков);</w:t>
      </w:r>
      <w:r>
        <w:rPr>
          <w:spacing w:val="-2"/>
        </w:rPr>
        <w:t xml:space="preserve"> </w:t>
      </w:r>
      <w:r>
        <w:t>российских традиционных семейных</w:t>
      </w:r>
      <w:r>
        <w:rPr>
          <w:spacing w:val="-1"/>
        </w:rPr>
        <w:t xml:space="preserve"> </w:t>
      </w:r>
      <w:r>
        <w:t>ценностей;</w:t>
      </w:r>
    </w:p>
    <w:p w14:paraId="5F4F804D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2" w:firstLine="0"/>
        <w:jc w:val="both"/>
        <w:rPr>
          <w:sz w:val="24"/>
        </w:rPr>
      </w:pPr>
      <w:r>
        <w:rPr>
          <w:sz w:val="24"/>
        </w:rPr>
        <w:t>распознавать российскую государственную символику, символику своего региона,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её значение; выражать уважение российской государственности, законов в российском обществе,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сограждан;</w:t>
      </w:r>
    </w:p>
    <w:p w14:paraId="07FA0349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7" w:firstLine="0"/>
        <w:rPr>
          <w:sz w:val="24"/>
        </w:rPr>
      </w:pPr>
      <w:r>
        <w:rPr>
          <w:sz w:val="24"/>
        </w:rPr>
        <w:t>рассказывать о трудовой морали, нравственных традициях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 в России; выражать нравственную ориентацию на трудолюбие, честный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 трудящимся,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1D5CBDEB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0" w:firstLine="0"/>
        <w:rPr>
          <w:sz w:val="24"/>
        </w:rPr>
      </w:pPr>
      <w:r>
        <w:rPr>
          <w:sz w:val="24"/>
        </w:rPr>
        <w:t>рассказывать о российских культурных и природных памятниках, о культурных и природных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региона;</w:t>
      </w:r>
    </w:p>
    <w:p w14:paraId="09EEB545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30" w:firstLine="0"/>
        <w:rPr>
          <w:sz w:val="24"/>
        </w:rPr>
      </w:pPr>
      <w:r>
        <w:rPr>
          <w:sz w:val="24"/>
        </w:rPr>
        <w:t>раскрывать основное содержание российской светской (гражданской) этики на 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25ACC3D4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02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государственности;</w:t>
      </w:r>
    </w:p>
    <w:p w14:paraId="6FE1527C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35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 наследия народов России, российского общества в своей местности, регионе,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 результатов;</w:t>
      </w:r>
    </w:p>
    <w:p w14:paraId="32266146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светской (гражданской) этики и внутреннюю установку личности поступать согласно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14:paraId="056E8895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99" w:firstLine="0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нашей общей Родине — России; приводить примеры сотрудничества последователей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14:paraId="7C7A80E9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4" w:line="292" w:lineRule="auto"/>
        <w:ind w:right="801" w:firstLine="0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14:paraId="02B0611C" w14:textId="77777777" w:rsidR="00907CDA" w:rsidRDefault="00D87207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27" w:firstLine="0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14:paraId="438A2964" w14:textId="77777777" w:rsidR="00907CDA" w:rsidRDefault="00907CDA">
      <w:pPr>
        <w:spacing w:line="292" w:lineRule="auto"/>
        <w:rPr>
          <w:sz w:val="24"/>
        </w:rPr>
        <w:sectPr w:rsidR="00907CDA">
          <w:pgSz w:w="11900" w:h="16840"/>
          <w:pgMar w:top="500" w:right="560" w:bottom="280" w:left="560" w:header="720" w:footer="720" w:gutter="0"/>
          <w:cols w:space="720"/>
        </w:sectPr>
      </w:pPr>
    </w:p>
    <w:p w14:paraId="2662C057" w14:textId="2655B034" w:rsidR="00907CDA" w:rsidRDefault="001F1E0F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77F38180" wp14:editId="62D52768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C05706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87207">
        <w:rPr>
          <w:b/>
          <w:sz w:val="19"/>
        </w:rPr>
        <w:t>ТЕМАТИЧЕСКОЕ</w:t>
      </w:r>
      <w:r w:rsidR="00D87207">
        <w:rPr>
          <w:b/>
          <w:spacing w:val="9"/>
          <w:sz w:val="19"/>
        </w:rPr>
        <w:t xml:space="preserve"> </w:t>
      </w:r>
      <w:r w:rsidR="00D87207">
        <w:rPr>
          <w:b/>
          <w:sz w:val="19"/>
        </w:rPr>
        <w:t>ПЛАНИРОВАНИЕ</w:t>
      </w:r>
    </w:p>
    <w:p w14:paraId="3579A060" w14:textId="77777777" w:rsidR="00907CDA" w:rsidRDefault="00907CD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948"/>
        <w:gridCol w:w="992"/>
        <w:gridCol w:w="1559"/>
        <w:gridCol w:w="1701"/>
        <w:gridCol w:w="2268"/>
        <w:gridCol w:w="3544"/>
      </w:tblGrid>
      <w:tr w:rsidR="00E2021E" w:rsidRPr="00093E77" w14:paraId="7385CDFF" w14:textId="2F7E221D" w:rsidTr="00E2021E">
        <w:trPr>
          <w:trHeight w:val="333"/>
        </w:trPr>
        <w:tc>
          <w:tcPr>
            <w:tcW w:w="468" w:type="dxa"/>
            <w:vMerge w:val="restart"/>
          </w:tcPr>
          <w:p w14:paraId="160A4364" w14:textId="77777777" w:rsidR="00E2021E" w:rsidRPr="00093E77" w:rsidRDefault="00E2021E">
            <w:pPr>
              <w:pStyle w:val="TableParagraph"/>
              <w:spacing w:before="74" w:line="266" w:lineRule="auto"/>
              <w:ind w:left="76" w:right="134"/>
              <w:rPr>
                <w:b/>
                <w:color w:val="000000" w:themeColor="text1"/>
                <w:sz w:val="15"/>
              </w:rPr>
            </w:pPr>
            <w:r w:rsidRPr="00093E77">
              <w:rPr>
                <w:b/>
                <w:color w:val="000000" w:themeColor="text1"/>
                <w:w w:val="105"/>
                <w:sz w:val="15"/>
              </w:rPr>
              <w:t>№</w:t>
            </w:r>
            <w:r w:rsidRPr="00093E77">
              <w:rPr>
                <w:b/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093E77">
              <w:rPr>
                <w:b/>
                <w:color w:val="000000" w:themeColor="text1"/>
                <w:spacing w:val="-1"/>
                <w:w w:val="105"/>
                <w:sz w:val="15"/>
              </w:rPr>
              <w:t>п/п</w:t>
            </w:r>
          </w:p>
        </w:tc>
        <w:tc>
          <w:tcPr>
            <w:tcW w:w="4948" w:type="dxa"/>
            <w:vMerge w:val="restart"/>
          </w:tcPr>
          <w:p w14:paraId="22C815DE" w14:textId="77777777" w:rsidR="00E2021E" w:rsidRPr="00093E77" w:rsidRDefault="00E2021E">
            <w:pPr>
              <w:pStyle w:val="TableParagraph"/>
              <w:spacing w:before="74"/>
              <w:ind w:left="76"/>
              <w:rPr>
                <w:b/>
                <w:color w:val="000000" w:themeColor="text1"/>
                <w:sz w:val="15"/>
              </w:rPr>
            </w:pPr>
            <w:r w:rsidRPr="00093E77">
              <w:rPr>
                <w:b/>
                <w:color w:val="000000" w:themeColor="text1"/>
                <w:w w:val="105"/>
                <w:sz w:val="15"/>
              </w:rPr>
              <w:t>Наименование</w:t>
            </w:r>
            <w:r w:rsidRPr="00093E77">
              <w:rPr>
                <w:b/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b/>
                <w:color w:val="000000" w:themeColor="text1"/>
                <w:w w:val="105"/>
                <w:sz w:val="15"/>
              </w:rPr>
              <w:t>разделов</w:t>
            </w:r>
            <w:r w:rsidRPr="00093E77">
              <w:rPr>
                <w:b/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b/>
                <w:color w:val="000000" w:themeColor="text1"/>
                <w:w w:val="105"/>
                <w:sz w:val="15"/>
              </w:rPr>
              <w:t>и</w:t>
            </w:r>
            <w:r w:rsidRPr="00093E77">
              <w:rPr>
                <w:b/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b/>
                <w:color w:val="000000" w:themeColor="text1"/>
                <w:w w:val="105"/>
                <w:sz w:val="15"/>
              </w:rPr>
              <w:t>тем</w:t>
            </w:r>
            <w:r w:rsidRPr="00093E77">
              <w:rPr>
                <w:b/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b/>
                <w:color w:val="000000" w:themeColor="text1"/>
                <w:w w:val="105"/>
                <w:sz w:val="15"/>
              </w:rPr>
              <w:t>программы</w:t>
            </w:r>
          </w:p>
        </w:tc>
        <w:tc>
          <w:tcPr>
            <w:tcW w:w="4252" w:type="dxa"/>
            <w:gridSpan w:val="3"/>
          </w:tcPr>
          <w:p w14:paraId="70FBA483" w14:textId="77777777" w:rsidR="00E2021E" w:rsidRPr="00093E77" w:rsidRDefault="00E2021E">
            <w:pPr>
              <w:pStyle w:val="TableParagraph"/>
              <w:spacing w:before="74"/>
              <w:ind w:left="76"/>
              <w:rPr>
                <w:b/>
                <w:color w:val="000000" w:themeColor="text1"/>
                <w:sz w:val="15"/>
              </w:rPr>
            </w:pPr>
            <w:r w:rsidRPr="00093E77">
              <w:rPr>
                <w:b/>
                <w:color w:val="000000" w:themeColor="text1"/>
                <w:spacing w:val="-1"/>
                <w:w w:val="105"/>
                <w:sz w:val="15"/>
              </w:rPr>
              <w:t>Количество</w:t>
            </w:r>
            <w:r w:rsidRPr="00093E77">
              <w:rPr>
                <w:b/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093E77">
              <w:rPr>
                <w:b/>
                <w:color w:val="000000" w:themeColor="text1"/>
                <w:w w:val="105"/>
                <w:sz w:val="15"/>
              </w:rPr>
              <w:t>часов</w:t>
            </w:r>
          </w:p>
        </w:tc>
        <w:tc>
          <w:tcPr>
            <w:tcW w:w="2268" w:type="dxa"/>
            <w:vMerge w:val="restart"/>
          </w:tcPr>
          <w:p w14:paraId="1864F132" w14:textId="77777777" w:rsidR="00E2021E" w:rsidRPr="00093E77" w:rsidRDefault="00E2021E">
            <w:pPr>
              <w:pStyle w:val="TableParagraph"/>
              <w:spacing w:before="74" w:line="266" w:lineRule="auto"/>
              <w:ind w:left="80" w:right="563"/>
              <w:rPr>
                <w:b/>
                <w:color w:val="000000" w:themeColor="text1"/>
                <w:sz w:val="15"/>
              </w:rPr>
            </w:pPr>
            <w:r w:rsidRPr="00093E77">
              <w:rPr>
                <w:b/>
                <w:color w:val="000000" w:themeColor="text1"/>
                <w:w w:val="105"/>
                <w:sz w:val="15"/>
              </w:rPr>
              <w:t>Электронные</w:t>
            </w:r>
            <w:r w:rsidRPr="00093E77">
              <w:rPr>
                <w:b/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093E77">
              <w:rPr>
                <w:b/>
                <w:color w:val="000000" w:themeColor="text1"/>
                <w:w w:val="105"/>
                <w:sz w:val="15"/>
              </w:rPr>
              <w:t>(цифровые)</w:t>
            </w:r>
            <w:r w:rsidRPr="00093E77">
              <w:rPr>
                <w:b/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093E77">
              <w:rPr>
                <w:b/>
                <w:color w:val="000000" w:themeColor="text1"/>
                <w:spacing w:val="-1"/>
                <w:w w:val="105"/>
                <w:sz w:val="15"/>
              </w:rPr>
              <w:t>образовательные</w:t>
            </w:r>
            <w:r w:rsidRPr="00093E77">
              <w:rPr>
                <w:b/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093E77">
              <w:rPr>
                <w:b/>
                <w:color w:val="000000" w:themeColor="text1"/>
                <w:w w:val="105"/>
                <w:sz w:val="15"/>
              </w:rPr>
              <w:t>ресурсы</w:t>
            </w:r>
          </w:p>
        </w:tc>
        <w:tc>
          <w:tcPr>
            <w:tcW w:w="3544" w:type="dxa"/>
            <w:vMerge w:val="restart"/>
          </w:tcPr>
          <w:p w14:paraId="14EF91FF" w14:textId="71101A21" w:rsidR="00E2021E" w:rsidRPr="00093E77" w:rsidRDefault="00E2021E">
            <w:pPr>
              <w:pStyle w:val="TableParagraph"/>
              <w:spacing w:before="74" w:line="266" w:lineRule="auto"/>
              <w:ind w:left="80" w:right="563"/>
              <w:rPr>
                <w:b/>
                <w:color w:val="000000" w:themeColor="text1"/>
                <w:w w:val="105"/>
                <w:sz w:val="15"/>
              </w:rPr>
            </w:pPr>
            <w:r>
              <w:rPr>
                <w:b/>
                <w:color w:val="000000" w:themeColor="text1"/>
                <w:w w:val="105"/>
                <w:sz w:val="15"/>
              </w:rPr>
              <w:t>Виды деятельности обучающихся с учетом рабочей программы воспитания</w:t>
            </w:r>
          </w:p>
        </w:tc>
      </w:tr>
      <w:tr w:rsidR="00E2021E" w:rsidRPr="00093E77" w14:paraId="55A56AF9" w14:textId="45C0A6D9" w:rsidTr="00E2021E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14:paraId="6F3CB0BC" w14:textId="77777777" w:rsidR="00E2021E" w:rsidRPr="00093E77" w:rsidRDefault="00E2021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948" w:type="dxa"/>
            <w:vMerge/>
            <w:tcBorders>
              <w:top w:val="nil"/>
            </w:tcBorders>
          </w:tcPr>
          <w:p w14:paraId="06551B4E" w14:textId="77777777" w:rsidR="00E2021E" w:rsidRPr="00093E77" w:rsidRDefault="00E2021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</w:tcPr>
          <w:p w14:paraId="0A052E52" w14:textId="77777777" w:rsidR="00E2021E" w:rsidRPr="00093E77" w:rsidRDefault="00E2021E">
            <w:pPr>
              <w:pStyle w:val="TableParagraph"/>
              <w:spacing w:before="74"/>
              <w:ind w:left="76"/>
              <w:rPr>
                <w:b/>
                <w:color w:val="000000" w:themeColor="text1"/>
                <w:sz w:val="15"/>
              </w:rPr>
            </w:pPr>
            <w:r w:rsidRPr="00093E77">
              <w:rPr>
                <w:b/>
                <w:color w:val="000000" w:themeColor="text1"/>
                <w:w w:val="105"/>
                <w:sz w:val="15"/>
              </w:rPr>
              <w:t>всего</w:t>
            </w:r>
          </w:p>
        </w:tc>
        <w:tc>
          <w:tcPr>
            <w:tcW w:w="1559" w:type="dxa"/>
          </w:tcPr>
          <w:p w14:paraId="03CEAEFF" w14:textId="77777777" w:rsidR="00E2021E" w:rsidRPr="00093E77" w:rsidRDefault="00E2021E">
            <w:pPr>
              <w:pStyle w:val="TableParagraph"/>
              <w:spacing w:before="74" w:line="266" w:lineRule="auto"/>
              <w:ind w:left="76" w:right="44"/>
              <w:rPr>
                <w:b/>
                <w:color w:val="000000" w:themeColor="text1"/>
                <w:sz w:val="15"/>
              </w:rPr>
            </w:pPr>
            <w:r w:rsidRPr="00093E77">
              <w:rPr>
                <w:b/>
                <w:color w:val="000000" w:themeColor="text1"/>
                <w:spacing w:val="-1"/>
                <w:w w:val="105"/>
                <w:sz w:val="15"/>
              </w:rPr>
              <w:t>контрольные</w:t>
            </w:r>
            <w:r w:rsidRPr="00093E77">
              <w:rPr>
                <w:b/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093E77">
              <w:rPr>
                <w:b/>
                <w:color w:val="000000" w:themeColor="text1"/>
                <w:w w:val="105"/>
                <w:sz w:val="15"/>
              </w:rPr>
              <w:t>работы</w:t>
            </w:r>
          </w:p>
        </w:tc>
        <w:tc>
          <w:tcPr>
            <w:tcW w:w="1701" w:type="dxa"/>
          </w:tcPr>
          <w:p w14:paraId="2B1C30C0" w14:textId="77777777" w:rsidR="00E2021E" w:rsidRPr="00093E77" w:rsidRDefault="00E2021E">
            <w:pPr>
              <w:pStyle w:val="TableParagraph"/>
              <w:spacing w:before="74" w:line="266" w:lineRule="auto"/>
              <w:ind w:left="77" w:right="44"/>
              <w:rPr>
                <w:b/>
                <w:color w:val="000000" w:themeColor="text1"/>
                <w:sz w:val="15"/>
              </w:rPr>
            </w:pPr>
            <w:r w:rsidRPr="00093E77">
              <w:rPr>
                <w:b/>
                <w:color w:val="000000" w:themeColor="text1"/>
                <w:spacing w:val="-1"/>
                <w:w w:val="105"/>
                <w:sz w:val="15"/>
              </w:rPr>
              <w:t>практические</w:t>
            </w:r>
            <w:r w:rsidRPr="00093E77">
              <w:rPr>
                <w:b/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093E77">
              <w:rPr>
                <w:b/>
                <w:color w:val="000000" w:themeColor="text1"/>
                <w:w w:val="105"/>
                <w:sz w:val="15"/>
              </w:rPr>
              <w:t>работы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2CD3D52A" w14:textId="77777777" w:rsidR="00E2021E" w:rsidRPr="00093E77" w:rsidRDefault="00E2021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44" w:type="dxa"/>
            <w:vMerge/>
          </w:tcPr>
          <w:p w14:paraId="0ACDAA0D" w14:textId="77777777" w:rsidR="00E2021E" w:rsidRPr="00093E77" w:rsidRDefault="00E2021E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627F0" w:rsidRPr="00093E77" w14:paraId="6E29F524" w14:textId="0F0178B0" w:rsidTr="00E2021E">
        <w:trPr>
          <w:trHeight w:val="717"/>
        </w:trPr>
        <w:tc>
          <w:tcPr>
            <w:tcW w:w="468" w:type="dxa"/>
          </w:tcPr>
          <w:p w14:paraId="5BDDF8B0" w14:textId="77777777" w:rsidR="00D627F0" w:rsidRPr="00093E77" w:rsidRDefault="00D627F0">
            <w:pPr>
              <w:pStyle w:val="TableParagraph"/>
              <w:spacing w:before="74"/>
              <w:ind w:left="55" w:right="118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1.1.</w:t>
            </w:r>
          </w:p>
        </w:tc>
        <w:tc>
          <w:tcPr>
            <w:tcW w:w="4948" w:type="dxa"/>
          </w:tcPr>
          <w:p w14:paraId="6D9A4C87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Россия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—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наша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Родина.</w:t>
            </w:r>
          </w:p>
          <w:p w14:paraId="5376DA04" w14:textId="77777777" w:rsidR="00D627F0" w:rsidRPr="00093E77" w:rsidRDefault="00D627F0">
            <w:pPr>
              <w:pStyle w:val="TableParagraph"/>
              <w:spacing w:before="20" w:line="266" w:lineRule="auto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Этика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—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наука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о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нравственной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жизни</w:t>
            </w:r>
            <w:r w:rsidRPr="00093E77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человека</w:t>
            </w:r>
          </w:p>
        </w:tc>
        <w:tc>
          <w:tcPr>
            <w:tcW w:w="992" w:type="dxa"/>
          </w:tcPr>
          <w:p w14:paraId="1196B8C7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2</w:t>
            </w:r>
          </w:p>
        </w:tc>
        <w:tc>
          <w:tcPr>
            <w:tcW w:w="1559" w:type="dxa"/>
          </w:tcPr>
          <w:p w14:paraId="5E3B5E4B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269D3F56" w14:textId="77777777" w:rsidR="00D627F0" w:rsidRPr="00093E77" w:rsidRDefault="00D627F0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4E5CE316" w14:textId="3DF80B9B" w:rsidR="00D627F0" w:rsidRPr="00093E77" w:rsidRDefault="00740CDA" w:rsidP="00F37A3C">
            <w:pPr>
              <w:pStyle w:val="TableParagraph"/>
              <w:spacing w:before="74" w:line="266" w:lineRule="auto"/>
              <w:ind w:right="386"/>
              <w:rPr>
                <w:color w:val="000000" w:themeColor="text1"/>
                <w:spacing w:val="-1"/>
                <w:w w:val="105"/>
                <w:sz w:val="15"/>
              </w:rPr>
            </w:pPr>
            <w:hyperlink r:id="rId9" w:history="1">
              <w:r w:rsidR="00D627F0" w:rsidRPr="00093E77">
                <w:rPr>
                  <w:rStyle w:val="a7"/>
                  <w:color w:val="000000" w:themeColor="text1"/>
                  <w:spacing w:val="-1"/>
                  <w:w w:val="105"/>
                  <w:sz w:val="15"/>
                  <w:u w:val="none"/>
                </w:rPr>
                <w:t>http://orkce.apkpro.ru/</w:t>
              </w:r>
            </w:hyperlink>
          </w:p>
          <w:p w14:paraId="508E40B3" w14:textId="77777777" w:rsidR="00D627F0" w:rsidRPr="00093E77" w:rsidRDefault="00D627F0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pacing w:val="-1"/>
                <w:w w:val="105"/>
                <w:sz w:val="15"/>
              </w:rPr>
            </w:pPr>
          </w:p>
          <w:p w14:paraId="66F8B44E" w14:textId="14EC754E" w:rsidR="00D627F0" w:rsidRPr="00093E77" w:rsidRDefault="00D627F0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z w:val="15"/>
              </w:rPr>
            </w:pPr>
          </w:p>
        </w:tc>
        <w:tc>
          <w:tcPr>
            <w:tcW w:w="3544" w:type="dxa"/>
          </w:tcPr>
          <w:p w14:paraId="467FA1BF" w14:textId="1A72184F" w:rsidR="00D627F0" w:rsidRPr="00F324A8" w:rsidRDefault="00F324A8" w:rsidP="00F324A8">
            <w:pPr>
              <w:pStyle w:val="TableParagraph"/>
              <w:spacing w:before="74" w:line="264" w:lineRule="auto"/>
              <w:ind w:left="78" w:right="1615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pacing w:val="-1"/>
                <w:w w:val="105"/>
                <w:sz w:val="15"/>
              </w:rPr>
              <w:t xml:space="preserve">Вести учебный, </w:t>
            </w:r>
            <w:r w:rsidR="00D627F0"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социокультурный </w:t>
            </w:r>
            <w:r w:rsidR="00D627F0" w:rsidRPr="00D627F0">
              <w:rPr>
                <w:color w:val="000000" w:themeColor="text1"/>
                <w:w w:val="105"/>
                <w:sz w:val="15"/>
              </w:rPr>
              <w:t>диалог;</w:t>
            </w:r>
            <w:r w:rsidR="00D627F0"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="00D627F0" w:rsidRPr="00D627F0">
              <w:rPr>
                <w:color w:val="000000" w:themeColor="text1"/>
                <w:w w:val="105"/>
                <w:sz w:val="15"/>
              </w:rPr>
              <w:t>Сопоставлять</w:t>
            </w:r>
            <w:r w:rsidR="00D627F0" w:rsidRPr="00D627F0">
              <w:rPr>
                <w:color w:val="000000" w:themeColor="text1"/>
                <w:spacing w:val="-5"/>
                <w:w w:val="105"/>
                <w:sz w:val="15"/>
              </w:rPr>
              <w:t xml:space="preserve"> </w:t>
            </w:r>
            <w:r w:rsidR="00D627F0" w:rsidRPr="00D627F0">
              <w:rPr>
                <w:color w:val="000000" w:themeColor="text1"/>
                <w:w w:val="105"/>
                <w:sz w:val="15"/>
              </w:rPr>
              <w:t>проявления</w:t>
            </w:r>
            <w:r>
              <w:rPr>
                <w:color w:val="000000" w:themeColor="text1"/>
                <w:spacing w:val="-5"/>
                <w:w w:val="105"/>
                <w:sz w:val="15"/>
              </w:rPr>
              <w:t xml:space="preserve"> </w:t>
            </w:r>
            <w:r w:rsidR="00D627F0" w:rsidRPr="00D627F0">
              <w:rPr>
                <w:color w:val="000000" w:themeColor="text1"/>
                <w:w w:val="105"/>
                <w:sz w:val="15"/>
              </w:rPr>
              <w:t>добра</w:t>
            </w:r>
            <w:r w:rsidR="00D627F0" w:rsidRPr="00D627F0">
              <w:rPr>
                <w:color w:val="000000" w:themeColor="text1"/>
                <w:spacing w:val="-4"/>
                <w:w w:val="105"/>
                <w:sz w:val="15"/>
              </w:rPr>
              <w:t xml:space="preserve"> </w:t>
            </w:r>
            <w:r w:rsidR="00D627F0" w:rsidRPr="00D627F0">
              <w:rPr>
                <w:color w:val="000000" w:themeColor="text1"/>
                <w:w w:val="105"/>
                <w:sz w:val="15"/>
              </w:rPr>
              <w:t>и</w:t>
            </w:r>
            <w:r w:rsidR="00D627F0" w:rsidRPr="00D627F0">
              <w:rPr>
                <w:color w:val="000000" w:themeColor="text1"/>
                <w:spacing w:val="-5"/>
                <w:w w:val="105"/>
                <w:sz w:val="15"/>
              </w:rPr>
              <w:t xml:space="preserve"> </w:t>
            </w:r>
            <w:r w:rsidR="00D627F0" w:rsidRPr="00D627F0">
              <w:rPr>
                <w:color w:val="000000" w:themeColor="text1"/>
                <w:w w:val="105"/>
                <w:sz w:val="15"/>
              </w:rPr>
              <w:t>зла;</w:t>
            </w:r>
            <w:r>
              <w:rPr>
                <w:color w:val="000000" w:themeColor="text1"/>
                <w:sz w:val="15"/>
              </w:rPr>
              <w:t xml:space="preserve"> </w:t>
            </w:r>
            <w:r w:rsidR="00D627F0" w:rsidRPr="00D627F0">
              <w:rPr>
                <w:color w:val="000000" w:themeColor="text1"/>
                <w:w w:val="105"/>
                <w:sz w:val="15"/>
              </w:rPr>
              <w:t>Составлять</w:t>
            </w:r>
            <w:r w:rsidR="00D627F0"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="00D627F0" w:rsidRPr="00D627F0">
              <w:rPr>
                <w:color w:val="000000" w:themeColor="text1"/>
                <w:w w:val="105"/>
                <w:sz w:val="15"/>
              </w:rPr>
              <w:t>небольшой</w:t>
            </w:r>
            <w:r w:rsidR="00D627F0"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="00D627F0" w:rsidRPr="00D627F0">
              <w:rPr>
                <w:color w:val="000000" w:themeColor="text1"/>
                <w:w w:val="105"/>
                <w:sz w:val="15"/>
              </w:rPr>
              <w:t>текст-рассуждение</w:t>
            </w:r>
            <w:r w:rsidR="00D627F0"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="00D627F0" w:rsidRPr="00D627F0">
              <w:rPr>
                <w:color w:val="000000" w:themeColor="text1"/>
                <w:w w:val="105"/>
                <w:sz w:val="15"/>
              </w:rPr>
              <w:t>на</w:t>
            </w:r>
            <w:r w:rsidR="00D627F0"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="00D627F0" w:rsidRPr="00D627F0">
              <w:rPr>
                <w:color w:val="000000" w:themeColor="text1"/>
                <w:w w:val="105"/>
                <w:sz w:val="15"/>
              </w:rPr>
              <w:t>темы</w:t>
            </w:r>
            <w:r w:rsidR="00D627F0"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="00D627F0" w:rsidRPr="00D627F0">
              <w:rPr>
                <w:color w:val="000000" w:themeColor="text1"/>
                <w:w w:val="105"/>
                <w:sz w:val="15"/>
              </w:rPr>
              <w:t>добра</w:t>
            </w:r>
            <w:r w:rsidR="00D627F0"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="00D627F0" w:rsidRPr="00D627F0">
              <w:rPr>
                <w:color w:val="000000" w:themeColor="text1"/>
                <w:w w:val="105"/>
                <w:sz w:val="15"/>
              </w:rPr>
              <w:t>и</w:t>
            </w:r>
            <w:r w:rsidR="00D627F0"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="00D627F0" w:rsidRPr="00D627F0">
              <w:rPr>
                <w:color w:val="000000" w:themeColor="text1"/>
                <w:w w:val="105"/>
                <w:sz w:val="15"/>
              </w:rPr>
              <w:t>зла;</w:t>
            </w:r>
          </w:p>
        </w:tc>
      </w:tr>
      <w:tr w:rsidR="00D627F0" w:rsidRPr="00093E77" w14:paraId="51BDE27E" w14:textId="296D03DD" w:rsidTr="00E2021E">
        <w:trPr>
          <w:trHeight w:val="909"/>
        </w:trPr>
        <w:tc>
          <w:tcPr>
            <w:tcW w:w="468" w:type="dxa"/>
          </w:tcPr>
          <w:p w14:paraId="5AAE59FE" w14:textId="77777777" w:rsidR="00D627F0" w:rsidRPr="00093E77" w:rsidRDefault="00D627F0">
            <w:pPr>
              <w:pStyle w:val="TableParagraph"/>
              <w:spacing w:before="74"/>
              <w:ind w:left="55" w:right="118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1.2.</w:t>
            </w:r>
          </w:p>
        </w:tc>
        <w:tc>
          <w:tcPr>
            <w:tcW w:w="4948" w:type="dxa"/>
          </w:tcPr>
          <w:p w14:paraId="6DBF3F1C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Этика</w:t>
            </w:r>
            <w:r w:rsidRPr="00093E77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общения: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золотое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правило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этики</w:t>
            </w:r>
          </w:p>
        </w:tc>
        <w:tc>
          <w:tcPr>
            <w:tcW w:w="992" w:type="dxa"/>
          </w:tcPr>
          <w:p w14:paraId="5CE50D35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5A3883CB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4524DEE8" w14:textId="77777777" w:rsidR="00D627F0" w:rsidRPr="00093E77" w:rsidRDefault="00D627F0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6917B7AE" w14:textId="77777777" w:rsidR="00D627F0" w:rsidRPr="00093E77" w:rsidRDefault="00D627F0">
            <w:pPr>
              <w:pStyle w:val="TableParagraph"/>
              <w:spacing w:before="2"/>
              <w:rPr>
                <w:b/>
                <w:color w:val="000000" w:themeColor="text1"/>
                <w:sz w:val="23"/>
              </w:rPr>
            </w:pPr>
          </w:p>
          <w:p w14:paraId="17DFBD4F" w14:textId="559474C2" w:rsidR="00D627F0" w:rsidRPr="00093E77" w:rsidRDefault="00740CDA">
            <w:pPr>
              <w:pStyle w:val="TableParagraph"/>
              <w:spacing w:before="0" w:line="266" w:lineRule="auto"/>
              <w:ind w:left="80" w:right="386"/>
              <w:rPr>
                <w:color w:val="000000" w:themeColor="text1"/>
                <w:spacing w:val="-1"/>
                <w:w w:val="105"/>
                <w:sz w:val="15"/>
              </w:rPr>
            </w:pPr>
            <w:hyperlink r:id="rId10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  <w:p w14:paraId="3B502991" w14:textId="77777777" w:rsidR="00D627F0" w:rsidRPr="00093E77" w:rsidRDefault="00D627F0">
            <w:pPr>
              <w:pStyle w:val="TableParagraph"/>
              <w:spacing w:before="0" w:line="266" w:lineRule="auto"/>
              <w:ind w:left="80" w:right="386"/>
              <w:rPr>
                <w:color w:val="000000" w:themeColor="text1"/>
                <w:spacing w:val="-1"/>
                <w:w w:val="105"/>
                <w:sz w:val="15"/>
              </w:rPr>
            </w:pPr>
          </w:p>
          <w:p w14:paraId="3BEC46FA" w14:textId="77777777" w:rsidR="00D627F0" w:rsidRPr="00093E77" w:rsidRDefault="00D627F0">
            <w:pPr>
              <w:pStyle w:val="TableParagraph"/>
              <w:spacing w:before="0" w:line="266" w:lineRule="auto"/>
              <w:ind w:left="80" w:right="386"/>
              <w:rPr>
                <w:color w:val="000000" w:themeColor="text1"/>
                <w:spacing w:val="-1"/>
                <w:w w:val="105"/>
                <w:sz w:val="15"/>
              </w:rPr>
            </w:pPr>
          </w:p>
          <w:p w14:paraId="4DEE8054" w14:textId="7D6E2FCD" w:rsidR="00D627F0" w:rsidRPr="00093E77" w:rsidRDefault="00D627F0" w:rsidP="00F37A3C">
            <w:pPr>
              <w:pStyle w:val="TableParagraph"/>
              <w:spacing w:before="0" w:line="266" w:lineRule="auto"/>
              <w:ind w:right="386"/>
              <w:rPr>
                <w:color w:val="000000" w:themeColor="text1"/>
                <w:sz w:val="15"/>
              </w:rPr>
            </w:pPr>
          </w:p>
        </w:tc>
        <w:tc>
          <w:tcPr>
            <w:tcW w:w="3544" w:type="dxa"/>
          </w:tcPr>
          <w:p w14:paraId="47B22A9B" w14:textId="77777777" w:rsidR="00D627F0" w:rsidRPr="00D627F0" w:rsidRDefault="00D627F0">
            <w:pPr>
              <w:pStyle w:val="TableParagraph"/>
              <w:spacing w:before="74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Объяснять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значение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изучаемых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понятий;</w:t>
            </w:r>
          </w:p>
          <w:p w14:paraId="1919454B" w14:textId="77777777" w:rsidR="00D627F0" w:rsidRPr="00D627F0" w:rsidRDefault="00D627F0">
            <w:pPr>
              <w:pStyle w:val="TableParagraph"/>
              <w:spacing w:before="20" w:line="264" w:lineRule="auto"/>
              <w:ind w:left="78" w:right="41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Анализировать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особенности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общения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на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основе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«золотого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правила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нравственности»;</w:t>
            </w:r>
          </w:p>
          <w:p w14:paraId="563A0934" w14:textId="7983FE92" w:rsidR="00D627F0" w:rsidRPr="00093E77" w:rsidRDefault="00D627F0">
            <w:pPr>
              <w:pStyle w:val="TableParagraph"/>
              <w:spacing w:before="2"/>
              <w:rPr>
                <w:b/>
                <w:color w:val="000000" w:themeColor="text1"/>
                <w:sz w:val="23"/>
              </w:rPr>
            </w:pPr>
            <w:proofErr w:type="spellStart"/>
            <w:r>
              <w:rPr>
                <w:color w:val="000000" w:themeColor="text1"/>
                <w:spacing w:val="-1"/>
                <w:w w:val="105"/>
                <w:sz w:val="15"/>
                <w:lang w:val="en-US"/>
              </w:rPr>
              <w:t>Аргументировать</w:t>
            </w:r>
            <w:proofErr w:type="spellEnd"/>
            <w:r>
              <w:rPr>
                <w:color w:val="000000" w:themeColor="text1"/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w w:val="105"/>
                <w:sz w:val="15"/>
                <w:lang w:val="en-US"/>
              </w:rPr>
              <w:t>свою</w:t>
            </w:r>
            <w:proofErr w:type="spellEnd"/>
            <w:r>
              <w:rPr>
                <w:color w:val="000000" w:themeColor="text1"/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w w:val="105"/>
                <w:sz w:val="15"/>
                <w:lang w:val="en-US"/>
              </w:rPr>
              <w:t>позицию</w:t>
            </w:r>
            <w:proofErr w:type="spellEnd"/>
            <w:r>
              <w:rPr>
                <w:color w:val="000000" w:themeColor="text1"/>
                <w:w w:val="105"/>
                <w:sz w:val="15"/>
                <w:lang w:val="en-US"/>
              </w:rPr>
              <w:t>;</w:t>
            </w:r>
          </w:p>
        </w:tc>
      </w:tr>
      <w:tr w:rsidR="00D627F0" w:rsidRPr="00093E77" w14:paraId="5233EE03" w14:textId="0B7FFA84" w:rsidTr="00E2021E">
        <w:trPr>
          <w:trHeight w:val="909"/>
        </w:trPr>
        <w:tc>
          <w:tcPr>
            <w:tcW w:w="468" w:type="dxa"/>
          </w:tcPr>
          <w:p w14:paraId="7CA6DCA7" w14:textId="77777777" w:rsidR="00D627F0" w:rsidRPr="00093E77" w:rsidRDefault="00D627F0">
            <w:pPr>
              <w:pStyle w:val="TableParagraph"/>
              <w:spacing w:before="74"/>
              <w:ind w:left="55" w:right="118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1.3.</w:t>
            </w:r>
          </w:p>
        </w:tc>
        <w:tc>
          <w:tcPr>
            <w:tcW w:w="4948" w:type="dxa"/>
          </w:tcPr>
          <w:p w14:paraId="286BED8D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Добро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и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зло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как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нравственные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категории</w:t>
            </w:r>
          </w:p>
        </w:tc>
        <w:tc>
          <w:tcPr>
            <w:tcW w:w="992" w:type="dxa"/>
          </w:tcPr>
          <w:p w14:paraId="4F850FDD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3EBE82BA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2DA9F390" w14:textId="77777777" w:rsidR="00D627F0" w:rsidRPr="00093E77" w:rsidRDefault="00D627F0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5603BFB9" w14:textId="77777777" w:rsidR="00D627F0" w:rsidRPr="00093E77" w:rsidRDefault="00D627F0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w w:val="105"/>
                <w:sz w:val="15"/>
              </w:rPr>
            </w:pPr>
          </w:p>
          <w:p w14:paraId="4B86A80F" w14:textId="65C0D10E" w:rsidR="00D627F0" w:rsidRPr="00093E77" w:rsidRDefault="00740CDA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pacing w:val="-1"/>
                <w:w w:val="105"/>
                <w:sz w:val="15"/>
              </w:rPr>
            </w:pPr>
            <w:hyperlink r:id="rId11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  <w:p w14:paraId="3120E240" w14:textId="77777777" w:rsidR="00D627F0" w:rsidRPr="00093E77" w:rsidRDefault="00D627F0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pacing w:val="-1"/>
                <w:w w:val="105"/>
                <w:sz w:val="15"/>
              </w:rPr>
            </w:pPr>
          </w:p>
          <w:p w14:paraId="0BE458EB" w14:textId="68DEEF13" w:rsidR="00D627F0" w:rsidRPr="00093E77" w:rsidRDefault="00D627F0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z w:val="15"/>
              </w:rPr>
            </w:pPr>
          </w:p>
        </w:tc>
        <w:tc>
          <w:tcPr>
            <w:tcW w:w="3544" w:type="dxa"/>
          </w:tcPr>
          <w:p w14:paraId="57CA2D4F" w14:textId="77777777" w:rsidR="00D627F0" w:rsidRPr="00D627F0" w:rsidRDefault="00D627F0">
            <w:pPr>
              <w:pStyle w:val="TableParagraph"/>
              <w:spacing w:before="74" w:line="264" w:lineRule="auto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w w:val="105"/>
                <w:sz w:val="15"/>
              </w:rPr>
              <w:t>Осмысливать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этих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позиций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своё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поведение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поведение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окружающих;</w:t>
            </w:r>
          </w:p>
          <w:p w14:paraId="47BA5FA3" w14:textId="02391CB9" w:rsidR="00D627F0" w:rsidRPr="00093E77" w:rsidRDefault="00D627F0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w w:val="105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Осознавать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позиции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нравственности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свои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поступки;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Характеризовать</w:t>
            </w:r>
            <w:r w:rsidRPr="00D627F0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примеры</w:t>
            </w:r>
            <w:r w:rsidRPr="00D627F0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добрых</w:t>
            </w:r>
            <w:r w:rsidRPr="00D627F0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правил;</w:t>
            </w:r>
          </w:p>
        </w:tc>
      </w:tr>
      <w:tr w:rsidR="00D627F0" w:rsidRPr="00093E77" w14:paraId="24493E82" w14:textId="53F3C735" w:rsidTr="00E2021E">
        <w:trPr>
          <w:trHeight w:val="1293"/>
        </w:trPr>
        <w:tc>
          <w:tcPr>
            <w:tcW w:w="468" w:type="dxa"/>
          </w:tcPr>
          <w:p w14:paraId="2D3EBD3C" w14:textId="77777777" w:rsidR="00D627F0" w:rsidRPr="00093E77" w:rsidRDefault="00D627F0">
            <w:pPr>
              <w:pStyle w:val="TableParagraph"/>
              <w:spacing w:before="74"/>
              <w:ind w:left="55" w:right="118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1.4.</w:t>
            </w:r>
          </w:p>
        </w:tc>
        <w:tc>
          <w:tcPr>
            <w:tcW w:w="4948" w:type="dxa"/>
          </w:tcPr>
          <w:p w14:paraId="5AEE7FF6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spacing w:val="-1"/>
                <w:w w:val="105"/>
                <w:sz w:val="15"/>
              </w:rPr>
              <w:t>Дружелюбие.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Уважение</w:t>
            </w:r>
          </w:p>
        </w:tc>
        <w:tc>
          <w:tcPr>
            <w:tcW w:w="992" w:type="dxa"/>
          </w:tcPr>
          <w:p w14:paraId="0AAFE00E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18332AD7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7DFF44F5" w14:textId="77777777" w:rsidR="00D627F0" w:rsidRPr="00093E77" w:rsidRDefault="00D627F0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1B1D6961" w14:textId="3C8769A6" w:rsidR="00D627F0" w:rsidRPr="00093E77" w:rsidRDefault="00740CDA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pacing w:val="-1"/>
                <w:w w:val="105"/>
                <w:sz w:val="15"/>
              </w:rPr>
            </w:pPr>
            <w:hyperlink r:id="rId12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  <w:p w14:paraId="31ECD554" w14:textId="77777777" w:rsidR="00D627F0" w:rsidRPr="00093E77" w:rsidRDefault="00D627F0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pacing w:val="-1"/>
                <w:w w:val="105"/>
                <w:sz w:val="15"/>
              </w:rPr>
            </w:pPr>
          </w:p>
          <w:p w14:paraId="7B987EE6" w14:textId="77BFFB6D" w:rsidR="00D627F0" w:rsidRPr="00093E77" w:rsidRDefault="00D627F0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z w:val="15"/>
              </w:rPr>
            </w:pPr>
          </w:p>
        </w:tc>
        <w:tc>
          <w:tcPr>
            <w:tcW w:w="3544" w:type="dxa"/>
          </w:tcPr>
          <w:p w14:paraId="640FA3B2" w14:textId="77777777" w:rsidR="00D627F0" w:rsidRPr="00D627F0" w:rsidRDefault="00D627F0">
            <w:pPr>
              <w:pStyle w:val="TableParagraph"/>
              <w:spacing w:before="74" w:line="264" w:lineRule="auto"/>
              <w:ind w:left="78" w:right="754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Определять особенности индивидуального </w:t>
            </w:r>
            <w:r w:rsidRPr="00D627F0">
              <w:rPr>
                <w:color w:val="000000" w:themeColor="text1"/>
                <w:w w:val="105"/>
                <w:sz w:val="15"/>
              </w:rPr>
              <w:t>проявления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окружающих;</w:t>
            </w:r>
          </w:p>
          <w:p w14:paraId="4A2E11AC" w14:textId="4707D03D" w:rsidR="00D627F0" w:rsidRDefault="00D627F0">
            <w:pPr>
              <w:pStyle w:val="TableParagraph"/>
              <w:spacing w:before="74" w:line="266" w:lineRule="auto"/>
              <w:ind w:left="80" w:right="386"/>
            </w:pPr>
            <w:r w:rsidRPr="00D627F0">
              <w:rPr>
                <w:color w:val="000000" w:themeColor="text1"/>
                <w:w w:val="105"/>
                <w:sz w:val="15"/>
              </w:rPr>
              <w:t>Находить нужные слова при общении с другими;</w:t>
            </w:r>
            <w:r w:rsidRPr="00D627F0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Осознанно определять значение моральных норм во</w:t>
            </w:r>
            <w:r w:rsidRPr="00D627F0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взаимодействии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людей.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пониманием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отвечать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на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учебные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вопросы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разных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типов;</w:t>
            </w:r>
          </w:p>
        </w:tc>
      </w:tr>
      <w:tr w:rsidR="00D627F0" w:rsidRPr="00093E77" w14:paraId="1154DD17" w14:textId="6468D005" w:rsidTr="00E2021E">
        <w:trPr>
          <w:trHeight w:val="909"/>
        </w:trPr>
        <w:tc>
          <w:tcPr>
            <w:tcW w:w="468" w:type="dxa"/>
          </w:tcPr>
          <w:p w14:paraId="28EFCBEF" w14:textId="77777777" w:rsidR="00D627F0" w:rsidRPr="00093E77" w:rsidRDefault="00D627F0">
            <w:pPr>
              <w:pStyle w:val="TableParagraph"/>
              <w:spacing w:before="74"/>
              <w:ind w:left="55" w:right="118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1.5.</w:t>
            </w:r>
          </w:p>
        </w:tc>
        <w:tc>
          <w:tcPr>
            <w:tcW w:w="4948" w:type="dxa"/>
          </w:tcPr>
          <w:p w14:paraId="126F46F9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Этика</w:t>
            </w:r>
            <w:r w:rsidRPr="00093E77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и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этикет.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Премудрости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этикета</w:t>
            </w:r>
          </w:p>
        </w:tc>
        <w:tc>
          <w:tcPr>
            <w:tcW w:w="992" w:type="dxa"/>
          </w:tcPr>
          <w:p w14:paraId="52028C4F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46CD81F9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55000E0A" w14:textId="796F1122" w:rsidR="00D627F0" w:rsidRPr="00093E77" w:rsidRDefault="00D627F0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2268" w:type="dxa"/>
          </w:tcPr>
          <w:p w14:paraId="5857A6B8" w14:textId="54C59F91" w:rsidR="00D627F0" w:rsidRPr="00093E77" w:rsidRDefault="00D627F0" w:rsidP="00F37A3C">
            <w:pPr>
              <w:pStyle w:val="TableParagraph"/>
              <w:spacing w:before="74" w:line="266" w:lineRule="auto"/>
              <w:ind w:right="386"/>
              <w:rPr>
                <w:color w:val="000000" w:themeColor="text1"/>
                <w:spacing w:val="-1"/>
                <w:w w:val="105"/>
                <w:sz w:val="15"/>
              </w:rPr>
            </w:pPr>
            <w:r w:rsidRPr="00093E77">
              <w:rPr>
                <w:color w:val="000000" w:themeColor="text1"/>
              </w:rPr>
              <w:t xml:space="preserve"> </w:t>
            </w:r>
            <w:hyperlink r:id="rId13" w:history="1">
              <w:r w:rsidRPr="00093E77">
                <w:rPr>
                  <w:rStyle w:val="a7"/>
                  <w:color w:val="000000" w:themeColor="text1"/>
                  <w:spacing w:val="-1"/>
                  <w:w w:val="105"/>
                  <w:sz w:val="15"/>
                  <w:u w:val="none"/>
                </w:rPr>
                <w:t>http://orkce.apkpro.ru/</w:t>
              </w:r>
            </w:hyperlink>
          </w:p>
          <w:p w14:paraId="21D55CC6" w14:textId="52606D8D" w:rsidR="00D627F0" w:rsidRPr="00093E77" w:rsidRDefault="00D627F0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z w:val="15"/>
              </w:rPr>
            </w:pPr>
          </w:p>
        </w:tc>
        <w:tc>
          <w:tcPr>
            <w:tcW w:w="3544" w:type="dxa"/>
          </w:tcPr>
          <w:p w14:paraId="11CC8636" w14:textId="77777777" w:rsidR="00D627F0" w:rsidRPr="00D627F0" w:rsidRDefault="00D627F0">
            <w:pPr>
              <w:pStyle w:val="TableParagraph"/>
              <w:spacing w:before="74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Осознанно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соблюдать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правила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этикета;</w:t>
            </w:r>
          </w:p>
          <w:p w14:paraId="6E45751F" w14:textId="77777777" w:rsidR="00D627F0" w:rsidRPr="00D627F0" w:rsidRDefault="00D627F0">
            <w:pPr>
              <w:pStyle w:val="TableParagraph"/>
              <w:spacing w:before="20" w:line="264" w:lineRule="auto"/>
              <w:ind w:left="78" w:right="64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пониманием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комментировать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иллюстрации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правил,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соотносить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ними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своё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поведение;</w:t>
            </w:r>
          </w:p>
          <w:p w14:paraId="2401362C" w14:textId="79AB063E" w:rsidR="00D627F0" w:rsidRPr="00093E77" w:rsidRDefault="00D627F0" w:rsidP="00F37A3C">
            <w:pPr>
              <w:pStyle w:val="TableParagraph"/>
              <w:spacing w:before="74" w:line="266" w:lineRule="auto"/>
              <w:ind w:right="386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w w:val="105"/>
                <w:sz w:val="15"/>
                <w:lang w:val="en-US"/>
              </w:rPr>
              <w:t>Обосновывать</w:t>
            </w:r>
            <w:proofErr w:type="spellEnd"/>
            <w:r>
              <w:rPr>
                <w:color w:val="000000" w:themeColor="text1"/>
                <w:spacing w:val="-10"/>
                <w:w w:val="105"/>
                <w:sz w:val="15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w w:val="105"/>
                <w:sz w:val="15"/>
                <w:lang w:val="en-US"/>
              </w:rPr>
              <w:t>свою</w:t>
            </w:r>
            <w:proofErr w:type="spellEnd"/>
            <w:r>
              <w:rPr>
                <w:color w:val="000000" w:themeColor="text1"/>
                <w:spacing w:val="-10"/>
                <w:w w:val="105"/>
                <w:sz w:val="15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w w:val="105"/>
                <w:sz w:val="15"/>
                <w:lang w:val="en-US"/>
              </w:rPr>
              <w:t>точку</w:t>
            </w:r>
            <w:proofErr w:type="spellEnd"/>
            <w:r>
              <w:rPr>
                <w:color w:val="000000" w:themeColor="text1"/>
                <w:spacing w:val="-9"/>
                <w:w w:val="105"/>
                <w:sz w:val="15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w w:val="105"/>
                <w:sz w:val="15"/>
                <w:lang w:val="en-US"/>
              </w:rPr>
              <w:t>зрения</w:t>
            </w:r>
            <w:proofErr w:type="spellEnd"/>
            <w:r>
              <w:rPr>
                <w:color w:val="000000" w:themeColor="text1"/>
                <w:w w:val="105"/>
                <w:sz w:val="15"/>
                <w:lang w:val="en-US"/>
              </w:rPr>
              <w:t>;</w:t>
            </w:r>
          </w:p>
        </w:tc>
      </w:tr>
      <w:tr w:rsidR="00D627F0" w:rsidRPr="00093E77" w14:paraId="34C16EC9" w14:textId="5D87EE1B" w:rsidTr="00E2021E">
        <w:trPr>
          <w:trHeight w:val="909"/>
        </w:trPr>
        <w:tc>
          <w:tcPr>
            <w:tcW w:w="468" w:type="dxa"/>
          </w:tcPr>
          <w:p w14:paraId="7FB287EE" w14:textId="77777777" w:rsidR="00D627F0" w:rsidRPr="00093E77" w:rsidRDefault="00D627F0">
            <w:pPr>
              <w:pStyle w:val="TableParagraph"/>
              <w:spacing w:before="74"/>
              <w:ind w:left="55" w:right="118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1.6.</w:t>
            </w:r>
          </w:p>
        </w:tc>
        <w:tc>
          <w:tcPr>
            <w:tcW w:w="4948" w:type="dxa"/>
          </w:tcPr>
          <w:p w14:paraId="7F15A7B9" w14:textId="77777777" w:rsidR="00D627F0" w:rsidRPr="00093E77" w:rsidRDefault="00D627F0">
            <w:pPr>
              <w:pStyle w:val="TableParagraph"/>
              <w:spacing w:before="74" w:line="266" w:lineRule="auto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spacing w:val="-1"/>
                <w:w w:val="105"/>
                <w:sz w:val="15"/>
              </w:rPr>
              <w:t>Критерии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spacing w:val="-1"/>
                <w:w w:val="105"/>
                <w:sz w:val="15"/>
              </w:rPr>
              <w:t>этикета: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разумность,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красота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и</w:t>
            </w:r>
            <w:r w:rsidRPr="00093E77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гигиена</w:t>
            </w:r>
          </w:p>
        </w:tc>
        <w:tc>
          <w:tcPr>
            <w:tcW w:w="992" w:type="dxa"/>
          </w:tcPr>
          <w:p w14:paraId="7CD0648E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61AEA1A2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037B9C0C" w14:textId="77777777" w:rsidR="00D627F0" w:rsidRPr="00093E77" w:rsidRDefault="00D627F0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4524EDBE" w14:textId="250CCBF9" w:rsidR="00D627F0" w:rsidRPr="00093E77" w:rsidRDefault="00740CDA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14" w:history="1">
              <w:r w:rsidR="00D627F0" w:rsidRPr="00093E77">
                <w:rPr>
                  <w:rStyle w:val="a7"/>
                  <w:color w:val="000000" w:themeColor="text1"/>
                  <w:spacing w:val="-1"/>
                  <w:w w:val="105"/>
                  <w:sz w:val="15"/>
                  <w:u w:val="none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311B6C97" w14:textId="77777777" w:rsidR="00D627F0" w:rsidRPr="00D627F0" w:rsidRDefault="00D627F0">
            <w:pPr>
              <w:pStyle w:val="TableParagraph"/>
              <w:spacing w:before="74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Обозначать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сущность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понятия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«этикет»;</w:t>
            </w:r>
          </w:p>
          <w:p w14:paraId="42C65D85" w14:textId="04219E46" w:rsidR="00D627F0" w:rsidRDefault="00D627F0">
            <w:pPr>
              <w:pStyle w:val="TableParagraph"/>
              <w:spacing w:before="74" w:line="266" w:lineRule="auto"/>
              <w:ind w:left="80" w:right="386"/>
            </w:pPr>
            <w:r w:rsidRPr="00D627F0">
              <w:rPr>
                <w:color w:val="000000" w:themeColor="text1"/>
                <w:w w:val="105"/>
                <w:sz w:val="15"/>
              </w:rPr>
              <w:t>Обосновывать необходимость соблюдения правил этикета;</w:t>
            </w:r>
            <w:r w:rsidRPr="00D627F0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Накапливать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знания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по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правилам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этикета,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уметь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аргументировать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их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значение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смысл;</w:t>
            </w:r>
          </w:p>
        </w:tc>
      </w:tr>
      <w:tr w:rsidR="00D627F0" w:rsidRPr="00093E77" w14:paraId="171E24AB" w14:textId="4EFE9DBE" w:rsidTr="00E2021E">
        <w:trPr>
          <w:trHeight w:val="717"/>
        </w:trPr>
        <w:tc>
          <w:tcPr>
            <w:tcW w:w="468" w:type="dxa"/>
          </w:tcPr>
          <w:p w14:paraId="7BC3E9E9" w14:textId="77777777" w:rsidR="00D627F0" w:rsidRPr="00093E77" w:rsidRDefault="00D627F0">
            <w:pPr>
              <w:pStyle w:val="TableParagraph"/>
              <w:spacing w:before="74"/>
              <w:ind w:left="55" w:right="118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1.7.</w:t>
            </w:r>
          </w:p>
        </w:tc>
        <w:tc>
          <w:tcPr>
            <w:tcW w:w="4948" w:type="dxa"/>
          </w:tcPr>
          <w:p w14:paraId="25F18822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Правила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поведения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в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школе</w:t>
            </w:r>
            <w:r w:rsidRPr="00093E77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и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дома</w:t>
            </w:r>
          </w:p>
        </w:tc>
        <w:tc>
          <w:tcPr>
            <w:tcW w:w="992" w:type="dxa"/>
          </w:tcPr>
          <w:p w14:paraId="3E0036D3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29441884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346D4DF4" w14:textId="77777777" w:rsidR="00D627F0" w:rsidRPr="00093E77" w:rsidRDefault="00D627F0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2268" w:type="dxa"/>
          </w:tcPr>
          <w:p w14:paraId="6FDD8E9F" w14:textId="77777777" w:rsidR="00D627F0" w:rsidRPr="00093E77" w:rsidRDefault="00740CDA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pacing w:val="-1"/>
                <w:w w:val="105"/>
                <w:sz w:val="15"/>
              </w:rPr>
            </w:pPr>
            <w:hyperlink r:id="rId15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  <w:p w14:paraId="1865DEB9" w14:textId="0D577985" w:rsidR="00D627F0" w:rsidRPr="00093E77" w:rsidRDefault="00D627F0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z w:val="15"/>
              </w:rPr>
            </w:pPr>
          </w:p>
        </w:tc>
        <w:tc>
          <w:tcPr>
            <w:tcW w:w="3544" w:type="dxa"/>
          </w:tcPr>
          <w:p w14:paraId="18C18680" w14:textId="77777777" w:rsidR="00D627F0" w:rsidRPr="00D627F0" w:rsidRDefault="00D627F0">
            <w:pPr>
              <w:pStyle w:val="TableParagraph"/>
              <w:spacing w:before="74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Знать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основные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правила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этикета;</w:t>
            </w:r>
          </w:p>
          <w:p w14:paraId="18F6677B" w14:textId="53519046" w:rsidR="00D627F0" w:rsidRDefault="00D627F0">
            <w:pPr>
              <w:pStyle w:val="TableParagraph"/>
              <w:spacing w:before="74" w:line="266" w:lineRule="auto"/>
              <w:ind w:left="80" w:right="386"/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Уметь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обосновать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необходимость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соблюдения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правил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этикета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школе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дома,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обозначать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их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перечень;</w:t>
            </w:r>
          </w:p>
        </w:tc>
      </w:tr>
      <w:tr w:rsidR="00D627F0" w:rsidRPr="00093E77" w14:paraId="4885BE88" w14:textId="3FEC8AE9" w:rsidTr="00E2021E">
        <w:trPr>
          <w:trHeight w:val="909"/>
        </w:trPr>
        <w:tc>
          <w:tcPr>
            <w:tcW w:w="468" w:type="dxa"/>
          </w:tcPr>
          <w:p w14:paraId="7A717634" w14:textId="77777777" w:rsidR="00D627F0" w:rsidRPr="00093E77" w:rsidRDefault="00D627F0">
            <w:pPr>
              <w:pStyle w:val="TableParagraph"/>
              <w:spacing w:before="74"/>
              <w:ind w:left="55" w:right="118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1.8.</w:t>
            </w:r>
          </w:p>
        </w:tc>
        <w:tc>
          <w:tcPr>
            <w:tcW w:w="4948" w:type="dxa"/>
          </w:tcPr>
          <w:p w14:paraId="6DD0B108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Речь</w:t>
            </w:r>
            <w:r w:rsidRPr="00093E77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и</w:t>
            </w:r>
            <w:r w:rsidRPr="00093E77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этикет</w:t>
            </w:r>
          </w:p>
        </w:tc>
        <w:tc>
          <w:tcPr>
            <w:tcW w:w="992" w:type="dxa"/>
          </w:tcPr>
          <w:p w14:paraId="7A2481C1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6592C112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4A05C866" w14:textId="77777777" w:rsidR="00D627F0" w:rsidRPr="00093E77" w:rsidRDefault="00D627F0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479DBB41" w14:textId="77777777" w:rsidR="00D627F0" w:rsidRPr="00093E77" w:rsidRDefault="00740CDA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pacing w:val="-1"/>
                <w:w w:val="105"/>
                <w:sz w:val="15"/>
              </w:rPr>
            </w:pPr>
            <w:hyperlink r:id="rId16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  <w:p w14:paraId="56F322AA" w14:textId="21B56984" w:rsidR="00D627F0" w:rsidRPr="00093E77" w:rsidRDefault="00D627F0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z w:val="15"/>
              </w:rPr>
            </w:pPr>
          </w:p>
        </w:tc>
        <w:tc>
          <w:tcPr>
            <w:tcW w:w="3544" w:type="dxa"/>
          </w:tcPr>
          <w:p w14:paraId="7B18BAF9" w14:textId="77777777" w:rsidR="00D627F0" w:rsidRPr="00D627F0" w:rsidRDefault="00D627F0">
            <w:pPr>
              <w:pStyle w:val="TableParagraph"/>
              <w:spacing w:before="74" w:line="264" w:lineRule="auto"/>
              <w:ind w:left="78" w:right="811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w w:val="105"/>
                <w:sz w:val="15"/>
              </w:rPr>
              <w:t>Осознавать значение понятия «речь»;</w:t>
            </w:r>
            <w:r w:rsidRPr="00D627F0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Характеризовать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образную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выразительность</w:t>
            </w:r>
            <w:r w:rsidRPr="00D627F0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слова;</w:t>
            </w:r>
          </w:p>
          <w:p w14:paraId="7EC9D1B9" w14:textId="77777777" w:rsidR="00D627F0" w:rsidRPr="00D627F0" w:rsidRDefault="00D627F0">
            <w:pPr>
              <w:pStyle w:val="TableParagraph"/>
              <w:spacing w:before="2" w:line="264" w:lineRule="auto"/>
              <w:ind w:left="78"/>
              <w:rPr>
                <w:color w:val="000000" w:themeColor="text1"/>
                <w:w w:val="105"/>
                <w:sz w:val="15"/>
              </w:rPr>
            </w:pPr>
            <w:r w:rsidRPr="00D627F0">
              <w:rPr>
                <w:color w:val="000000" w:themeColor="text1"/>
                <w:w w:val="105"/>
                <w:sz w:val="15"/>
              </w:rPr>
              <w:t>Использовать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ключевые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понятия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урока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собственной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устной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письменной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речи;</w:t>
            </w:r>
          </w:p>
          <w:p w14:paraId="7099F372" w14:textId="1F7F9C5F" w:rsidR="00D627F0" w:rsidRDefault="00D627F0">
            <w:pPr>
              <w:pStyle w:val="TableParagraph"/>
              <w:spacing w:before="74" w:line="266" w:lineRule="auto"/>
              <w:ind w:left="80" w:right="386"/>
            </w:pPr>
            <w:r w:rsidRPr="00D627F0">
              <w:rPr>
                <w:color w:val="000000" w:themeColor="text1"/>
                <w:w w:val="105"/>
                <w:sz w:val="15"/>
              </w:rPr>
              <w:t xml:space="preserve">Формировать у детей представление о </w:t>
            </w:r>
            <w:r w:rsidRPr="00D627F0">
              <w:rPr>
                <w:color w:val="000000" w:themeColor="text1"/>
                <w:w w:val="105"/>
                <w:sz w:val="15"/>
              </w:rPr>
              <w:lastRenderedPageBreak/>
              <w:t>вежливом обращении к взрослым и детям;</w:t>
            </w:r>
          </w:p>
        </w:tc>
      </w:tr>
      <w:tr w:rsidR="00D627F0" w:rsidRPr="00093E77" w14:paraId="3872D689" w14:textId="5D1D3E58" w:rsidTr="00E2021E">
        <w:trPr>
          <w:trHeight w:val="525"/>
        </w:trPr>
        <w:tc>
          <w:tcPr>
            <w:tcW w:w="468" w:type="dxa"/>
          </w:tcPr>
          <w:p w14:paraId="4DEB3B07" w14:textId="77777777" w:rsidR="00D627F0" w:rsidRPr="00093E77" w:rsidRDefault="00D627F0">
            <w:pPr>
              <w:pStyle w:val="TableParagraph"/>
              <w:spacing w:before="74"/>
              <w:ind w:left="55" w:right="118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lastRenderedPageBreak/>
              <w:t>1.9.</w:t>
            </w:r>
          </w:p>
        </w:tc>
        <w:tc>
          <w:tcPr>
            <w:tcW w:w="4948" w:type="dxa"/>
          </w:tcPr>
          <w:p w14:paraId="54444A4B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spacing w:val="-1"/>
                <w:w w:val="105"/>
                <w:sz w:val="15"/>
              </w:rPr>
              <w:t>Этика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spacing w:val="-1"/>
                <w:w w:val="105"/>
                <w:sz w:val="15"/>
              </w:rPr>
              <w:t>человеческих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отношений</w:t>
            </w:r>
          </w:p>
        </w:tc>
        <w:tc>
          <w:tcPr>
            <w:tcW w:w="992" w:type="dxa"/>
          </w:tcPr>
          <w:p w14:paraId="5AE2F56A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4FEDB900" w14:textId="5D8A628B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6DDF1881" w14:textId="77777777" w:rsidR="00D627F0" w:rsidRPr="00093E77" w:rsidRDefault="00D627F0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7E92CE18" w14:textId="77777777" w:rsidR="00D627F0" w:rsidRPr="00093E77" w:rsidRDefault="00740CDA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pacing w:val="-1"/>
                <w:w w:val="105"/>
                <w:sz w:val="15"/>
              </w:rPr>
            </w:pPr>
            <w:hyperlink r:id="rId17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  <w:p w14:paraId="0FB89D2F" w14:textId="09257F56" w:rsidR="00D627F0" w:rsidRPr="00093E77" w:rsidRDefault="00D627F0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z w:val="15"/>
              </w:rPr>
            </w:pPr>
          </w:p>
        </w:tc>
        <w:tc>
          <w:tcPr>
            <w:tcW w:w="3544" w:type="dxa"/>
          </w:tcPr>
          <w:p w14:paraId="7D9EAD38" w14:textId="77777777" w:rsidR="00D627F0" w:rsidRPr="00D627F0" w:rsidRDefault="00D627F0">
            <w:pPr>
              <w:pStyle w:val="TableParagraph"/>
              <w:spacing w:before="74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w w:val="105"/>
                <w:sz w:val="15"/>
              </w:rPr>
              <w:t>Объяснять,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чём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этическая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эмоциональная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основа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понятия</w:t>
            </w:r>
          </w:p>
          <w:p w14:paraId="4B682CD6" w14:textId="77777777" w:rsidR="00D627F0" w:rsidRDefault="00D627F0">
            <w:pPr>
              <w:pStyle w:val="TableParagraph"/>
              <w:spacing w:before="20"/>
              <w:ind w:left="78"/>
              <w:rPr>
                <w:color w:val="000000" w:themeColor="text1"/>
                <w:w w:val="105"/>
                <w:sz w:val="15"/>
                <w:lang w:val="en-US"/>
              </w:rPr>
            </w:pPr>
            <w:r>
              <w:rPr>
                <w:color w:val="000000" w:themeColor="text1"/>
                <w:w w:val="105"/>
                <w:sz w:val="15"/>
                <w:lang w:val="en-US"/>
              </w:rPr>
              <w:t>«</w:t>
            </w:r>
            <w:proofErr w:type="spellStart"/>
            <w:r>
              <w:rPr>
                <w:color w:val="000000" w:themeColor="text1"/>
                <w:w w:val="105"/>
                <w:sz w:val="15"/>
                <w:lang w:val="en-US"/>
              </w:rPr>
              <w:t>душа</w:t>
            </w:r>
            <w:proofErr w:type="spellEnd"/>
            <w:r>
              <w:rPr>
                <w:color w:val="000000" w:themeColor="text1"/>
                <w:w w:val="105"/>
                <w:sz w:val="15"/>
                <w:lang w:val="en-US"/>
              </w:rPr>
              <w:t>»;</w:t>
            </w:r>
          </w:p>
          <w:p w14:paraId="45ED9F65" w14:textId="77777777" w:rsidR="00D627F0" w:rsidRDefault="00D627F0">
            <w:pPr>
              <w:pStyle w:val="TableParagraph"/>
              <w:spacing w:before="74" w:line="266" w:lineRule="auto"/>
              <w:ind w:left="80" w:right="386"/>
            </w:pPr>
          </w:p>
        </w:tc>
      </w:tr>
    </w:tbl>
    <w:p w14:paraId="31A37C93" w14:textId="768CF25E" w:rsidR="00F37A3C" w:rsidRDefault="00F37A3C"/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948"/>
        <w:gridCol w:w="992"/>
        <w:gridCol w:w="1559"/>
        <w:gridCol w:w="1701"/>
        <w:gridCol w:w="2268"/>
        <w:gridCol w:w="3544"/>
      </w:tblGrid>
      <w:tr w:rsidR="00D627F0" w:rsidRPr="00093E77" w14:paraId="527BB225" w14:textId="2DBC7767" w:rsidTr="00E2021E">
        <w:trPr>
          <w:trHeight w:val="909"/>
        </w:trPr>
        <w:tc>
          <w:tcPr>
            <w:tcW w:w="468" w:type="dxa"/>
          </w:tcPr>
          <w:p w14:paraId="289D2408" w14:textId="0698DEAE" w:rsidR="00D627F0" w:rsidRPr="00093E77" w:rsidRDefault="00D627F0">
            <w:pPr>
              <w:pStyle w:val="TableParagraph"/>
              <w:spacing w:before="74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1.10.</w:t>
            </w:r>
          </w:p>
        </w:tc>
        <w:tc>
          <w:tcPr>
            <w:tcW w:w="4948" w:type="dxa"/>
          </w:tcPr>
          <w:p w14:paraId="2F7C0DB7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Природа</w:t>
            </w:r>
            <w:r w:rsidRPr="00093E77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—</w:t>
            </w:r>
            <w:r w:rsidRPr="00093E77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и</w:t>
            </w:r>
            <w:r w:rsidRPr="00093E77">
              <w:rPr>
                <w:color w:val="000000" w:themeColor="text1"/>
                <w:spacing w:val="-5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человек</w:t>
            </w:r>
          </w:p>
        </w:tc>
        <w:tc>
          <w:tcPr>
            <w:tcW w:w="992" w:type="dxa"/>
          </w:tcPr>
          <w:p w14:paraId="4526F1E8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021B359D" w14:textId="77777777" w:rsidR="00D627F0" w:rsidRPr="00093E77" w:rsidRDefault="00D627F0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68E483D3" w14:textId="77777777" w:rsidR="00D627F0" w:rsidRPr="00093E77" w:rsidRDefault="00D627F0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28BD7266" w14:textId="06DA7A77" w:rsidR="00D627F0" w:rsidRPr="00093E77" w:rsidRDefault="00740CDA" w:rsidP="00F37A3C">
            <w:pPr>
              <w:pStyle w:val="TableParagraph"/>
              <w:spacing w:before="74" w:line="266" w:lineRule="auto"/>
              <w:ind w:left="80" w:right="386"/>
              <w:rPr>
                <w:color w:val="000000" w:themeColor="text1"/>
                <w:spacing w:val="-1"/>
                <w:w w:val="105"/>
                <w:sz w:val="15"/>
              </w:rPr>
            </w:pPr>
            <w:hyperlink r:id="rId18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  <w:p w14:paraId="489D380A" w14:textId="39489E11" w:rsidR="00D627F0" w:rsidRPr="00093E77" w:rsidRDefault="00D627F0" w:rsidP="00F37A3C">
            <w:pPr>
              <w:pStyle w:val="TableParagraph"/>
              <w:spacing w:before="74" w:line="266" w:lineRule="auto"/>
              <w:ind w:right="386"/>
              <w:rPr>
                <w:color w:val="000000" w:themeColor="text1"/>
                <w:sz w:val="15"/>
              </w:rPr>
            </w:pPr>
          </w:p>
        </w:tc>
        <w:tc>
          <w:tcPr>
            <w:tcW w:w="3544" w:type="dxa"/>
          </w:tcPr>
          <w:p w14:paraId="323D83CF" w14:textId="4755B998" w:rsidR="00D627F0" w:rsidRDefault="00D627F0" w:rsidP="00F37A3C">
            <w:pPr>
              <w:pStyle w:val="TableParagraph"/>
              <w:spacing w:before="74" w:line="266" w:lineRule="auto"/>
              <w:ind w:left="80" w:right="386"/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Иллюстрировать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примеры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значимости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природы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жизни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человека из личного опыта и опыта других людей;</w:t>
            </w:r>
            <w:r w:rsidRPr="00D627F0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Осознавать взаимосвязь природы и жизни человека,</w:t>
            </w:r>
            <w:r w:rsidRPr="00D627F0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аргументировать</w:t>
            </w:r>
            <w:r w:rsidRPr="00D627F0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свои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высказывания;</w:t>
            </w:r>
          </w:p>
        </w:tc>
      </w:tr>
      <w:tr w:rsidR="00D627F0" w:rsidRPr="00093E77" w14:paraId="20918021" w14:textId="7CF66A6C" w:rsidTr="00E2021E">
        <w:trPr>
          <w:trHeight w:val="1557"/>
        </w:trPr>
        <w:tc>
          <w:tcPr>
            <w:tcW w:w="468" w:type="dxa"/>
          </w:tcPr>
          <w:p w14:paraId="11B9F2E6" w14:textId="77777777" w:rsidR="00D627F0" w:rsidRPr="00093E77" w:rsidRDefault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1.11.</w:t>
            </w:r>
          </w:p>
        </w:tc>
        <w:tc>
          <w:tcPr>
            <w:tcW w:w="4948" w:type="dxa"/>
          </w:tcPr>
          <w:p w14:paraId="25A80CF1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spacing w:val="-1"/>
                <w:w w:val="105"/>
                <w:sz w:val="15"/>
              </w:rPr>
              <w:t>Родина,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spacing w:val="-1"/>
                <w:w w:val="105"/>
                <w:sz w:val="15"/>
              </w:rPr>
              <w:t>Отчизна,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патриотизм</w:t>
            </w:r>
          </w:p>
        </w:tc>
        <w:tc>
          <w:tcPr>
            <w:tcW w:w="992" w:type="dxa"/>
          </w:tcPr>
          <w:p w14:paraId="3B05338C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51974BF6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344A0EDC" w14:textId="77777777" w:rsidR="00D627F0" w:rsidRPr="00093E77" w:rsidRDefault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6F18AC28" w14:textId="67EED231" w:rsidR="00D627F0" w:rsidRPr="00093E77" w:rsidRDefault="00740CDA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19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3EBDC679" w14:textId="77777777" w:rsidR="00D627F0" w:rsidRPr="00D627F0" w:rsidRDefault="00D627F0">
            <w:pPr>
              <w:pStyle w:val="TableParagraph"/>
              <w:spacing w:line="264" w:lineRule="auto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w w:val="105"/>
                <w:sz w:val="15"/>
              </w:rPr>
              <w:t>Объяснять смысловую основу понятий «род», «Родина»;</w:t>
            </w:r>
            <w:r w:rsidRPr="00D627F0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Осознанно определять, что значит быть патриотом;</w:t>
            </w:r>
            <w:r w:rsidRPr="00D627F0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Анализировать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текст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учебника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соответствии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изучаемыми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понятиями;</w:t>
            </w:r>
          </w:p>
          <w:p w14:paraId="145DA35A" w14:textId="1173EA06" w:rsidR="00D627F0" w:rsidRDefault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w w:val="105"/>
                <w:sz w:val="15"/>
              </w:rPr>
              <w:t>Составлять небольшой текст-рассуждение на тему родины,</w:t>
            </w:r>
            <w:r w:rsidRPr="00D627F0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патриотизма.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000000" w:themeColor="text1"/>
                <w:spacing w:val="-1"/>
                <w:w w:val="105"/>
                <w:sz w:val="15"/>
                <w:lang w:val="en-US"/>
              </w:rPr>
              <w:t>Находить</w:t>
            </w:r>
            <w:proofErr w:type="spellEnd"/>
            <w:r>
              <w:rPr>
                <w:color w:val="000000" w:themeColor="text1"/>
                <w:spacing w:val="-8"/>
                <w:w w:val="105"/>
                <w:sz w:val="15"/>
                <w:lang w:val="en-US"/>
              </w:rPr>
              <w:t xml:space="preserve"> </w:t>
            </w:r>
            <w:r>
              <w:rPr>
                <w:color w:val="000000" w:themeColor="text1"/>
                <w:spacing w:val="-1"/>
                <w:w w:val="105"/>
                <w:sz w:val="15"/>
                <w:lang w:val="en-US"/>
              </w:rPr>
              <w:t>в</w:t>
            </w:r>
            <w:r>
              <w:rPr>
                <w:color w:val="000000" w:themeColor="text1"/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pacing w:val="-1"/>
                <w:w w:val="105"/>
                <w:sz w:val="15"/>
                <w:lang w:val="en-US"/>
              </w:rPr>
              <w:t>литературе</w:t>
            </w:r>
            <w:proofErr w:type="spellEnd"/>
            <w:r>
              <w:rPr>
                <w:color w:val="000000" w:themeColor="text1"/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w w:val="105"/>
                <w:sz w:val="15"/>
                <w:lang w:val="en-US"/>
              </w:rPr>
              <w:t>иллюстрации</w:t>
            </w:r>
            <w:proofErr w:type="spellEnd"/>
            <w:r>
              <w:rPr>
                <w:color w:val="000000" w:themeColor="text1"/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w w:val="105"/>
                <w:sz w:val="15"/>
                <w:lang w:val="en-US"/>
              </w:rPr>
              <w:t>обсуждаемых</w:t>
            </w:r>
            <w:proofErr w:type="spellEnd"/>
            <w:r>
              <w:rPr>
                <w:color w:val="000000" w:themeColor="text1"/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w w:val="105"/>
                <w:sz w:val="15"/>
                <w:lang w:val="en-US"/>
              </w:rPr>
              <w:t>понятий</w:t>
            </w:r>
            <w:proofErr w:type="spellEnd"/>
            <w:r>
              <w:rPr>
                <w:color w:val="000000" w:themeColor="text1"/>
                <w:w w:val="105"/>
                <w:sz w:val="15"/>
                <w:lang w:val="en-US"/>
              </w:rPr>
              <w:t>;</w:t>
            </w:r>
          </w:p>
        </w:tc>
      </w:tr>
      <w:tr w:rsidR="00D627F0" w:rsidRPr="00093E77" w14:paraId="23DAA92C" w14:textId="67507FBF" w:rsidTr="00E2021E">
        <w:trPr>
          <w:trHeight w:val="717"/>
        </w:trPr>
        <w:tc>
          <w:tcPr>
            <w:tcW w:w="468" w:type="dxa"/>
          </w:tcPr>
          <w:p w14:paraId="08ED46BC" w14:textId="77777777" w:rsidR="00D627F0" w:rsidRPr="00093E77" w:rsidRDefault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1.12.</w:t>
            </w:r>
          </w:p>
        </w:tc>
        <w:tc>
          <w:tcPr>
            <w:tcW w:w="4948" w:type="dxa"/>
          </w:tcPr>
          <w:p w14:paraId="11BF5E7C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Человек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среди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людей</w:t>
            </w:r>
          </w:p>
        </w:tc>
        <w:tc>
          <w:tcPr>
            <w:tcW w:w="992" w:type="dxa"/>
          </w:tcPr>
          <w:p w14:paraId="759879C2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758408F3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65584DAF" w14:textId="77777777" w:rsidR="00D627F0" w:rsidRPr="00093E77" w:rsidRDefault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445FA21A" w14:textId="500283E2" w:rsidR="00D627F0" w:rsidRPr="00093E77" w:rsidRDefault="00740CDA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20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26E5A865" w14:textId="77777777" w:rsidR="00D627F0" w:rsidRPr="00D627F0" w:rsidRDefault="00D627F0">
            <w:pPr>
              <w:pStyle w:val="TableParagraph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Понимать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значение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понятия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«человечность»;</w:t>
            </w:r>
          </w:p>
          <w:p w14:paraId="1641AA3D" w14:textId="5379F7B8" w:rsidR="00D627F0" w:rsidRDefault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Осознанно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аргументировать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влияние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взаимодействий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людьми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на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нравственный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рост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человека;</w:t>
            </w:r>
          </w:p>
        </w:tc>
      </w:tr>
      <w:tr w:rsidR="00D627F0" w:rsidRPr="00093E77" w14:paraId="60E9B2FA" w14:textId="702CB68E" w:rsidTr="00E2021E">
        <w:trPr>
          <w:trHeight w:val="717"/>
        </w:trPr>
        <w:tc>
          <w:tcPr>
            <w:tcW w:w="468" w:type="dxa"/>
          </w:tcPr>
          <w:p w14:paraId="1698BBC7" w14:textId="77777777" w:rsidR="00D627F0" w:rsidRPr="00093E77" w:rsidRDefault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1.13.</w:t>
            </w:r>
          </w:p>
        </w:tc>
        <w:tc>
          <w:tcPr>
            <w:tcW w:w="4948" w:type="dxa"/>
          </w:tcPr>
          <w:p w14:paraId="7C687D02" w14:textId="77777777" w:rsidR="00D627F0" w:rsidRPr="00093E77" w:rsidRDefault="00D627F0">
            <w:pPr>
              <w:pStyle w:val="TableParagraph"/>
              <w:spacing w:line="266" w:lineRule="auto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Этика</w:t>
            </w:r>
            <w:r w:rsidRPr="00093E77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отношений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в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коллективе.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Что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такое</w:t>
            </w:r>
            <w:r w:rsidRPr="00093E77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коллектив</w:t>
            </w:r>
          </w:p>
        </w:tc>
        <w:tc>
          <w:tcPr>
            <w:tcW w:w="992" w:type="dxa"/>
          </w:tcPr>
          <w:p w14:paraId="4F90AD03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7C4A2C85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449AE1C1" w14:textId="77777777" w:rsidR="00D627F0" w:rsidRPr="00093E77" w:rsidRDefault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46EBD8D1" w14:textId="0B8A4607" w:rsidR="00D627F0" w:rsidRPr="00093E77" w:rsidRDefault="00740CDA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21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09211D32" w14:textId="77777777" w:rsidR="00D627F0" w:rsidRPr="00D627F0" w:rsidRDefault="00D627F0">
            <w:pPr>
              <w:pStyle w:val="TableParagraph"/>
              <w:spacing w:line="264" w:lineRule="auto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Аргументированно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отвечать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на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вопрос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«Что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такое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коллектив?»;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Анализировать</w:t>
            </w:r>
            <w:r w:rsidRPr="00D627F0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особенности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коллектива;</w:t>
            </w:r>
          </w:p>
          <w:p w14:paraId="7E6461F7" w14:textId="5669C85A" w:rsidR="00D627F0" w:rsidRDefault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Объяснять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соотношение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понятий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«коллектив»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«личность»;</w:t>
            </w:r>
          </w:p>
        </w:tc>
      </w:tr>
      <w:tr w:rsidR="00D627F0" w:rsidRPr="00093E77" w14:paraId="60A48DC4" w14:textId="6C0F2EA6" w:rsidTr="00E2021E">
        <w:trPr>
          <w:trHeight w:val="717"/>
        </w:trPr>
        <w:tc>
          <w:tcPr>
            <w:tcW w:w="468" w:type="dxa"/>
          </w:tcPr>
          <w:p w14:paraId="0083F917" w14:textId="77777777" w:rsidR="00D627F0" w:rsidRPr="00093E77" w:rsidRDefault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1.14.</w:t>
            </w:r>
          </w:p>
        </w:tc>
        <w:tc>
          <w:tcPr>
            <w:tcW w:w="4948" w:type="dxa"/>
          </w:tcPr>
          <w:p w14:paraId="61F799C8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Коллектив</w:t>
            </w:r>
            <w:r w:rsidRPr="00093E77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начинается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с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меня</w:t>
            </w:r>
          </w:p>
        </w:tc>
        <w:tc>
          <w:tcPr>
            <w:tcW w:w="992" w:type="dxa"/>
          </w:tcPr>
          <w:p w14:paraId="72D370DC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349DA01C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1E141323" w14:textId="77777777" w:rsidR="00D627F0" w:rsidRPr="00093E77" w:rsidRDefault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52389B24" w14:textId="52AD349D" w:rsidR="00D627F0" w:rsidRPr="00093E77" w:rsidRDefault="00740CDA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22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3337FF96" w14:textId="77777777" w:rsidR="00D627F0" w:rsidRPr="00D627F0" w:rsidRDefault="00D627F0">
            <w:pPr>
              <w:pStyle w:val="TableParagraph"/>
              <w:spacing w:line="264" w:lineRule="auto"/>
              <w:ind w:left="78" w:right="41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Анализировать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возможности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улучшения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отношений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коллективе;</w:t>
            </w:r>
          </w:p>
          <w:p w14:paraId="1D7D8221" w14:textId="0654DDA2" w:rsidR="00D627F0" w:rsidRDefault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w w:val="105"/>
                <w:sz w:val="15"/>
              </w:rPr>
              <w:t>Уметь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вырабатывать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правила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для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себя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для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других;</w:t>
            </w:r>
          </w:p>
        </w:tc>
      </w:tr>
      <w:tr w:rsidR="00D627F0" w:rsidRPr="00093E77" w14:paraId="3DBC1B7C" w14:textId="72F5EE26" w:rsidTr="00E2021E">
        <w:trPr>
          <w:trHeight w:val="1101"/>
        </w:trPr>
        <w:tc>
          <w:tcPr>
            <w:tcW w:w="468" w:type="dxa"/>
          </w:tcPr>
          <w:p w14:paraId="23DF824E" w14:textId="77777777" w:rsidR="00D627F0" w:rsidRPr="00093E77" w:rsidRDefault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1.15.</w:t>
            </w:r>
          </w:p>
        </w:tc>
        <w:tc>
          <w:tcPr>
            <w:tcW w:w="4948" w:type="dxa"/>
          </w:tcPr>
          <w:p w14:paraId="5096A59B" w14:textId="77777777" w:rsidR="00D627F0" w:rsidRPr="00093E77" w:rsidRDefault="00D627F0">
            <w:pPr>
              <w:pStyle w:val="TableParagraph"/>
              <w:spacing w:line="266" w:lineRule="auto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spacing w:val="-1"/>
                <w:w w:val="105"/>
                <w:sz w:val="15"/>
              </w:rPr>
              <w:t>Чуткость,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spacing w:val="-1"/>
                <w:w w:val="105"/>
                <w:sz w:val="15"/>
              </w:rPr>
              <w:t>бескорыстие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взаимовыручка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в</w:t>
            </w:r>
            <w:r w:rsidRPr="00093E77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коллективе</w:t>
            </w:r>
          </w:p>
        </w:tc>
        <w:tc>
          <w:tcPr>
            <w:tcW w:w="992" w:type="dxa"/>
          </w:tcPr>
          <w:p w14:paraId="3E5BF8C9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696409D0" w14:textId="1432C2B8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701" w:type="dxa"/>
          </w:tcPr>
          <w:p w14:paraId="3DD965C0" w14:textId="77777777" w:rsidR="00D627F0" w:rsidRPr="00093E77" w:rsidRDefault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32929DCA" w14:textId="59C83C1B" w:rsidR="00D627F0" w:rsidRPr="00093E77" w:rsidRDefault="00740CDA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23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00C755EA" w14:textId="77777777" w:rsidR="00D627F0" w:rsidRPr="00D627F0" w:rsidRDefault="00D627F0">
            <w:pPr>
              <w:pStyle w:val="TableParagraph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Умение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понять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состояние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другого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человека;</w:t>
            </w:r>
          </w:p>
          <w:p w14:paraId="7A379F1D" w14:textId="77777777" w:rsidR="00D627F0" w:rsidRPr="00D627F0" w:rsidRDefault="00D627F0">
            <w:pPr>
              <w:pStyle w:val="TableParagraph"/>
              <w:spacing w:before="20" w:line="264" w:lineRule="auto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Разумно,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пониманием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реагировать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на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состояние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другого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человека;</w:t>
            </w:r>
          </w:p>
          <w:p w14:paraId="5FBE108E" w14:textId="42E002B6" w:rsidR="00D627F0" w:rsidRDefault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Осознавать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значение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семьи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для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человека,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общества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государства;</w:t>
            </w:r>
          </w:p>
        </w:tc>
      </w:tr>
      <w:tr w:rsidR="00D627F0" w:rsidRPr="00093E77" w14:paraId="4D2C58F0" w14:textId="198DEF08" w:rsidTr="00E2021E">
        <w:trPr>
          <w:trHeight w:val="909"/>
        </w:trPr>
        <w:tc>
          <w:tcPr>
            <w:tcW w:w="468" w:type="dxa"/>
          </w:tcPr>
          <w:p w14:paraId="74773A5D" w14:textId="77777777" w:rsidR="00D627F0" w:rsidRPr="00093E77" w:rsidRDefault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1.16.</w:t>
            </w:r>
          </w:p>
        </w:tc>
        <w:tc>
          <w:tcPr>
            <w:tcW w:w="4948" w:type="dxa"/>
          </w:tcPr>
          <w:p w14:paraId="1D06E538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spacing w:val="-1"/>
                <w:w w:val="105"/>
                <w:sz w:val="15"/>
              </w:rPr>
              <w:t>Творческие</w:t>
            </w:r>
            <w:r w:rsidRPr="00093E77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работы</w:t>
            </w:r>
          </w:p>
        </w:tc>
        <w:tc>
          <w:tcPr>
            <w:tcW w:w="992" w:type="dxa"/>
          </w:tcPr>
          <w:p w14:paraId="2C944A52" w14:textId="63082218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2</w:t>
            </w:r>
          </w:p>
        </w:tc>
        <w:tc>
          <w:tcPr>
            <w:tcW w:w="1559" w:type="dxa"/>
          </w:tcPr>
          <w:p w14:paraId="4FF3EF60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5C330992" w14:textId="47B4C7E0" w:rsidR="00D627F0" w:rsidRPr="00093E77" w:rsidRDefault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2268" w:type="dxa"/>
          </w:tcPr>
          <w:p w14:paraId="3B01BFEA" w14:textId="71B6C62D" w:rsidR="00D627F0" w:rsidRPr="00093E77" w:rsidRDefault="00740CDA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24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26D4EA25" w14:textId="77777777" w:rsidR="00D627F0" w:rsidRPr="00D627F0" w:rsidRDefault="00D627F0">
            <w:pPr>
              <w:pStyle w:val="TableParagraph"/>
              <w:spacing w:line="264" w:lineRule="auto"/>
              <w:ind w:left="78" w:right="1069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w w:val="105"/>
                <w:sz w:val="15"/>
              </w:rPr>
              <w:t>Раскрывать содержание изучаемых понятий;</w:t>
            </w:r>
            <w:r w:rsidRPr="00D627F0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Понимать необходимость осознанного </w:t>
            </w:r>
            <w:r w:rsidRPr="00D627F0">
              <w:rPr>
                <w:color w:val="000000" w:themeColor="text1"/>
                <w:w w:val="105"/>
                <w:sz w:val="15"/>
              </w:rPr>
              <w:t>отношения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к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собственным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поступкам;</w:t>
            </w:r>
          </w:p>
          <w:p w14:paraId="7517B868" w14:textId="512741BE" w:rsidR="00D627F0" w:rsidRDefault="00D627F0">
            <w:pPr>
              <w:pStyle w:val="TableParagraph"/>
              <w:spacing w:line="266" w:lineRule="auto"/>
              <w:ind w:left="80" w:right="386"/>
            </w:pPr>
            <w:proofErr w:type="spellStart"/>
            <w:r>
              <w:rPr>
                <w:color w:val="000000" w:themeColor="text1"/>
                <w:spacing w:val="-1"/>
                <w:w w:val="105"/>
                <w:sz w:val="15"/>
                <w:lang w:val="en-US"/>
              </w:rPr>
              <w:t>Аргументировать</w:t>
            </w:r>
            <w:proofErr w:type="spellEnd"/>
            <w:r>
              <w:rPr>
                <w:color w:val="000000" w:themeColor="text1"/>
                <w:spacing w:val="-8"/>
                <w:w w:val="105"/>
                <w:sz w:val="15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w w:val="105"/>
                <w:sz w:val="15"/>
                <w:lang w:val="en-US"/>
              </w:rPr>
              <w:t>свою</w:t>
            </w:r>
            <w:proofErr w:type="spellEnd"/>
            <w:r>
              <w:rPr>
                <w:color w:val="000000" w:themeColor="text1"/>
                <w:spacing w:val="-7"/>
                <w:w w:val="105"/>
                <w:sz w:val="15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w w:val="105"/>
                <w:sz w:val="15"/>
                <w:lang w:val="en-US"/>
              </w:rPr>
              <w:t>точку</w:t>
            </w:r>
            <w:proofErr w:type="spellEnd"/>
            <w:r>
              <w:rPr>
                <w:color w:val="000000" w:themeColor="text1"/>
                <w:spacing w:val="-7"/>
                <w:w w:val="105"/>
                <w:sz w:val="15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w w:val="105"/>
                <w:sz w:val="15"/>
                <w:lang w:val="en-US"/>
              </w:rPr>
              <w:t>зрения</w:t>
            </w:r>
            <w:proofErr w:type="spellEnd"/>
            <w:r>
              <w:rPr>
                <w:color w:val="000000" w:themeColor="text1"/>
                <w:w w:val="105"/>
                <w:sz w:val="15"/>
                <w:lang w:val="en-US"/>
              </w:rPr>
              <w:t>;</w:t>
            </w:r>
          </w:p>
        </w:tc>
      </w:tr>
      <w:tr w:rsidR="00D627F0" w:rsidRPr="00093E77" w14:paraId="133E88A0" w14:textId="2A0A57F5" w:rsidTr="00E2021E">
        <w:trPr>
          <w:trHeight w:val="525"/>
        </w:trPr>
        <w:tc>
          <w:tcPr>
            <w:tcW w:w="468" w:type="dxa"/>
          </w:tcPr>
          <w:p w14:paraId="395CBC5D" w14:textId="77777777" w:rsidR="00D627F0" w:rsidRPr="00093E77" w:rsidRDefault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1.17.</w:t>
            </w:r>
          </w:p>
        </w:tc>
        <w:tc>
          <w:tcPr>
            <w:tcW w:w="4948" w:type="dxa"/>
          </w:tcPr>
          <w:p w14:paraId="35B31912" w14:textId="77777777" w:rsidR="00D627F0" w:rsidRPr="00093E77" w:rsidRDefault="00D627F0">
            <w:pPr>
              <w:pStyle w:val="TableParagraph"/>
              <w:spacing w:line="266" w:lineRule="auto"/>
              <w:ind w:left="76" w:right="230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spacing w:val="-1"/>
                <w:w w:val="105"/>
                <w:sz w:val="15"/>
              </w:rPr>
              <w:t>Нравственные истины. Общечеловеческие</w:t>
            </w:r>
            <w:r w:rsidRPr="00093E77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ценности</w:t>
            </w:r>
          </w:p>
        </w:tc>
        <w:tc>
          <w:tcPr>
            <w:tcW w:w="992" w:type="dxa"/>
          </w:tcPr>
          <w:p w14:paraId="32D5A6D9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496EAE78" w14:textId="06F0BD29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3628110E" w14:textId="77777777" w:rsidR="00D627F0" w:rsidRPr="00093E77" w:rsidRDefault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721E6611" w14:textId="0BDD9B8B" w:rsidR="00D627F0" w:rsidRPr="00093E77" w:rsidRDefault="00740CDA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25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69DD1450" w14:textId="6A11E79E" w:rsidR="00D627F0" w:rsidRDefault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Объяснять сущность и содержание общечеловеческих </w:t>
            </w:r>
            <w:r w:rsidRPr="00D627F0">
              <w:rPr>
                <w:color w:val="000000" w:themeColor="text1"/>
                <w:w w:val="105"/>
                <w:sz w:val="15"/>
              </w:rPr>
              <w:t>ценностей;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Аргументировать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свою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точку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зрения;</w:t>
            </w:r>
          </w:p>
        </w:tc>
      </w:tr>
      <w:tr w:rsidR="00D627F0" w:rsidRPr="00093E77" w14:paraId="27B0E317" w14:textId="616137BF" w:rsidTr="00E2021E">
        <w:trPr>
          <w:trHeight w:val="1101"/>
        </w:trPr>
        <w:tc>
          <w:tcPr>
            <w:tcW w:w="468" w:type="dxa"/>
          </w:tcPr>
          <w:p w14:paraId="610C0BB5" w14:textId="77777777" w:rsidR="00D627F0" w:rsidRPr="00093E77" w:rsidRDefault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lastRenderedPageBreak/>
              <w:t>1.18.</w:t>
            </w:r>
          </w:p>
        </w:tc>
        <w:tc>
          <w:tcPr>
            <w:tcW w:w="4948" w:type="dxa"/>
          </w:tcPr>
          <w:p w14:paraId="262A17B1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Ценность</w:t>
            </w:r>
            <w:r w:rsidRPr="00093E77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жизни</w:t>
            </w:r>
          </w:p>
        </w:tc>
        <w:tc>
          <w:tcPr>
            <w:tcW w:w="992" w:type="dxa"/>
          </w:tcPr>
          <w:p w14:paraId="37DB9B39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7EDE9CD7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3D33DAB8" w14:textId="77777777" w:rsidR="00D627F0" w:rsidRPr="00093E77" w:rsidRDefault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0CBC1CFE" w14:textId="4FA4EC40" w:rsidR="00D627F0" w:rsidRPr="00093E77" w:rsidRDefault="00740CDA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26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4BEF912F" w14:textId="77777777" w:rsidR="00D627F0" w:rsidRPr="00D627F0" w:rsidRDefault="00D627F0">
            <w:pPr>
              <w:pStyle w:val="TableParagraph"/>
              <w:spacing w:line="264" w:lineRule="auto"/>
              <w:ind w:left="78" w:right="559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w w:val="105"/>
                <w:sz w:val="15"/>
              </w:rPr>
              <w:t>Уметь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размышлять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том,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какую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роль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играют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духовные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ценности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жизни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человека;</w:t>
            </w:r>
          </w:p>
          <w:p w14:paraId="40A18A6C" w14:textId="77777777" w:rsidR="00D627F0" w:rsidRPr="00D627F0" w:rsidRDefault="00D627F0">
            <w:pPr>
              <w:pStyle w:val="TableParagraph"/>
              <w:spacing w:before="2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Аргументировать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свою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точку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зрения;</w:t>
            </w:r>
          </w:p>
          <w:p w14:paraId="69A48FCC" w14:textId="10481C9E" w:rsidR="00D627F0" w:rsidRDefault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w w:val="105"/>
                <w:sz w:val="15"/>
              </w:rPr>
              <w:t>Использовать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ключевые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понятия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урока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собственной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устной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письменной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речи;</w:t>
            </w:r>
          </w:p>
        </w:tc>
      </w:tr>
      <w:tr w:rsidR="00D627F0" w:rsidRPr="00093E77" w14:paraId="28667E8F" w14:textId="692D7726" w:rsidTr="00E2021E">
        <w:trPr>
          <w:trHeight w:val="1293"/>
        </w:trPr>
        <w:tc>
          <w:tcPr>
            <w:tcW w:w="468" w:type="dxa"/>
          </w:tcPr>
          <w:p w14:paraId="4804A047" w14:textId="77777777" w:rsidR="00D627F0" w:rsidRPr="00093E77" w:rsidRDefault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1.19.</w:t>
            </w:r>
          </w:p>
        </w:tc>
        <w:tc>
          <w:tcPr>
            <w:tcW w:w="4948" w:type="dxa"/>
          </w:tcPr>
          <w:p w14:paraId="7485A319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Человек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рождён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для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добра</w:t>
            </w:r>
          </w:p>
        </w:tc>
        <w:tc>
          <w:tcPr>
            <w:tcW w:w="992" w:type="dxa"/>
          </w:tcPr>
          <w:p w14:paraId="45CEF815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30101D2A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753B9E6F" w14:textId="77777777" w:rsidR="00D627F0" w:rsidRPr="00093E77" w:rsidRDefault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70A9426F" w14:textId="05083B67" w:rsidR="00D627F0" w:rsidRPr="00093E77" w:rsidRDefault="00740CDA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27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397E8289" w14:textId="77777777" w:rsidR="00D627F0" w:rsidRPr="00D627F0" w:rsidRDefault="00D627F0">
            <w:pPr>
              <w:pStyle w:val="TableParagraph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Характеризовать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понятия</w:t>
            </w:r>
            <w:r w:rsidRPr="00D627F0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«бескорыстность»,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«доброта»,</w:t>
            </w:r>
          </w:p>
          <w:p w14:paraId="456290E5" w14:textId="77777777" w:rsidR="00D627F0" w:rsidRPr="00D627F0" w:rsidRDefault="00D627F0">
            <w:pPr>
              <w:pStyle w:val="TableParagraph"/>
              <w:spacing w:before="20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w w:val="105"/>
                <w:sz w:val="15"/>
              </w:rPr>
              <w:t>«совесть»;</w:t>
            </w:r>
          </w:p>
          <w:p w14:paraId="715D73D6" w14:textId="77777777" w:rsidR="00D627F0" w:rsidRPr="00D627F0" w:rsidRDefault="00D627F0">
            <w:pPr>
              <w:pStyle w:val="TableParagraph"/>
              <w:spacing w:before="20" w:line="264" w:lineRule="auto"/>
              <w:ind w:left="78" w:right="41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w w:val="105"/>
                <w:sz w:val="15"/>
              </w:rPr>
              <w:t>Объяснять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смысл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сказок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народных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пословиц,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связь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между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ними;</w:t>
            </w:r>
          </w:p>
          <w:p w14:paraId="1040D82E" w14:textId="2931BFFF" w:rsidR="00D627F0" w:rsidRDefault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Понимать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необходимость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осознанного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отношения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к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собственным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поступкам;</w:t>
            </w:r>
          </w:p>
        </w:tc>
      </w:tr>
      <w:tr w:rsidR="00D627F0" w:rsidRPr="00093E77" w14:paraId="67135F85" w14:textId="22B21B5A" w:rsidTr="00E2021E">
        <w:trPr>
          <w:trHeight w:val="909"/>
        </w:trPr>
        <w:tc>
          <w:tcPr>
            <w:tcW w:w="468" w:type="dxa"/>
          </w:tcPr>
          <w:p w14:paraId="7F11EC84" w14:textId="77777777" w:rsidR="00D627F0" w:rsidRPr="00093E77" w:rsidRDefault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1.20.</w:t>
            </w:r>
          </w:p>
        </w:tc>
        <w:tc>
          <w:tcPr>
            <w:tcW w:w="4948" w:type="dxa"/>
          </w:tcPr>
          <w:p w14:paraId="6DAB8979" w14:textId="77777777" w:rsidR="00D627F0" w:rsidRPr="00093E77" w:rsidRDefault="00D627F0">
            <w:pPr>
              <w:pStyle w:val="TableParagraph"/>
              <w:spacing w:line="266" w:lineRule="auto"/>
              <w:ind w:left="76" w:right="2038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spacing w:val="-1"/>
                <w:w w:val="105"/>
                <w:sz w:val="15"/>
              </w:rPr>
              <w:t xml:space="preserve">Милосердие </w:t>
            </w:r>
            <w:r w:rsidRPr="00093E77">
              <w:rPr>
                <w:color w:val="000000" w:themeColor="text1"/>
                <w:w w:val="105"/>
                <w:sz w:val="15"/>
              </w:rPr>
              <w:t>—</w:t>
            </w:r>
            <w:r w:rsidRPr="00093E77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закон</w:t>
            </w:r>
            <w:r w:rsidRPr="00093E77">
              <w:rPr>
                <w:color w:val="000000" w:themeColor="text1"/>
                <w:spacing w:val="-4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жизни</w:t>
            </w:r>
          </w:p>
        </w:tc>
        <w:tc>
          <w:tcPr>
            <w:tcW w:w="992" w:type="dxa"/>
          </w:tcPr>
          <w:p w14:paraId="68C5DB2B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0975F656" w14:textId="77777777" w:rsidR="00D627F0" w:rsidRPr="00093E77" w:rsidRDefault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0D78026F" w14:textId="77777777" w:rsidR="00D627F0" w:rsidRPr="00093E77" w:rsidRDefault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2116143E" w14:textId="27DBA454" w:rsidR="00D627F0" w:rsidRPr="00093E77" w:rsidRDefault="00740CDA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28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749F58CC" w14:textId="77777777" w:rsidR="00D627F0" w:rsidRPr="00D627F0" w:rsidRDefault="00D627F0">
            <w:pPr>
              <w:pStyle w:val="TableParagraph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Объяснять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значение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понятий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«сочувствие»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«сопереживание»,</w:t>
            </w:r>
          </w:p>
          <w:p w14:paraId="201E8F09" w14:textId="77777777" w:rsidR="00D627F0" w:rsidRPr="00D627F0" w:rsidRDefault="00D627F0">
            <w:pPr>
              <w:pStyle w:val="TableParagraph"/>
              <w:spacing w:before="20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«сострадание»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«милосердие»;</w:t>
            </w:r>
          </w:p>
          <w:p w14:paraId="25D01FD7" w14:textId="4F6208BC" w:rsidR="00D627F0" w:rsidRDefault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Осознанно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аргументировать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роль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совести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как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внутреннего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регулятора</w:t>
            </w:r>
            <w:r w:rsidRPr="00D627F0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человеческого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поведения;</w:t>
            </w:r>
          </w:p>
        </w:tc>
      </w:tr>
    </w:tbl>
    <w:tbl>
      <w:tblPr>
        <w:tblStyle w:val="TableNormal"/>
        <w:tblpPr w:leftFromText="180" w:rightFromText="180" w:vertAnchor="text" w:horzAnchor="margin" w:tblpY="-457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948"/>
        <w:gridCol w:w="992"/>
        <w:gridCol w:w="1559"/>
        <w:gridCol w:w="1701"/>
        <w:gridCol w:w="2268"/>
        <w:gridCol w:w="3544"/>
      </w:tblGrid>
      <w:tr w:rsidR="00D627F0" w:rsidRPr="00093E77" w14:paraId="7578D075" w14:textId="77777777" w:rsidTr="00D627F0">
        <w:trPr>
          <w:trHeight w:val="1101"/>
        </w:trPr>
        <w:tc>
          <w:tcPr>
            <w:tcW w:w="468" w:type="dxa"/>
          </w:tcPr>
          <w:p w14:paraId="6D251B66" w14:textId="77777777" w:rsidR="00D627F0" w:rsidRPr="00093E77" w:rsidRDefault="00D627F0" w:rsidP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lastRenderedPageBreak/>
              <w:t>1.21.</w:t>
            </w:r>
          </w:p>
        </w:tc>
        <w:tc>
          <w:tcPr>
            <w:tcW w:w="4948" w:type="dxa"/>
          </w:tcPr>
          <w:p w14:paraId="43991749" w14:textId="77777777" w:rsidR="00D627F0" w:rsidRPr="00093E77" w:rsidRDefault="00D627F0" w:rsidP="00D627F0">
            <w:pPr>
              <w:pStyle w:val="TableParagraph"/>
              <w:spacing w:line="266" w:lineRule="auto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Нравственность, справедливость, правда,</w:t>
            </w:r>
            <w:r w:rsidRPr="00093E77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тактичность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—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жизнь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во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благо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себе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и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другим</w:t>
            </w:r>
          </w:p>
        </w:tc>
        <w:tc>
          <w:tcPr>
            <w:tcW w:w="992" w:type="dxa"/>
          </w:tcPr>
          <w:p w14:paraId="631F1ADE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3B569E33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04FFE56B" w14:textId="77777777" w:rsidR="00D627F0" w:rsidRPr="00093E77" w:rsidRDefault="00D627F0" w:rsidP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2268" w:type="dxa"/>
          </w:tcPr>
          <w:p w14:paraId="6810FA02" w14:textId="77777777" w:rsidR="00D627F0" w:rsidRPr="00093E77" w:rsidRDefault="00740CDA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29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6E540B25" w14:textId="77777777" w:rsidR="00D627F0" w:rsidRPr="00D627F0" w:rsidRDefault="00D627F0" w:rsidP="00D627F0">
            <w:pPr>
              <w:pStyle w:val="TableParagraph"/>
              <w:spacing w:line="264" w:lineRule="auto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Анализировать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конфликтную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ситуацию,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обозначая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возможные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способы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выхода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из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неё;</w:t>
            </w:r>
          </w:p>
          <w:p w14:paraId="293C8447" w14:textId="77777777" w:rsidR="00D627F0" w:rsidRPr="00D627F0" w:rsidRDefault="00D627F0" w:rsidP="00D627F0">
            <w:pPr>
              <w:pStyle w:val="TableParagraph"/>
              <w:spacing w:before="2" w:line="264" w:lineRule="auto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Доброжелательно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взаимодействовать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людьми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любой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национальности;</w:t>
            </w:r>
          </w:p>
          <w:p w14:paraId="11AB58C2" w14:textId="77777777" w:rsidR="00D627F0" w:rsidRDefault="00D627F0" w:rsidP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Осознанно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следовать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правилам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тактичного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поведения;</w:t>
            </w:r>
          </w:p>
        </w:tc>
      </w:tr>
      <w:tr w:rsidR="00D627F0" w:rsidRPr="00093E77" w14:paraId="473FAD3B" w14:textId="77777777" w:rsidTr="00D627F0">
        <w:trPr>
          <w:trHeight w:val="1293"/>
        </w:trPr>
        <w:tc>
          <w:tcPr>
            <w:tcW w:w="468" w:type="dxa"/>
          </w:tcPr>
          <w:p w14:paraId="36E20B5F" w14:textId="77777777" w:rsidR="00D627F0" w:rsidRPr="00093E77" w:rsidRDefault="00D627F0" w:rsidP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1.22.</w:t>
            </w:r>
          </w:p>
        </w:tc>
        <w:tc>
          <w:tcPr>
            <w:tcW w:w="4948" w:type="dxa"/>
          </w:tcPr>
          <w:p w14:paraId="18DB0086" w14:textId="77777777" w:rsidR="00D627F0" w:rsidRPr="00093E77" w:rsidRDefault="00D627F0" w:rsidP="00D627F0">
            <w:pPr>
              <w:pStyle w:val="TableParagraph"/>
              <w:spacing w:line="266" w:lineRule="auto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spacing w:val="-1"/>
                <w:w w:val="105"/>
                <w:sz w:val="15"/>
              </w:rPr>
              <w:t>Душа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spacing w:val="-1"/>
                <w:w w:val="105"/>
                <w:sz w:val="15"/>
              </w:rPr>
              <w:t>обязана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spacing w:val="-1"/>
                <w:w w:val="105"/>
                <w:sz w:val="15"/>
              </w:rPr>
              <w:t>трудиться.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Нравственные</w:t>
            </w:r>
            <w:r w:rsidRPr="00093E77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установки</w:t>
            </w:r>
            <w:r w:rsidRPr="00093E77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и</w:t>
            </w:r>
            <w:r w:rsidRPr="00093E77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нормы</w:t>
            </w:r>
          </w:p>
        </w:tc>
        <w:tc>
          <w:tcPr>
            <w:tcW w:w="992" w:type="dxa"/>
          </w:tcPr>
          <w:p w14:paraId="24AFD352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084AC4F0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3771DDFD" w14:textId="77777777" w:rsidR="00D627F0" w:rsidRPr="00093E77" w:rsidRDefault="00D627F0" w:rsidP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265E1298" w14:textId="77777777" w:rsidR="00D627F0" w:rsidRPr="00093E77" w:rsidRDefault="00740CDA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30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01FC2957" w14:textId="77777777" w:rsidR="00D627F0" w:rsidRPr="00D627F0" w:rsidRDefault="00D627F0" w:rsidP="00D627F0">
            <w:pPr>
              <w:pStyle w:val="TableParagraph"/>
              <w:spacing w:line="264" w:lineRule="auto"/>
              <w:ind w:left="78" w:right="64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w w:val="105"/>
                <w:sz w:val="15"/>
              </w:rPr>
              <w:t>Осознанно раскрывать суть понятия «нравственная установка»;</w:t>
            </w:r>
            <w:r w:rsidRPr="00D627F0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Сопоставлять понятия «нравственная установка», </w:t>
            </w:r>
            <w:r w:rsidRPr="00D627F0">
              <w:rPr>
                <w:color w:val="000000" w:themeColor="text1"/>
                <w:w w:val="105"/>
                <w:sz w:val="15"/>
              </w:rPr>
              <w:t>«нравственные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усилия»;</w:t>
            </w:r>
          </w:p>
          <w:p w14:paraId="41CA9319" w14:textId="77777777" w:rsidR="00D627F0" w:rsidRPr="00D627F0" w:rsidRDefault="00D627F0" w:rsidP="00D627F0">
            <w:pPr>
              <w:pStyle w:val="TableParagraph"/>
              <w:spacing w:before="2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Аргументировать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свою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точку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зрения;</w:t>
            </w:r>
          </w:p>
          <w:p w14:paraId="1379EB2C" w14:textId="77777777" w:rsidR="00D627F0" w:rsidRDefault="00D627F0" w:rsidP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Составлять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небольшой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текст-рассуждение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на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тему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«Образцы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нравственного</w:t>
            </w:r>
            <w:r w:rsidRPr="00D627F0">
              <w:rPr>
                <w:color w:val="000000" w:themeColor="text1"/>
                <w:spacing w:val="-4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поведения</w:t>
            </w:r>
            <w:r w:rsidRPr="00D627F0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</w:t>
            </w:r>
            <w:r w:rsidRPr="00D627F0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современной</w:t>
            </w:r>
            <w:r w:rsidRPr="00D627F0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жизни»;</w:t>
            </w:r>
          </w:p>
        </w:tc>
      </w:tr>
      <w:tr w:rsidR="00D627F0" w:rsidRPr="00093E77" w14:paraId="0D074F44" w14:textId="77777777" w:rsidTr="00D627F0">
        <w:trPr>
          <w:trHeight w:val="717"/>
        </w:trPr>
        <w:tc>
          <w:tcPr>
            <w:tcW w:w="468" w:type="dxa"/>
          </w:tcPr>
          <w:p w14:paraId="70E59DC0" w14:textId="77777777" w:rsidR="00D627F0" w:rsidRPr="00093E77" w:rsidRDefault="00D627F0" w:rsidP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1.23.</w:t>
            </w:r>
          </w:p>
        </w:tc>
        <w:tc>
          <w:tcPr>
            <w:tcW w:w="4948" w:type="dxa"/>
          </w:tcPr>
          <w:p w14:paraId="33E1CF7A" w14:textId="77777777" w:rsidR="00D627F0" w:rsidRPr="00093E77" w:rsidRDefault="00D627F0" w:rsidP="00D627F0">
            <w:pPr>
              <w:pStyle w:val="TableParagraph"/>
              <w:spacing w:line="266" w:lineRule="auto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Победить</w:t>
            </w:r>
            <w:r w:rsidRPr="00093E77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в</w:t>
            </w:r>
            <w:r w:rsidRPr="00093E77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себе</w:t>
            </w:r>
            <w:r w:rsidRPr="00093E77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дракона.</w:t>
            </w:r>
            <w:r w:rsidRPr="00093E77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Нравственность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на</w:t>
            </w:r>
            <w:r w:rsidRPr="00093E77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основе</w:t>
            </w:r>
            <w:r w:rsidRPr="00093E77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разумности</w:t>
            </w:r>
          </w:p>
        </w:tc>
        <w:tc>
          <w:tcPr>
            <w:tcW w:w="992" w:type="dxa"/>
          </w:tcPr>
          <w:p w14:paraId="78E1578E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77E8D36D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3A03EBB8" w14:textId="77777777" w:rsidR="00D627F0" w:rsidRPr="00093E77" w:rsidRDefault="00D627F0" w:rsidP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4376B3B5" w14:textId="77777777" w:rsidR="00D627F0" w:rsidRPr="00093E77" w:rsidRDefault="00740CDA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31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3BD8F3A2" w14:textId="77777777" w:rsidR="00D627F0" w:rsidRDefault="00D627F0" w:rsidP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w w:val="105"/>
                <w:sz w:val="15"/>
              </w:rPr>
              <w:t>Анализировать свои поступки, чувства, помыслы;</w:t>
            </w:r>
            <w:r w:rsidRPr="00D627F0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Осознавать необходимость соблюдения </w:t>
            </w:r>
            <w:r w:rsidRPr="00D627F0">
              <w:rPr>
                <w:color w:val="000000" w:themeColor="text1"/>
                <w:w w:val="105"/>
                <w:sz w:val="15"/>
              </w:rPr>
              <w:t>норм этикета;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Аргументировать</w:t>
            </w:r>
            <w:r w:rsidRPr="00D627F0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свои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рассуждения;</w:t>
            </w:r>
          </w:p>
        </w:tc>
      </w:tr>
      <w:tr w:rsidR="00D627F0" w:rsidRPr="00093E77" w14:paraId="32DD858C" w14:textId="77777777" w:rsidTr="00D627F0">
        <w:trPr>
          <w:trHeight w:val="909"/>
        </w:trPr>
        <w:tc>
          <w:tcPr>
            <w:tcW w:w="468" w:type="dxa"/>
          </w:tcPr>
          <w:p w14:paraId="6C78AD21" w14:textId="77777777" w:rsidR="00D627F0" w:rsidRPr="00093E77" w:rsidRDefault="00D627F0" w:rsidP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1.24.</w:t>
            </w:r>
          </w:p>
        </w:tc>
        <w:tc>
          <w:tcPr>
            <w:tcW w:w="4948" w:type="dxa"/>
          </w:tcPr>
          <w:p w14:paraId="6C96CB7D" w14:textId="77777777" w:rsidR="00D627F0" w:rsidRPr="00093E77" w:rsidRDefault="00D627F0" w:rsidP="00D627F0">
            <w:pPr>
              <w:pStyle w:val="TableParagraph"/>
              <w:spacing w:line="266" w:lineRule="auto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Понять</w:t>
            </w:r>
            <w:r w:rsidRPr="00093E77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и</w:t>
            </w:r>
            <w:r w:rsidRPr="00093E77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простить:</w:t>
            </w:r>
            <w:r w:rsidRPr="00093E77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гуманизм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как</w:t>
            </w:r>
            <w:r w:rsidRPr="00093E77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этический</w:t>
            </w:r>
            <w:r w:rsidRPr="00093E77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принцип</w:t>
            </w:r>
          </w:p>
        </w:tc>
        <w:tc>
          <w:tcPr>
            <w:tcW w:w="992" w:type="dxa"/>
          </w:tcPr>
          <w:p w14:paraId="70096807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33E8CADB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04BB0635" w14:textId="77777777" w:rsidR="00D627F0" w:rsidRPr="00093E77" w:rsidRDefault="00D627F0" w:rsidP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15E9E025" w14:textId="77777777" w:rsidR="00D627F0" w:rsidRPr="00093E77" w:rsidRDefault="00740CDA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32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4848AA75" w14:textId="77777777" w:rsidR="00D627F0" w:rsidRPr="00D627F0" w:rsidRDefault="00D627F0" w:rsidP="00D627F0">
            <w:pPr>
              <w:pStyle w:val="TableParagraph"/>
              <w:spacing w:line="264" w:lineRule="auto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Чётко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представлять,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что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такое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понимание,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гармония,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прощение;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Составлять небольшой текст-рассуждение на заданную тему;</w:t>
            </w:r>
            <w:r w:rsidRPr="00D627F0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Контролировать</w:t>
            </w:r>
            <w:r w:rsidRPr="00D627F0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свои</w:t>
            </w:r>
            <w:r w:rsidRPr="00D627F0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поступки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высказывания;</w:t>
            </w:r>
          </w:p>
          <w:p w14:paraId="26C01B21" w14:textId="77777777" w:rsidR="00D627F0" w:rsidRDefault="00D627F0" w:rsidP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w w:val="105"/>
                <w:sz w:val="15"/>
              </w:rPr>
              <w:t>Соотносить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своё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поведение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опытом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поколений;</w:t>
            </w:r>
          </w:p>
        </w:tc>
      </w:tr>
      <w:tr w:rsidR="00D627F0" w:rsidRPr="00093E77" w14:paraId="5B77F6F8" w14:textId="77777777" w:rsidTr="00D627F0">
        <w:trPr>
          <w:trHeight w:val="1101"/>
        </w:trPr>
        <w:tc>
          <w:tcPr>
            <w:tcW w:w="468" w:type="dxa"/>
          </w:tcPr>
          <w:p w14:paraId="77592D6A" w14:textId="77777777" w:rsidR="00D627F0" w:rsidRPr="00093E77" w:rsidRDefault="00D627F0" w:rsidP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1.25.</w:t>
            </w:r>
          </w:p>
        </w:tc>
        <w:tc>
          <w:tcPr>
            <w:tcW w:w="4948" w:type="dxa"/>
          </w:tcPr>
          <w:p w14:paraId="33302861" w14:textId="77777777" w:rsidR="00D627F0" w:rsidRPr="00093E77" w:rsidRDefault="00D627F0" w:rsidP="00D627F0">
            <w:pPr>
              <w:pStyle w:val="TableParagraph"/>
              <w:spacing w:line="266" w:lineRule="auto"/>
              <w:ind w:left="76" w:right="773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spacing w:val="-1"/>
                <w:w w:val="105"/>
                <w:sz w:val="15"/>
              </w:rPr>
              <w:t>Этика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spacing w:val="-1"/>
                <w:w w:val="105"/>
                <w:sz w:val="15"/>
              </w:rPr>
              <w:t>поступков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—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нравственный</w:t>
            </w:r>
            <w:r w:rsidRPr="00093E77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выбор</w:t>
            </w:r>
          </w:p>
        </w:tc>
        <w:tc>
          <w:tcPr>
            <w:tcW w:w="992" w:type="dxa"/>
          </w:tcPr>
          <w:p w14:paraId="5989E83B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1A9EF4DB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5F242BBB" w14:textId="77777777" w:rsidR="00D627F0" w:rsidRPr="00093E77" w:rsidRDefault="00D627F0" w:rsidP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09AE8B4A" w14:textId="77777777" w:rsidR="00D627F0" w:rsidRPr="00093E77" w:rsidRDefault="00740CDA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33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08224E02" w14:textId="77777777" w:rsidR="00D627F0" w:rsidRPr="00D627F0" w:rsidRDefault="00D627F0" w:rsidP="00D627F0">
            <w:pPr>
              <w:pStyle w:val="TableParagraph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Совершенствовать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умения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области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общения;</w:t>
            </w:r>
          </w:p>
          <w:p w14:paraId="27175814" w14:textId="77777777" w:rsidR="00D627F0" w:rsidRPr="00D627F0" w:rsidRDefault="00D627F0" w:rsidP="00D627F0">
            <w:pPr>
              <w:pStyle w:val="TableParagraph"/>
              <w:spacing w:before="20" w:line="264" w:lineRule="auto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w w:val="105"/>
                <w:sz w:val="15"/>
              </w:rPr>
              <w:t>Корректировать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свои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высказывания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поведение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учётом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этики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поступков;</w:t>
            </w:r>
          </w:p>
          <w:p w14:paraId="459AB754" w14:textId="77777777" w:rsidR="00D627F0" w:rsidRDefault="00D627F0" w:rsidP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Проявлять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терпимость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дружелюбие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при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взаимодействии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окружающими;</w:t>
            </w:r>
          </w:p>
        </w:tc>
      </w:tr>
      <w:tr w:rsidR="00D627F0" w:rsidRPr="00093E77" w14:paraId="40FEE4AE" w14:textId="77777777" w:rsidTr="00D627F0">
        <w:trPr>
          <w:trHeight w:val="1101"/>
        </w:trPr>
        <w:tc>
          <w:tcPr>
            <w:tcW w:w="468" w:type="dxa"/>
          </w:tcPr>
          <w:p w14:paraId="244A5FB0" w14:textId="77777777" w:rsidR="00D627F0" w:rsidRPr="00093E77" w:rsidRDefault="00D627F0" w:rsidP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1.26.</w:t>
            </w:r>
          </w:p>
        </w:tc>
        <w:tc>
          <w:tcPr>
            <w:tcW w:w="4948" w:type="dxa"/>
          </w:tcPr>
          <w:p w14:paraId="5445A360" w14:textId="77777777" w:rsidR="00D627F0" w:rsidRPr="00093E77" w:rsidRDefault="00D627F0" w:rsidP="00D627F0">
            <w:pPr>
              <w:pStyle w:val="TableParagraph"/>
              <w:spacing w:line="266" w:lineRule="auto"/>
              <w:ind w:left="76" w:right="320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spacing w:val="-1"/>
                <w:w w:val="105"/>
                <w:sz w:val="15"/>
              </w:rPr>
              <w:t>Посеешь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поступок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—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пожнёшь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характер.</w:t>
            </w:r>
            <w:r w:rsidRPr="00093E77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Жить</w:t>
            </w:r>
            <w:r w:rsidRPr="00093E77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дружно</w:t>
            </w:r>
            <w:r w:rsidRPr="00093E77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и</w:t>
            </w:r>
            <w:r w:rsidRPr="00093E77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легко</w:t>
            </w:r>
          </w:p>
        </w:tc>
        <w:tc>
          <w:tcPr>
            <w:tcW w:w="992" w:type="dxa"/>
          </w:tcPr>
          <w:p w14:paraId="0E997BCF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312F7730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04FC2EC1" w14:textId="77777777" w:rsidR="00D627F0" w:rsidRPr="00093E77" w:rsidRDefault="00D627F0" w:rsidP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599A4C12" w14:textId="77777777" w:rsidR="00D627F0" w:rsidRPr="00093E77" w:rsidRDefault="00740CDA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34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0F6543F4" w14:textId="77777777" w:rsidR="00D627F0" w:rsidRPr="00D627F0" w:rsidRDefault="00D627F0" w:rsidP="00D627F0">
            <w:pPr>
              <w:pStyle w:val="TableParagraph"/>
              <w:spacing w:line="264" w:lineRule="auto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Комментировать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основное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содержание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урока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его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важнейшие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понятия;</w:t>
            </w:r>
          </w:p>
          <w:p w14:paraId="3AECB352" w14:textId="77777777" w:rsidR="00D627F0" w:rsidRPr="00D627F0" w:rsidRDefault="00D627F0" w:rsidP="00D627F0">
            <w:pPr>
              <w:pStyle w:val="TableParagraph"/>
              <w:spacing w:before="2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w w:val="105"/>
                <w:sz w:val="15"/>
              </w:rPr>
              <w:t>Отвечать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на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учебные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вопросы;</w:t>
            </w:r>
          </w:p>
          <w:p w14:paraId="25A815CD" w14:textId="77777777" w:rsidR="00D627F0" w:rsidRPr="00D627F0" w:rsidRDefault="00D627F0" w:rsidP="00D627F0">
            <w:pPr>
              <w:pStyle w:val="TableParagraph"/>
              <w:spacing w:before="19" w:line="264" w:lineRule="auto"/>
              <w:ind w:left="78" w:right="754"/>
              <w:rPr>
                <w:color w:val="000000" w:themeColor="text1"/>
                <w:w w:val="105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Систематизировать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обобщать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полученные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знания;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Делать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выводы;</w:t>
            </w:r>
          </w:p>
          <w:p w14:paraId="3C59181D" w14:textId="77777777" w:rsidR="00D627F0" w:rsidRDefault="00D627F0" w:rsidP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w w:val="105"/>
                <w:sz w:val="15"/>
              </w:rPr>
              <w:t xml:space="preserve">Описание </w:t>
            </w:r>
            <w:proofErr w:type="spellStart"/>
            <w:r w:rsidRPr="00D627F0">
              <w:rPr>
                <w:color w:val="000000" w:themeColor="text1"/>
                <w:w w:val="105"/>
                <w:sz w:val="15"/>
              </w:rPr>
              <w:t>человека,наиболее</w:t>
            </w:r>
            <w:proofErr w:type="spellEnd"/>
            <w:r w:rsidRPr="00D627F0">
              <w:rPr>
                <w:color w:val="000000" w:themeColor="text1"/>
                <w:w w:val="105"/>
                <w:sz w:val="15"/>
              </w:rPr>
              <w:t xml:space="preserve"> приятного  в общении.</w:t>
            </w:r>
          </w:p>
        </w:tc>
      </w:tr>
      <w:tr w:rsidR="00D627F0" w:rsidRPr="00093E77" w14:paraId="726B030E" w14:textId="77777777" w:rsidTr="00D627F0">
        <w:trPr>
          <w:trHeight w:val="1077"/>
        </w:trPr>
        <w:tc>
          <w:tcPr>
            <w:tcW w:w="468" w:type="dxa"/>
          </w:tcPr>
          <w:p w14:paraId="0D97C061" w14:textId="77777777" w:rsidR="00D627F0" w:rsidRPr="00093E77" w:rsidRDefault="00D627F0" w:rsidP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1.27.</w:t>
            </w:r>
          </w:p>
        </w:tc>
        <w:tc>
          <w:tcPr>
            <w:tcW w:w="4948" w:type="dxa"/>
          </w:tcPr>
          <w:p w14:paraId="11BC0290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spacing w:val="-1"/>
                <w:w w:val="105"/>
                <w:sz w:val="15"/>
              </w:rPr>
              <w:t>Лестница</w:t>
            </w:r>
            <w:r w:rsidRPr="00093E77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spacing w:val="-1"/>
                <w:w w:val="105"/>
                <w:sz w:val="15"/>
              </w:rPr>
              <w:t>саморазвития</w:t>
            </w:r>
          </w:p>
        </w:tc>
        <w:tc>
          <w:tcPr>
            <w:tcW w:w="992" w:type="dxa"/>
          </w:tcPr>
          <w:p w14:paraId="74BB0010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44FE5707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6C5D9310" w14:textId="77777777" w:rsidR="00D627F0" w:rsidRPr="00093E77" w:rsidRDefault="00D627F0" w:rsidP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2268" w:type="dxa"/>
          </w:tcPr>
          <w:p w14:paraId="5CDFBFC0" w14:textId="77777777" w:rsidR="00D627F0" w:rsidRPr="00093E77" w:rsidRDefault="00D627F0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w w:val="105"/>
                <w:sz w:val="15"/>
              </w:rPr>
            </w:pPr>
          </w:p>
          <w:p w14:paraId="0ECC1B2B" w14:textId="77777777" w:rsidR="00D627F0" w:rsidRPr="00093E77" w:rsidRDefault="00740CDA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35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473B021C" w14:textId="77777777" w:rsidR="00D627F0" w:rsidRPr="00D627F0" w:rsidRDefault="00D627F0" w:rsidP="00D627F0">
            <w:pPr>
              <w:pStyle w:val="TableParagraph"/>
              <w:spacing w:line="264" w:lineRule="auto"/>
              <w:ind w:left="78" w:right="754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w w:val="105"/>
                <w:sz w:val="15"/>
              </w:rPr>
              <w:t>Объяснять понятие «нравственность»;</w:t>
            </w:r>
            <w:r w:rsidRPr="00D627F0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Систематизировать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обобщать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полученные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знания;</w:t>
            </w:r>
          </w:p>
          <w:p w14:paraId="3DCCBC92" w14:textId="77777777" w:rsidR="00D627F0" w:rsidRPr="00093E77" w:rsidRDefault="00D627F0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w w:val="105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Анализировать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сопоставлять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факты.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Находить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аналогии;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Аргументировать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свои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рассуждения;</w:t>
            </w:r>
          </w:p>
        </w:tc>
      </w:tr>
      <w:tr w:rsidR="00D627F0" w:rsidRPr="00093E77" w14:paraId="17CADA9C" w14:textId="77777777" w:rsidTr="00D627F0">
        <w:trPr>
          <w:trHeight w:val="717"/>
        </w:trPr>
        <w:tc>
          <w:tcPr>
            <w:tcW w:w="468" w:type="dxa"/>
          </w:tcPr>
          <w:p w14:paraId="0E611E02" w14:textId="77777777" w:rsidR="00D627F0" w:rsidRPr="00093E77" w:rsidRDefault="00D627F0" w:rsidP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1.28.</w:t>
            </w:r>
          </w:p>
        </w:tc>
        <w:tc>
          <w:tcPr>
            <w:tcW w:w="4948" w:type="dxa"/>
          </w:tcPr>
          <w:p w14:paraId="3EC8F82F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Терпение</w:t>
            </w:r>
            <w:r w:rsidRPr="00093E77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и</w:t>
            </w:r>
            <w:r w:rsidRPr="00093E77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труд</w:t>
            </w:r>
            <w:r w:rsidRPr="00093E77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—</w:t>
            </w:r>
            <w:r w:rsidRPr="00093E77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все</w:t>
            </w:r>
            <w:r w:rsidRPr="00093E77">
              <w:rPr>
                <w:color w:val="000000" w:themeColor="text1"/>
                <w:spacing w:val="-5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перетрут</w:t>
            </w:r>
          </w:p>
        </w:tc>
        <w:tc>
          <w:tcPr>
            <w:tcW w:w="992" w:type="dxa"/>
          </w:tcPr>
          <w:p w14:paraId="3EE60B86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1A54F577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48598B48" w14:textId="77777777" w:rsidR="00D627F0" w:rsidRPr="00093E77" w:rsidRDefault="00D627F0" w:rsidP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2E4113B6" w14:textId="77777777" w:rsidR="00D627F0" w:rsidRPr="00093E77" w:rsidRDefault="00740CDA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36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119DFCB2" w14:textId="77777777" w:rsidR="00D627F0" w:rsidRPr="00D627F0" w:rsidRDefault="00D627F0" w:rsidP="00D627F0">
            <w:pPr>
              <w:pStyle w:val="TableParagraph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Осознанно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раскрывать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суть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понятий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«терпение»,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«терпимость»,</w:t>
            </w:r>
          </w:p>
          <w:p w14:paraId="74F3E864" w14:textId="77777777" w:rsidR="00D627F0" w:rsidRPr="00D627F0" w:rsidRDefault="00D627F0" w:rsidP="00D627F0">
            <w:pPr>
              <w:pStyle w:val="TableParagraph"/>
              <w:spacing w:before="20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w w:val="105"/>
                <w:sz w:val="15"/>
              </w:rPr>
              <w:t>«деликатность»;</w:t>
            </w:r>
          </w:p>
          <w:p w14:paraId="4C273937" w14:textId="77777777" w:rsidR="00D627F0" w:rsidRDefault="00D627F0" w:rsidP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Анализировать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своё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поведение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высказывания;</w:t>
            </w:r>
          </w:p>
        </w:tc>
      </w:tr>
      <w:tr w:rsidR="00D627F0" w:rsidRPr="00093E77" w14:paraId="06D49C1A" w14:textId="77777777" w:rsidTr="00D627F0">
        <w:trPr>
          <w:trHeight w:val="1101"/>
        </w:trPr>
        <w:tc>
          <w:tcPr>
            <w:tcW w:w="468" w:type="dxa"/>
          </w:tcPr>
          <w:p w14:paraId="5C314E2A" w14:textId="77777777" w:rsidR="00D627F0" w:rsidRPr="00093E77" w:rsidRDefault="00D627F0" w:rsidP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1.29.</w:t>
            </w:r>
          </w:p>
        </w:tc>
        <w:tc>
          <w:tcPr>
            <w:tcW w:w="4948" w:type="dxa"/>
          </w:tcPr>
          <w:p w14:paraId="6A9083A3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Слова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с</w:t>
            </w:r>
            <w:r w:rsidRPr="00093E77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приставкой</w:t>
            </w:r>
            <w:r w:rsidRPr="00093E77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«со»</w:t>
            </w:r>
          </w:p>
        </w:tc>
        <w:tc>
          <w:tcPr>
            <w:tcW w:w="992" w:type="dxa"/>
          </w:tcPr>
          <w:p w14:paraId="4516F103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1C28D00A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64C1E234" w14:textId="77777777" w:rsidR="00D627F0" w:rsidRPr="00093E77" w:rsidRDefault="00D627F0" w:rsidP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7D0FC52C" w14:textId="77777777" w:rsidR="00D627F0" w:rsidRPr="00093E77" w:rsidRDefault="00740CDA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37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610C127B" w14:textId="77777777" w:rsidR="00D627F0" w:rsidRPr="00D627F0" w:rsidRDefault="00D627F0" w:rsidP="00D627F0">
            <w:pPr>
              <w:pStyle w:val="TableParagraph"/>
              <w:spacing w:line="264" w:lineRule="auto"/>
              <w:ind w:left="78" w:right="754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Систематизировать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обобщать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этические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знания;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Находить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аналогии;</w:t>
            </w:r>
          </w:p>
          <w:p w14:paraId="272DEF4C" w14:textId="77777777" w:rsidR="00D627F0" w:rsidRPr="00D627F0" w:rsidRDefault="00D627F0" w:rsidP="00D627F0">
            <w:pPr>
              <w:pStyle w:val="TableParagraph"/>
              <w:spacing w:before="2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Рассуждать</w:t>
            </w:r>
            <w:r w:rsidRPr="00D627F0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на</w:t>
            </w:r>
            <w:r w:rsidRPr="00D627F0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морально-этические</w:t>
            </w:r>
            <w:r w:rsidRPr="00D627F0">
              <w:rPr>
                <w:color w:val="000000" w:themeColor="text1"/>
                <w:spacing w:val="-5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темы;</w:t>
            </w:r>
          </w:p>
          <w:p w14:paraId="2841FEB1" w14:textId="77777777" w:rsidR="00D627F0" w:rsidRDefault="00D627F0" w:rsidP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Соотносить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морально-нравственные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проблемы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личным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опытом;</w:t>
            </w:r>
          </w:p>
        </w:tc>
      </w:tr>
      <w:tr w:rsidR="00D627F0" w:rsidRPr="00093E77" w14:paraId="65D57CEF" w14:textId="77777777" w:rsidTr="00D627F0">
        <w:trPr>
          <w:trHeight w:val="1101"/>
        </w:trPr>
        <w:tc>
          <w:tcPr>
            <w:tcW w:w="468" w:type="dxa"/>
          </w:tcPr>
          <w:p w14:paraId="25755615" w14:textId="77777777" w:rsidR="00D627F0" w:rsidRPr="00093E77" w:rsidRDefault="00D627F0" w:rsidP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lastRenderedPageBreak/>
              <w:t>1.30.</w:t>
            </w:r>
          </w:p>
        </w:tc>
        <w:tc>
          <w:tcPr>
            <w:tcW w:w="4948" w:type="dxa"/>
          </w:tcPr>
          <w:p w14:paraId="217425CB" w14:textId="77777777" w:rsidR="00D627F0" w:rsidRPr="00093E77" w:rsidRDefault="00D627F0" w:rsidP="00D627F0">
            <w:pPr>
              <w:pStyle w:val="TableParagraph"/>
              <w:spacing w:line="266" w:lineRule="auto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Судьба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и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Родина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едины: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с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чего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начинается</w:t>
            </w:r>
            <w:r w:rsidRPr="00093E77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Родина</w:t>
            </w:r>
          </w:p>
        </w:tc>
        <w:tc>
          <w:tcPr>
            <w:tcW w:w="992" w:type="dxa"/>
          </w:tcPr>
          <w:p w14:paraId="7FDA9F21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0117B2A6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052D2EF3" w14:textId="77777777" w:rsidR="00D627F0" w:rsidRPr="00093E77" w:rsidRDefault="00D627F0" w:rsidP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2268" w:type="dxa"/>
          </w:tcPr>
          <w:p w14:paraId="316ECCF0" w14:textId="77777777" w:rsidR="00D627F0" w:rsidRPr="00093E77" w:rsidRDefault="00740CDA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  <w:hyperlink r:id="rId38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3544" w:type="dxa"/>
          </w:tcPr>
          <w:p w14:paraId="02B8DC0E" w14:textId="77777777" w:rsidR="00D627F0" w:rsidRPr="00D627F0" w:rsidRDefault="00D627F0" w:rsidP="00D627F0">
            <w:pPr>
              <w:pStyle w:val="TableParagraph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Соотносить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понятия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«Родина»,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«Отечество»;</w:t>
            </w:r>
          </w:p>
          <w:p w14:paraId="08DEB681" w14:textId="77777777" w:rsidR="00D627F0" w:rsidRPr="00D627F0" w:rsidRDefault="00D627F0" w:rsidP="00D627F0">
            <w:pPr>
              <w:pStyle w:val="TableParagraph"/>
              <w:spacing w:before="20" w:line="264" w:lineRule="auto"/>
              <w:ind w:left="78" w:right="131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Вырабатывать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умение,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рассуждать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на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морально-этические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темы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делать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выводы;</w:t>
            </w:r>
          </w:p>
          <w:p w14:paraId="630C318B" w14:textId="77777777" w:rsidR="00D627F0" w:rsidRDefault="00D627F0" w:rsidP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Осмысливать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морально-нравственные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проблемы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в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соотнесении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личным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опытом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поведения;</w:t>
            </w:r>
          </w:p>
        </w:tc>
      </w:tr>
    </w:tbl>
    <w:p w14:paraId="17F718C2" w14:textId="55132BC2" w:rsidR="00907CDA" w:rsidRDefault="00907CDA">
      <w:pPr>
        <w:spacing w:line="266" w:lineRule="auto"/>
        <w:rPr>
          <w:sz w:val="15"/>
        </w:rPr>
        <w:sectPr w:rsidR="00907CD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28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948"/>
        <w:gridCol w:w="992"/>
        <w:gridCol w:w="1559"/>
        <w:gridCol w:w="1701"/>
        <w:gridCol w:w="2268"/>
        <w:gridCol w:w="3544"/>
      </w:tblGrid>
      <w:tr w:rsidR="00D627F0" w:rsidRPr="00093E77" w14:paraId="429971EB" w14:textId="77777777" w:rsidTr="00D627F0">
        <w:trPr>
          <w:trHeight w:val="909"/>
        </w:trPr>
        <w:tc>
          <w:tcPr>
            <w:tcW w:w="468" w:type="dxa"/>
          </w:tcPr>
          <w:p w14:paraId="54739583" w14:textId="77777777" w:rsidR="00D627F0" w:rsidRPr="00093E77" w:rsidRDefault="00D627F0" w:rsidP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lastRenderedPageBreak/>
              <w:t>1.31.</w:t>
            </w:r>
          </w:p>
        </w:tc>
        <w:tc>
          <w:tcPr>
            <w:tcW w:w="4948" w:type="dxa"/>
          </w:tcPr>
          <w:p w14:paraId="713BB261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Патриот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и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гражданин</w:t>
            </w:r>
          </w:p>
        </w:tc>
        <w:tc>
          <w:tcPr>
            <w:tcW w:w="992" w:type="dxa"/>
          </w:tcPr>
          <w:p w14:paraId="1A3733BE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52C8C748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701" w:type="dxa"/>
          </w:tcPr>
          <w:p w14:paraId="7B91E507" w14:textId="77777777" w:rsidR="00D627F0" w:rsidRPr="00093E77" w:rsidRDefault="00D627F0" w:rsidP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270C2F83" w14:textId="77777777" w:rsidR="00D627F0" w:rsidRPr="00093E77" w:rsidRDefault="00740CDA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pacing w:val="-1"/>
                <w:w w:val="105"/>
                <w:sz w:val="15"/>
              </w:rPr>
            </w:pPr>
            <w:hyperlink r:id="rId39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  <w:p w14:paraId="198772B5" w14:textId="77777777" w:rsidR="00D627F0" w:rsidRPr="00093E77" w:rsidRDefault="00D627F0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</w:p>
        </w:tc>
        <w:tc>
          <w:tcPr>
            <w:tcW w:w="3544" w:type="dxa"/>
          </w:tcPr>
          <w:p w14:paraId="7C48537B" w14:textId="77777777" w:rsidR="00D627F0" w:rsidRPr="00D627F0" w:rsidRDefault="00D627F0" w:rsidP="00D627F0">
            <w:pPr>
              <w:pStyle w:val="TableParagraph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Осознанно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раскрывать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понятия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«патриот»,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«патриотизм»,</w:t>
            </w:r>
          </w:p>
          <w:p w14:paraId="7DB78BB1" w14:textId="77777777" w:rsidR="00D627F0" w:rsidRPr="00D627F0" w:rsidRDefault="00D627F0" w:rsidP="00D627F0">
            <w:pPr>
              <w:pStyle w:val="TableParagraph"/>
              <w:spacing w:before="20"/>
              <w:ind w:left="78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sz w:val="15"/>
              </w:rPr>
              <w:t>«гражданин»,</w:t>
            </w:r>
            <w:r w:rsidRPr="00D627F0">
              <w:rPr>
                <w:color w:val="000000" w:themeColor="text1"/>
                <w:spacing w:val="71"/>
                <w:sz w:val="15"/>
              </w:rPr>
              <w:t xml:space="preserve"> </w:t>
            </w:r>
            <w:r w:rsidRPr="00D627F0">
              <w:rPr>
                <w:color w:val="000000" w:themeColor="text1"/>
                <w:sz w:val="15"/>
              </w:rPr>
              <w:t>«гражданственность»;</w:t>
            </w:r>
          </w:p>
          <w:p w14:paraId="057708CE" w14:textId="77777777" w:rsidR="00D627F0" w:rsidRDefault="00D627F0" w:rsidP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Соотносить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полученные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знания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собственным</w:t>
            </w:r>
            <w:r w:rsidRPr="00D627F0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опытом</w:t>
            </w:r>
            <w:r w:rsidRPr="00D627F0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поведения,</w:t>
            </w:r>
            <w:r w:rsidRPr="00D627F0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уметь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анализировать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его;</w:t>
            </w:r>
          </w:p>
        </w:tc>
      </w:tr>
      <w:tr w:rsidR="00D627F0" w:rsidRPr="00093E77" w14:paraId="49473BD2" w14:textId="77777777" w:rsidTr="00D627F0">
        <w:trPr>
          <w:trHeight w:val="909"/>
        </w:trPr>
        <w:tc>
          <w:tcPr>
            <w:tcW w:w="468" w:type="dxa"/>
          </w:tcPr>
          <w:p w14:paraId="13B42F39" w14:textId="77777777" w:rsidR="00D627F0" w:rsidRPr="00093E77" w:rsidRDefault="00D627F0" w:rsidP="00D627F0">
            <w:pPr>
              <w:pStyle w:val="TableParagraph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1.32.</w:t>
            </w:r>
          </w:p>
        </w:tc>
        <w:tc>
          <w:tcPr>
            <w:tcW w:w="4948" w:type="dxa"/>
          </w:tcPr>
          <w:p w14:paraId="028451F0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spacing w:val="-1"/>
                <w:w w:val="105"/>
                <w:sz w:val="15"/>
              </w:rPr>
              <w:t>Заключительное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слово</w:t>
            </w:r>
          </w:p>
        </w:tc>
        <w:tc>
          <w:tcPr>
            <w:tcW w:w="992" w:type="dxa"/>
          </w:tcPr>
          <w:p w14:paraId="29480874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559" w:type="dxa"/>
          </w:tcPr>
          <w:p w14:paraId="4B7920AF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701" w:type="dxa"/>
          </w:tcPr>
          <w:p w14:paraId="00E7C28E" w14:textId="77777777" w:rsidR="00D627F0" w:rsidRPr="00093E77" w:rsidRDefault="00D627F0" w:rsidP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268" w:type="dxa"/>
          </w:tcPr>
          <w:p w14:paraId="561F610E" w14:textId="77777777" w:rsidR="00D627F0" w:rsidRPr="00093E77" w:rsidRDefault="00740CDA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pacing w:val="-1"/>
                <w:w w:val="105"/>
                <w:sz w:val="15"/>
              </w:rPr>
            </w:pPr>
            <w:hyperlink r:id="rId40">
              <w:r w:rsidR="00D627F0" w:rsidRPr="00093E77">
                <w:rPr>
                  <w:color w:val="000000" w:themeColor="text1"/>
                  <w:spacing w:val="-1"/>
                  <w:w w:val="105"/>
                  <w:sz w:val="15"/>
                </w:rPr>
                <w:t>http://orkce.apkpro.ru/</w:t>
              </w:r>
            </w:hyperlink>
          </w:p>
          <w:p w14:paraId="0CDB3B05" w14:textId="77777777" w:rsidR="00D627F0" w:rsidRPr="00093E77" w:rsidRDefault="00D627F0" w:rsidP="00D627F0">
            <w:pPr>
              <w:pStyle w:val="TableParagraph"/>
              <w:spacing w:line="266" w:lineRule="auto"/>
              <w:ind w:left="80" w:right="386"/>
              <w:rPr>
                <w:color w:val="000000" w:themeColor="text1"/>
                <w:sz w:val="15"/>
              </w:rPr>
            </w:pPr>
          </w:p>
        </w:tc>
        <w:tc>
          <w:tcPr>
            <w:tcW w:w="3544" w:type="dxa"/>
          </w:tcPr>
          <w:p w14:paraId="5173E118" w14:textId="77777777" w:rsidR="00D627F0" w:rsidRPr="00D627F0" w:rsidRDefault="00D627F0" w:rsidP="00D627F0">
            <w:pPr>
              <w:pStyle w:val="TableParagraph"/>
              <w:spacing w:line="264" w:lineRule="auto"/>
              <w:ind w:left="78" w:right="559"/>
              <w:rPr>
                <w:color w:val="000000" w:themeColor="text1"/>
                <w:sz w:val="15"/>
              </w:rPr>
            </w:pPr>
            <w:r w:rsidRPr="00D627F0">
              <w:rPr>
                <w:color w:val="000000" w:themeColor="text1"/>
                <w:w w:val="105"/>
                <w:sz w:val="15"/>
              </w:rPr>
              <w:t>Обобщать знания, полученные при изучении курса;</w:t>
            </w:r>
            <w:r w:rsidRPr="00D627F0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Уметь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планировать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свою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работу.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Подводить</w:t>
            </w:r>
            <w:r w:rsidRPr="00D627F0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её</w:t>
            </w:r>
            <w:r w:rsidRPr="00D627F0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итоги,</w:t>
            </w:r>
            <w:r w:rsidRPr="00D627F0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представлять</w:t>
            </w:r>
            <w:r w:rsidRPr="00D627F0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результаты;</w:t>
            </w:r>
          </w:p>
          <w:p w14:paraId="658F2AFC" w14:textId="77777777" w:rsidR="00D627F0" w:rsidRPr="00D627F0" w:rsidRDefault="00D627F0" w:rsidP="00D627F0">
            <w:pPr>
              <w:pStyle w:val="TableParagraph"/>
              <w:spacing w:before="2"/>
              <w:ind w:left="78"/>
              <w:rPr>
                <w:color w:val="000000" w:themeColor="text1"/>
                <w:w w:val="105"/>
                <w:sz w:val="15"/>
              </w:rPr>
            </w:pPr>
            <w:r w:rsidRPr="00D627F0">
              <w:rPr>
                <w:color w:val="000000" w:themeColor="text1"/>
                <w:spacing w:val="-1"/>
                <w:w w:val="105"/>
                <w:sz w:val="15"/>
              </w:rPr>
              <w:t>Аргументировать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свою</w:t>
            </w:r>
            <w:r w:rsidRPr="00D627F0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D627F0">
              <w:rPr>
                <w:color w:val="000000" w:themeColor="text1"/>
                <w:w w:val="105"/>
                <w:sz w:val="15"/>
              </w:rPr>
              <w:t>позицию;</w:t>
            </w:r>
          </w:p>
          <w:p w14:paraId="4070FA83" w14:textId="77777777" w:rsidR="00D627F0" w:rsidRDefault="00D627F0" w:rsidP="00D627F0">
            <w:pPr>
              <w:pStyle w:val="TableParagraph"/>
              <w:spacing w:line="266" w:lineRule="auto"/>
              <w:ind w:left="80" w:right="386"/>
            </w:pPr>
            <w:r w:rsidRPr="00D627F0">
              <w:rPr>
                <w:color w:val="000000" w:themeColor="text1"/>
                <w:w w:val="105"/>
                <w:sz w:val="15"/>
              </w:rPr>
              <w:t>Выбор жизненного девиза, которому следовать.</w:t>
            </w:r>
          </w:p>
        </w:tc>
      </w:tr>
      <w:tr w:rsidR="00D627F0" w:rsidRPr="00093E77" w14:paraId="28CC93B1" w14:textId="77777777" w:rsidTr="00D627F0">
        <w:trPr>
          <w:gridAfter w:val="1"/>
          <w:wAfter w:w="3544" w:type="dxa"/>
          <w:trHeight w:val="333"/>
        </w:trPr>
        <w:tc>
          <w:tcPr>
            <w:tcW w:w="5416" w:type="dxa"/>
            <w:gridSpan w:val="2"/>
          </w:tcPr>
          <w:p w14:paraId="4CCEC506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spacing w:val="-1"/>
                <w:w w:val="105"/>
                <w:sz w:val="15"/>
              </w:rPr>
              <w:t>ОБЩЕЕ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spacing w:val="-1"/>
                <w:w w:val="105"/>
                <w:sz w:val="15"/>
              </w:rPr>
              <w:t>КОЛИЧЕСТВО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ЧАСОВ</w:t>
            </w:r>
            <w:r w:rsidRPr="00093E77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ПО</w:t>
            </w:r>
            <w:r w:rsidRPr="00093E77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093E77">
              <w:rPr>
                <w:color w:val="000000" w:themeColor="text1"/>
                <w:w w:val="105"/>
                <w:sz w:val="15"/>
              </w:rPr>
              <w:t>ПРОГРАММЕ</w:t>
            </w:r>
          </w:p>
        </w:tc>
        <w:tc>
          <w:tcPr>
            <w:tcW w:w="992" w:type="dxa"/>
          </w:tcPr>
          <w:p w14:paraId="336959F0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5"/>
                <w:sz w:val="15"/>
              </w:rPr>
              <w:t>34</w:t>
            </w:r>
          </w:p>
        </w:tc>
        <w:tc>
          <w:tcPr>
            <w:tcW w:w="1559" w:type="dxa"/>
          </w:tcPr>
          <w:p w14:paraId="6BAC0F19" w14:textId="77777777" w:rsidR="00D627F0" w:rsidRPr="00093E77" w:rsidRDefault="00D627F0" w:rsidP="00D627F0">
            <w:pPr>
              <w:pStyle w:val="TableParagraph"/>
              <w:ind w:left="76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2</w:t>
            </w:r>
          </w:p>
        </w:tc>
        <w:tc>
          <w:tcPr>
            <w:tcW w:w="1701" w:type="dxa"/>
          </w:tcPr>
          <w:p w14:paraId="42CC13CA" w14:textId="77777777" w:rsidR="00D627F0" w:rsidRPr="00093E77" w:rsidRDefault="00D627F0" w:rsidP="00D627F0">
            <w:pPr>
              <w:pStyle w:val="TableParagraph"/>
              <w:ind w:left="77"/>
              <w:rPr>
                <w:color w:val="000000" w:themeColor="text1"/>
                <w:sz w:val="15"/>
              </w:rPr>
            </w:pPr>
            <w:r w:rsidRPr="00093E77">
              <w:rPr>
                <w:color w:val="000000" w:themeColor="text1"/>
                <w:w w:val="104"/>
                <w:sz w:val="15"/>
              </w:rPr>
              <w:t>6</w:t>
            </w:r>
          </w:p>
        </w:tc>
        <w:tc>
          <w:tcPr>
            <w:tcW w:w="2268" w:type="dxa"/>
          </w:tcPr>
          <w:p w14:paraId="2A2000D4" w14:textId="77777777" w:rsidR="00D627F0" w:rsidRPr="00093E77" w:rsidRDefault="00D627F0" w:rsidP="00D627F0">
            <w:pPr>
              <w:pStyle w:val="TableParagraph"/>
              <w:ind w:left="77"/>
              <w:rPr>
                <w:color w:val="000000" w:themeColor="text1"/>
                <w:w w:val="104"/>
                <w:sz w:val="15"/>
              </w:rPr>
            </w:pPr>
          </w:p>
        </w:tc>
      </w:tr>
    </w:tbl>
    <w:p w14:paraId="1B4BB77D" w14:textId="77777777" w:rsidR="00907CDA" w:rsidRDefault="00907CDA">
      <w:pPr>
        <w:spacing w:line="266" w:lineRule="auto"/>
        <w:rPr>
          <w:sz w:val="15"/>
        </w:rPr>
        <w:sectPr w:rsidR="00907CDA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4F1DD3CF" w14:textId="77777777" w:rsidR="00907CDA" w:rsidRDefault="00907CDA">
      <w:pPr>
        <w:rPr>
          <w:sz w:val="14"/>
        </w:rPr>
        <w:sectPr w:rsidR="00907CDA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46539D57" w14:textId="37C95027" w:rsidR="00907CDA" w:rsidRDefault="001F1E0F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53BBFC91" wp14:editId="7FFD699B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C1A0B7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87207">
        <w:t>ПОУРОЧНОЕ</w:t>
      </w:r>
      <w:r w:rsidR="00D87207">
        <w:rPr>
          <w:spacing w:val="-10"/>
        </w:rPr>
        <w:t xml:space="preserve"> </w:t>
      </w:r>
      <w:r w:rsidR="00D87207">
        <w:t>ПЛАНИРОВАНИЕ</w:t>
      </w:r>
    </w:p>
    <w:p w14:paraId="10C7F716" w14:textId="77777777" w:rsidR="00907CDA" w:rsidRDefault="00907CD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796"/>
      </w:tblGrid>
      <w:tr w:rsidR="00907CDA" w14:paraId="34325550" w14:textId="77777777" w:rsidTr="00E2021E">
        <w:trPr>
          <w:trHeight w:val="477"/>
        </w:trPr>
        <w:tc>
          <w:tcPr>
            <w:tcW w:w="960" w:type="dxa"/>
            <w:vMerge w:val="restart"/>
          </w:tcPr>
          <w:p w14:paraId="625ED0B8" w14:textId="77777777" w:rsidR="00907CDA" w:rsidRDefault="00D87207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 w14:paraId="6A7A18DB" w14:textId="77777777" w:rsidR="00907CDA" w:rsidRDefault="00D8720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14:paraId="6918669E" w14:textId="77777777" w:rsidR="00907CDA" w:rsidRDefault="00D87207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14:paraId="6825AC2A" w14:textId="77777777" w:rsidR="00907CDA" w:rsidRDefault="00D87207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796" w:type="dxa"/>
            <w:vMerge w:val="restart"/>
          </w:tcPr>
          <w:p w14:paraId="084AAF43" w14:textId="5C32E1BD" w:rsidR="00907CDA" w:rsidRDefault="00E2021E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907CDA" w14:paraId="534ECBBC" w14:textId="77777777" w:rsidTr="00E2021E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14:paraId="09FFABD7" w14:textId="77777777" w:rsidR="00907CDA" w:rsidRDefault="00907CDA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30701F6A" w14:textId="77777777" w:rsidR="00907CDA" w:rsidRDefault="00907CDA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14:paraId="5871E3D9" w14:textId="77777777" w:rsidR="00907CDA" w:rsidRDefault="00D87207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14:paraId="243EDA78" w14:textId="77777777" w:rsidR="00907CDA" w:rsidRDefault="00D87207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14:paraId="1A4FF0E2" w14:textId="77777777" w:rsidR="00907CDA" w:rsidRDefault="00D87207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07D8C5ED" w14:textId="77777777" w:rsidR="00907CDA" w:rsidRDefault="00907CD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222DD4F0" w14:textId="77777777" w:rsidR="00907CDA" w:rsidRDefault="00907CDA">
            <w:pPr>
              <w:rPr>
                <w:sz w:val="2"/>
                <w:szCs w:val="2"/>
              </w:rPr>
            </w:pPr>
          </w:p>
        </w:tc>
      </w:tr>
      <w:tr w:rsidR="00E2021E" w14:paraId="4E592AD4" w14:textId="77777777" w:rsidTr="00E2021E">
        <w:trPr>
          <w:trHeight w:val="477"/>
        </w:trPr>
        <w:tc>
          <w:tcPr>
            <w:tcW w:w="960" w:type="dxa"/>
          </w:tcPr>
          <w:p w14:paraId="10EACF41" w14:textId="77777777" w:rsidR="00E2021E" w:rsidRDefault="00E2021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14:paraId="3A9D92F2" w14:textId="77777777" w:rsidR="00E2021E" w:rsidRDefault="00E2021E">
            <w:pPr>
              <w:pStyle w:val="TableParagraph"/>
              <w:spacing w:befor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Россия наша Родина.</w:t>
            </w:r>
          </w:p>
          <w:p w14:paraId="1B1DAFEE" w14:textId="7B71B98B" w:rsidR="00E2021E" w:rsidRPr="00CA3783" w:rsidRDefault="00E2021E">
            <w:pPr>
              <w:pStyle w:val="TableParagraph"/>
              <w:spacing w:before="0"/>
              <w:rPr>
                <w:b/>
                <w:i/>
                <w:sz w:val="24"/>
              </w:rPr>
            </w:pPr>
            <w:r w:rsidRPr="00CA3783">
              <w:rPr>
                <w:rFonts w:eastAsiaTheme="minorHAnsi"/>
                <w:b/>
                <w:i/>
                <w:sz w:val="24"/>
                <w:szCs w:val="24"/>
              </w:rPr>
              <w:t>Р.К. Наша Родина город Вологда</w:t>
            </w:r>
          </w:p>
        </w:tc>
        <w:tc>
          <w:tcPr>
            <w:tcW w:w="731" w:type="dxa"/>
          </w:tcPr>
          <w:p w14:paraId="5CF30398" w14:textId="77777777" w:rsidR="00E2021E" w:rsidRDefault="00E2021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1DDB8A8" w14:textId="306349A5" w:rsidR="00E2021E" w:rsidRDefault="00E2021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201E816" w14:textId="2100DC4F" w:rsidR="00E2021E" w:rsidRDefault="00E2021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E3172EC" w14:textId="77777777" w:rsidR="00E2021E" w:rsidRDefault="00E2021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4A12CD42" w14:textId="79AB59B0" w:rsidR="00E2021E" w:rsidRDefault="00740CDA">
            <w:pPr>
              <w:pStyle w:val="TableParagraph"/>
              <w:spacing w:before="0"/>
              <w:rPr>
                <w:sz w:val="24"/>
              </w:rPr>
            </w:pPr>
            <w:hyperlink r:id="rId41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21520629" w14:textId="77777777" w:rsidTr="00E2021E">
        <w:trPr>
          <w:trHeight w:val="477"/>
        </w:trPr>
        <w:tc>
          <w:tcPr>
            <w:tcW w:w="960" w:type="dxa"/>
          </w:tcPr>
          <w:p w14:paraId="4DCCD64A" w14:textId="77777777" w:rsidR="00E2021E" w:rsidRDefault="00E2021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14:paraId="4645B577" w14:textId="08E0A283" w:rsidR="00E2021E" w:rsidRDefault="00E2021E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Этика — наука о нравственной жизни человека.</w:t>
            </w:r>
          </w:p>
        </w:tc>
        <w:tc>
          <w:tcPr>
            <w:tcW w:w="731" w:type="dxa"/>
          </w:tcPr>
          <w:p w14:paraId="7B4F753C" w14:textId="77777777" w:rsidR="00E2021E" w:rsidRDefault="00E2021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2518B4A" w14:textId="39109725" w:rsidR="00E2021E" w:rsidRDefault="00E2021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D595F89" w14:textId="4C83409E" w:rsidR="00E2021E" w:rsidRDefault="00E2021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8B2F9D0" w14:textId="77777777" w:rsidR="00E2021E" w:rsidRDefault="00E2021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352681E5" w14:textId="3D9CA5B4" w:rsidR="00E2021E" w:rsidRDefault="00740CDA">
            <w:pPr>
              <w:pStyle w:val="TableParagraph"/>
              <w:spacing w:before="0"/>
              <w:rPr>
                <w:sz w:val="24"/>
              </w:rPr>
            </w:pPr>
            <w:hyperlink r:id="rId42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5E4BCBA9" w14:textId="77777777" w:rsidTr="00E2021E">
        <w:trPr>
          <w:trHeight w:val="477"/>
        </w:trPr>
        <w:tc>
          <w:tcPr>
            <w:tcW w:w="960" w:type="dxa"/>
          </w:tcPr>
          <w:p w14:paraId="62C30FCF" w14:textId="77777777" w:rsidR="00E2021E" w:rsidRDefault="00E2021E" w:rsidP="008A1FE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14:paraId="70426BE3" w14:textId="6F84D508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Добрым жить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на белом свете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веселей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3F31CEB0" w14:textId="77777777" w:rsidR="00E2021E" w:rsidRDefault="00E2021E" w:rsidP="008A1FE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4D30D14" w14:textId="1D4A99FB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FA99B9E" w14:textId="6252CB35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8C3F736" w14:textId="77777777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60EF7AED" w14:textId="3D8DD277" w:rsidR="00E2021E" w:rsidRDefault="00740CDA" w:rsidP="008A1FE0">
            <w:pPr>
              <w:pStyle w:val="TableParagraph"/>
              <w:spacing w:before="0"/>
              <w:rPr>
                <w:sz w:val="24"/>
              </w:rPr>
            </w:pPr>
            <w:hyperlink r:id="rId43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08CB0BB6" w14:textId="77777777" w:rsidTr="00E2021E">
        <w:trPr>
          <w:trHeight w:val="477"/>
        </w:trPr>
        <w:tc>
          <w:tcPr>
            <w:tcW w:w="960" w:type="dxa"/>
          </w:tcPr>
          <w:p w14:paraId="1CD0EC03" w14:textId="77777777" w:rsidR="00E2021E" w:rsidRDefault="00E2021E" w:rsidP="008A1FE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14:paraId="15FAEBDC" w14:textId="55ED9036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Правила общения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для всех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5637164F" w14:textId="77777777" w:rsidR="00E2021E" w:rsidRDefault="00E2021E" w:rsidP="008A1FE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A5FC82B" w14:textId="5201F0F9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78EC993" w14:textId="2F86628A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BD7EFD4" w14:textId="77777777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561899A4" w14:textId="04D0048A" w:rsidR="00E2021E" w:rsidRDefault="00740CDA" w:rsidP="008A1FE0">
            <w:pPr>
              <w:pStyle w:val="TableParagraph"/>
              <w:spacing w:before="0"/>
              <w:rPr>
                <w:sz w:val="24"/>
              </w:rPr>
            </w:pPr>
            <w:hyperlink r:id="rId44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27FAFAED" w14:textId="77777777" w:rsidTr="00E2021E">
        <w:trPr>
          <w:trHeight w:val="477"/>
        </w:trPr>
        <w:tc>
          <w:tcPr>
            <w:tcW w:w="960" w:type="dxa"/>
          </w:tcPr>
          <w:p w14:paraId="708D0481" w14:textId="77777777" w:rsidR="00E2021E" w:rsidRDefault="00E2021E" w:rsidP="008A1FE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14:paraId="6CF2BC53" w14:textId="15C24EA6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От добрых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правил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— добрые слова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и поступки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372FB8E9" w14:textId="77777777" w:rsidR="00E2021E" w:rsidRDefault="00E2021E" w:rsidP="008A1FE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CD586C1" w14:textId="13F10E86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69F7839" w14:textId="517F190E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ED401F2" w14:textId="77777777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765B4F37" w14:textId="3B4AC56D" w:rsidR="00E2021E" w:rsidRPr="00A70C93" w:rsidRDefault="00740CDA" w:rsidP="008A1FE0">
            <w:pPr>
              <w:pStyle w:val="TableParagraph"/>
              <w:spacing w:before="0"/>
              <w:rPr>
                <w:sz w:val="24"/>
              </w:rPr>
            </w:pPr>
            <w:hyperlink r:id="rId45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02EF79A1" w14:textId="77777777" w:rsidTr="00E2021E">
        <w:trPr>
          <w:trHeight w:val="477"/>
        </w:trPr>
        <w:tc>
          <w:tcPr>
            <w:tcW w:w="960" w:type="dxa"/>
          </w:tcPr>
          <w:p w14:paraId="62791902" w14:textId="77777777" w:rsidR="00E2021E" w:rsidRDefault="00E2021E" w:rsidP="008A1FE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14:paraId="5AC1436F" w14:textId="5A4FE06A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Каждый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интересен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4344CDC5" w14:textId="77777777" w:rsidR="00E2021E" w:rsidRDefault="00E2021E" w:rsidP="008A1FE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196CD3E" w14:textId="21C6D564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14C92B9" w14:textId="63F52555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1A59CD3" w14:textId="77777777" w:rsidR="00E2021E" w:rsidRDefault="00E2021E" w:rsidP="008A1F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497E076B" w14:textId="3E84AF47" w:rsidR="00E2021E" w:rsidRDefault="00740CDA" w:rsidP="008A1FE0">
            <w:pPr>
              <w:pStyle w:val="TableParagraph"/>
              <w:spacing w:before="0"/>
              <w:rPr>
                <w:sz w:val="24"/>
              </w:rPr>
            </w:pPr>
            <w:hyperlink r:id="rId46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4A29A340" w14:textId="77777777" w:rsidTr="00E2021E">
        <w:trPr>
          <w:trHeight w:val="477"/>
        </w:trPr>
        <w:tc>
          <w:tcPr>
            <w:tcW w:w="960" w:type="dxa"/>
          </w:tcPr>
          <w:p w14:paraId="3819C7B1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14:paraId="321BBBB4" w14:textId="77777777" w:rsidR="00E2021E" w:rsidRDefault="00E2021E" w:rsidP="00F42318">
            <w:pPr>
              <w:pStyle w:val="TableParagraph"/>
              <w:spacing w:before="0"/>
              <w:rPr>
                <w:rFonts w:eastAsiaTheme="minorHAnsi"/>
                <w:sz w:val="24"/>
                <w:szCs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Премудрости этикета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14:paraId="500E9F9A" w14:textId="457CF0B9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Практическая работа с пословицами и поговорками о правилах поведения в обществе. </w:t>
            </w:r>
          </w:p>
        </w:tc>
        <w:tc>
          <w:tcPr>
            <w:tcW w:w="731" w:type="dxa"/>
          </w:tcPr>
          <w:p w14:paraId="5C0DC0AB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6A54547" w14:textId="4EA61D12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D5F7082" w14:textId="0C4AC302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316C2283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1C74DC06" w14:textId="034517FB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47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01AC253A" w14:textId="77777777" w:rsidTr="00E2021E">
        <w:trPr>
          <w:trHeight w:val="477"/>
        </w:trPr>
        <w:tc>
          <w:tcPr>
            <w:tcW w:w="960" w:type="dxa"/>
          </w:tcPr>
          <w:p w14:paraId="3A68BC9F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14:paraId="5F18E897" w14:textId="0D101FFC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Красота этикета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599FD7F9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42D539B" w14:textId="55B62AA8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39ED4D95" w14:textId="488F572E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FC612A9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4CC6CCD0" w14:textId="0CB59BDA" w:rsidR="00E2021E" w:rsidRDefault="00740CDA" w:rsidP="002E1FBD">
            <w:pPr>
              <w:pStyle w:val="TableParagraph"/>
              <w:spacing w:before="0"/>
              <w:jc w:val="center"/>
              <w:rPr>
                <w:sz w:val="24"/>
              </w:rPr>
            </w:pPr>
            <w:hyperlink r:id="rId48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7A6DB22A" w14:textId="77777777" w:rsidTr="00E2021E">
        <w:trPr>
          <w:trHeight w:val="477"/>
        </w:trPr>
        <w:tc>
          <w:tcPr>
            <w:tcW w:w="960" w:type="dxa"/>
          </w:tcPr>
          <w:p w14:paraId="441CD77F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14:paraId="5CDCB976" w14:textId="77777777" w:rsidR="00E2021E" w:rsidRDefault="00E2021E" w:rsidP="00F42318">
            <w:pPr>
              <w:pStyle w:val="TableParagraph"/>
              <w:spacing w:before="0"/>
              <w:rPr>
                <w:rFonts w:eastAsiaTheme="minorHAnsi"/>
                <w:sz w:val="24"/>
                <w:szCs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Простые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школьные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домашние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правила этикета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14:paraId="2183EA2C" w14:textId="0DB9E4CB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Практическая работа  «Анализ ситуаций из школьной жизни с точки зрения правил этикета.»</w:t>
            </w:r>
          </w:p>
        </w:tc>
        <w:tc>
          <w:tcPr>
            <w:tcW w:w="731" w:type="dxa"/>
          </w:tcPr>
          <w:p w14:paraId="5CBB6BF4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D2964E8" w14:textId="3E106BFC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810D605" w14:textId="6F2AD6C5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18EF716F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34DF6D37" w14:textId="2E28BF5C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49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17C250DC" w14:textId="77777777" w:rsidTr="00E2021E">
        <w:trPr>
          <w:trHeight w:val="477"/>
        </w:trPr>
        <w:tc>
          <w:tcPr>
            <w:tcW w:w="960" w:type="dxa"/>
          </w:tcPr>
          <w:p w14:paraId="5D58F7A2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14:paraId="3920DDCA" w14:textId="42143B50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Чистый ручеёк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нашей речи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3CE9635A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0954CC9" w14:textId="170B6815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AAF93BC" w14:textId="2BA4B6B0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CC36F89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109AA540" w14:textId="6C41E9A0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50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61966763" w14:textId="77777777" w:rsidTr="00E2021E">
        <w:trPr>
          <w:trHeight w:val="477"/>
        </w:trPr>
        <w:tc>
          <w:tcPr>
            <w:tcW w:w="960" w:type="dxa"/>
          </w:tcPr>
          <w:p w14:paraId="14A4BBC6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14:paraId="0EC46915" w14:textId="205DB981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В развитии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добрых чувств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— творение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души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20000F6A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D5C259B" w14:textId="6E641A95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31B8BD2" w14:textId="6901353B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2CFA8F8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1391F5FB" w14:textId="37AC9F71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51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16780915" w14:textId="77777777" w:rsidTr="00E2021E">
        <w:trPr>
          <w:trHeight w:val="477"/>
        </w:trPr>
        <w:tc>
          <w:tcPr>
            <w:tcW w:w="960" w:type="dxa"/>
          </w:tcPr>
          <w:p w14:paraId="62092C8F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14:paraId="65BA5EE9" w14:textId="77777777" w:rsidR="00E2021E" w:rsidRDefault="00E2021E" w:rsidP="00F42318">
            <w:pPr>
              <w:pStyle w:val="TableParagraph"/>
              <w:spacing w:before="0"/>
              <w:rPr>
                <w:rFonts w:eastAsiaTheme="minorHAnsi"/>
                <w:sz w:val="24"/>
                <w:szCs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Природа —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волшебные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двери к добру 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доверию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14:paraId="14FF63DC" w14:textId="044137C9" w:rsidR="00E2021E" w:rsidRPr="00524F85" w:rsidRDefault="00E2021E" w:rsidP="00F42318">
            <w:pPr>
              <w:pStyle w:val="TableParagraph"/>
              <w:spacing w:before="0"/>
              <w:rPr>
                <w:b/>
                <w:i/>
                <w:sz w:val="24"/>
              </w:rPr>
            </w:pPr>
            <w:r w:rsidRPr="00524F85">
              <w:rPr>
                <w:rFonts w:eastAsiaTheme="minorHAnsi"/>
                <w:b/>
                <w:i/>
                <w:sz w:val="24"/>
                <w:szCs w:val="24"/>
              </w:rPr>
              <w:t>Р.К. Любимый уголок природы вологодского края.</w:t>
            </w:r>
          </w:p>
        </w:tc>
        <w:tc>
          <w:tcPr>
            <w:tcW w:w="731" w:type="dxa"/>
          </w:tcPr>
          <w:p w14:paraId="24A6B6B5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ABBF1AE" w14:textId="115CB38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7337555" w14:textId="2C5FFD03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C28FE8A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2BB9EAF8" w14:textId="746D7B1A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52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54DCDB3E" w14:textId="77777777" w:rsidTr="00E2021E">
        <w:trPr>
          <w:trHeight w:val="477"/>
        </w:trPr>
        <w:tc>
          <w:tcPr>
            <w:tcW w:w="960" w:type="dxa"/>
          </w:tcPr>
          <w:p w14:paraId="16012E11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14:paraId="465107EF" w14:textId="590F64AA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Чувство Родины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2DAA39C9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677A550" w14:textId="602BE05D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70DF156" w14:textId="797A340D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CF05313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4AAFC9C8" w14:textId="27189879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53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3110350F" w14:textId="77777777" w:rsidTr="00E2021E">
        <w:trPr>
          <w:trHeight w:val="477"/>
        </w:trPr>
        <w:tc>
          <w:tcPr>
            <w:tcW w:w="960" w:type="dxa"/>
          </w:tcPr>
          <w:p w14:paraId="37D3AE58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14:paraId="4ED4311F" w14:textId="3E95B383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Жизнь протекает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среди людей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3D6D5338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61E66D5" w14:textId="0E4B438D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75BCAE6" w14:textId="786B440C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783CB60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361DD20E" w14:textId="759E0F87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54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668C6D1B" w14:textId="77777777" w:rsidTr="00E2021E">
        <w:trPr>
          <w:trHeight w:val="477"/>
        </w:trPr>
        <w:tc>
          <w:tcPr>
            <w:tcW w:w="960" w:type="dxa"/>
          </w:tcPr>
          <w:p w14:paraId="55D04F59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14:paraId="0B9F072E" w14:textId="77777777" w:rsidR="00E2021E" w:rsidRDefault="00E2021E" w:rsidP="00F42318">
            <w:pPr>
              <w:pStyle w:val="TableParagraph"/>
              <w:spacing w:before="0"/>
              <w:rPr>
                <w:rFonts w:eastAsiaTheme="minorHAnsi"/>
                <w:sz w:val="24"/>
                <w:szCs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Чтобы быть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коллективом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14:paraId="3380ED70" w14:textId="7C2C600E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Практическая работа «Участие класса в коллективном полезном деле».</w:t>
            </w:r>
          </w:p>
        </w:tc>
        <w:tc>
          <w:tcPr>
            <w:tcW w:w="731" w:type="dxa"/>
          </w:tcPr>
          <w:p w14:paraId="7421AEF0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B411171" w14:textId="461E79AB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A46F764" w14:textId="6C0D0FC9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2F8D7AEA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61B136B3" w14:textId="4BC6A960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55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3C628B39" w14:textId="77777777" w:rsidTr="00E2021E">
        <w:trPr>
          <w:trHeight w:val="477"/>
        </w:trPr>
        <w:tc>
          <w:tcPr>
            <w:tcW w:w="960" w:type="dxa"/>
          </w:tcPr>
          <w:p w14:paraId="34429D38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14:paraId="7A964335" w14:textId="7AAB9A24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Коллектив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начинается с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меня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719D4E99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ADD37A6" w14:textId="1A2E71F6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3AC9CB7" w14:textId="02D69FDF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0050847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7C1B3F91" w14:textId="1F5CA11E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56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29E3947C" w14:textId="77777777" w:rsidTr="00E2021E">
        <w:trPr>
          <w:trHeight w:val="477"/>
        </w:trPr>
        <w:tc>
          <w:tcPr>
            <w:tcW w:w="960" w:type="dxa"/>
          </w:tcPr>
          <w:p w14:paraId="2B83D2C4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14:paraId="7B39607F" w14:textId="2445497F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Мой класс —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мои друзья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6337EA49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323DFFD" w14:textId="43351D08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254D536" w14:textId="7EBFD5A5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B844C76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2D762E86" w14:textId="3F9DBC30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57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55DC0A12" w14:textId="77777777" w:rsidTr="00E2021E">
        <w:trPr>
          <w:trHeight w:val="477"/>
        </w:trPr>
        <w:tc>
          <w:tcPr>
            <w:tcW w:w="960" w:type="dxa"/>
          </w:tcPr>
          <w:p w14:paraId="1AC42FAB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724" w:type="dxa"/>
          </w:tcPr>
          <w:p w14:paraId="736565B2" w14:textId="11214EB4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 «Расскажи о себе»</w:t>
            </w:r>
          </w:p>
        </w:tc>
        <w:tc>
          <w:tcPr>
            <w:tcW w:w="731" w:type="dxa"/>
          </w:tcPr>
          <w:p w14:paraId="13FB4ECF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B0B1977" w14:textId="187A2506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14:paraId="63DCC1E5" w14:textId="21C39D60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7075BF7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605FCA2D" w14:textId="2149516F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58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48802CBC" w14:textId="77777777" w:rsidTr="00E2021E">
        <w:trPr>
          <w:trHeight w:val="477"/>
        </w:trPr>
        <w:tc>
          <w:tcPr>
            <w:tcW w:w="960" w:type="dxa"/>
          </w:tcPr>
          <w:p w14:paraId="757B39B0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14:paraId="13611D63" w14:textId="57CCEEAF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Жизнь священна</w:t>
            </w:r>
          </w:p>
        </w:tc>
        <w:tc>
          <w:tcPr>
            <w:tcW w:w="731" w:type="dxa"/>
          </w:tcPr>
          <w:p w14:paraId="0FB1099A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5CA19FC" w14:textId="0A472AC6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553A581" w14:textId="6879232C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500E7E1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3ECC8E69" w14:textId="14C5DA8E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59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3D07222A" w14:textId="77777777" w:rsidTr="00E2021E">
        <w:trPr>
          <w:trHeight w:val="477"/>
        </w:trPr>
        <w:tc>
          <w:tcPr>
            <w:tcW w:w="960" w:type="dxa"/>
          </w:tcPr>
          <w:p w14:paraId="7840F2EC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14:paraId="6EB444A3" w14:textId="6BED8CDC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Человек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рождён для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добра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14BA19A1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275E511" w14:textId="50047FEA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3FE1A421" w14:textId="57AC045E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E624F7E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2C9075E2" w14:textId="055E3B27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60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776559BA" w14:textId="77777777" w:rsidTr="00E2021E">
        <w:trPr>
          <w:trHeight w:val="477"/>
        </w:trPr>
        <w:tc>
          <w:tcPr>
            <w:tcW w:w="960" w:type="dxa"/>
          </w:tcPr>
          <w:p w14:paraId="55B66E89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14:paraId="4D6DF35E" w14:textId="77777777" w:rsidR="00E2021E" w:rsidRDefault="00E2021E" w:rsidP="00F42318">
            <w:pPr>
              <w:pStyle w:val="TableParagraph"/>
              <w:spacing w:before="0"/>
              <w:rPr>
                <w:rFonts w:eastAsiaTheme="minorHAnsi"/>
                <w:sz w:val="24"/>
                <w:szCs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Милосердие —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закон жизни</w:t>
            </w:r>
            <w:r>
              <w:rPr>
                <w:rFonts w:eastAsiaTheme="minorHAnsi"/>
                <w:sz w:val="24"/>
                <w:szCs w:val="24"/>
              </w:rPr>
              <w:t xml:space="preserve">. </w:t>
            </w:r>
          </w:p>
          <w:p w14:paraId="52BB7056" w14:textId="0E1E47C6" w:rsidR="00E2021E" w:rsidRPr="00524F85" w:rsidRDefault="00E2021E" w:rsidP="00F42318">
            <w:pPr>
              <w:pStyle w:val="TableParagraph"/>
              <w:spacing w:before="0"/>
              <w:rPr>
                <w:b/>
                <w:i/>
                <w:sz w:val="24"/>
              </w:rPr>
            </w:pPr>
            <w:r w:rsidRPr="00524F85">
              <w:rPr>
                <w:rFonts w:eastAsiaTheme="minorHAnsi"/>
                <w:b/>
                <w:i/>
                <w:sz w:val="24"/>
                <w:szCs w:val="24"/>
              </w:rPr>
              <w:t>Р.К. Знакомство с благотворительными организациями города Вологды. Понятие о волонтерском движении.</w:t>
            </w:r>
          </w:p>
        </w:tc>
        <w:tc>
          <w:tcPr>
            <w:tcW w:w="731" w:type="dxa"/>
          </w:tcPr>
          <w:p w14:paraId="7BD162AA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AC30247" w14:textId="4641BE05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63B34A3" w14:textId="7D306FE6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85F18B1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73434971" w14:textId="0B0FF82D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61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5AC435BB" w14:textId="77777777" w:rsidTr="00E2021E">
        <w:trPr>
          <w:trHeight w:val="477"/>
        </w:trPr>
        <w:tc>
          <w:tcPr>
            <w:tcW w:w="960" w:type="dxa"/>
          </w:tcPr>
          <w:p w14:paraId="06302125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14:paraId="7F74438E" w14:textId="5A85BA12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Жить во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благо себе 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другим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2A50AADA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3B7483B" w14:textId="63239C35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95AF3DF" w14:textId="682C87A6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14A9658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757669C2" w14:textId="7EB081E1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62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518AEF08" w14:textId="77777777" w:rsidTr="00E2021E">
        <w:trPr>
          <w:trHeight w:val="477"/>
        </w:trPr>
        <w:tc>
          <w:tcPr>
            <w:tcW w:w="960" w:type="dxa"/>
          </w:tcPr>
          <w:p w14:paraId="344E2352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14:paraId="60395DC5" w14:textId="77777777" w:rsidR="00E2021E" w:rsidRDefault="00E2021E" w:rsidP="00F42318">
            <w:pPr>
              <w:pStyle w:val="TableParagraph"/>
              <w:spacing w:before="0"/>
              <w:rPr>
                <w:rFonts w:eastAsiaTheme="minorHAnsi"/>
                <w:sz w:val="24"/>
                <w:szCs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Следовать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нравственной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установке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14:paraId="34ADD935" w14:textId="790D198C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Практическая работа «Мини сочинение на тему « Могу ли я считать себя нравственным человеком».</w:t>
            </w:r>
          </w:p>
        </w:tc>
        <w:tc>
          <w:tcPr>
            <w:tcW w:w="731" w:type="dxa"/>
          </w:tcPr>
          <w:p w14:paraId="0C72869F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0A3365D" w14:textId="0F5CE8D0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306954E5" w14:textId="535EACEE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53EA9721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69B4A0D5" w14:textId="54738308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63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3AFE4F2E" w14:textId="77777777" w:rsidTr="00E2021E">
        <w:trPr>
          <w:trHeight w:val="477"/>
        </w:trPr>
        <w:tc>
          <w:tcPr>
            <w:tcW w:w="960" w:type="dxa"/>
          </w:tcPr>
          <w:p w14:paraId="5A00F613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14:paraId="71ED0D84" w14:textId="76CB200A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Достойно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жить среди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людей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2E2C8042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C412ED4" w14:textId="7A5C308D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BAE6676" w14:textId="3DBF8BE1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C9DA8FE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6768CFF1" w14:textId="6E76B221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64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4D09887B" w14:textId="77777777" w:rsidTr="00E2021E">
        <w:trPr>
          <w:trHeight w:val="477"/>
        </w:trPr>
        <w:tc>
          <w:tcPr>
            <w:tcW w:w="960" w:type="dxa"/>
          </w:tcPr>
          <w:p w14:paraId="49307080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14:paraId="6258C1B4" w14:textId="69992022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Уметь понять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и простить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020C031E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1E03884" w14:textId="78661DE9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31E4F6A6" w14:textId="0096786C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7D70EDA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5061A526" w14:textId="5A9C8F3A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65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2EC83A46" w14:textId="77777777" w:rsidTr="00E2021E">
        <w:trPr>
          <w:trHeight w:val="477"/>
        </w:trPr>
        <w:tc>
          <w:tcPr>
            <w:tcW w:w="960" w:type="dxa"/>
          </w:tcPr>
          <w:p w14:paraId="01C5C32F" w14:textId="77777777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14:paraId="1ADD9627" w14:textId="3272A5F9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Простая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этика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поступков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41D612DD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C9E77B5" w14:textId="522AF295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6634945" w14:textId="2796759E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9FED932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20DF3A31" w14:textId="432F8BFF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66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4DB790D7" w14:textId="77777777" w:rsidTr="00E2021E">
        <w:trPr>
          <w:trHeight w:val="477"/>
        </w:trPr>
        <w:tc>
          <w:tcPr>
            <w:tcW w:w="960" w:type="dxa"/>
          </w:tcPr>
          <w:p w14:paraId="52706C6A" w14:textId="05B6142B" w:rsidR="00E2021E" w:rsidRDefault="00E2021E" w:rsidP="00F4231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24" w:type="dxa"/>
          </w:tcPr>
          <w:p w14:paraId="0A6A0044" w14:textId="77777777" w:rsidR="00E2021E" w:rsidRDefault="00E2021E" w:rsidP="00F42318">
            <w:pPr>
              <w:pStyle w:val="TableParagraph"/>
              <w:spacing w:before="0"/>
              <w:rPr>
                <w:rFonts w:eastAsiaTheme="minorHAnsi"/>
                <w:sz w:val="24"/>
                <w:szCs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Общение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источники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преодоления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обид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14:paraId="3DFC084F" w14:textId="72548AF2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Практическая работа «Характеристика одноклассников с помощью положительных человеческих качеств».</w:t>
            </w:r>
          </w:p>
        </w:tc>
        <w:tc>
          <w:tcPr>
            <w:tcW w:w="731" w:type="dxa"/>
          </w:tcPr>
          <w:p w14:paraId="08D78476" w14:textId="77777777" w:rsidR="00E2021E" w:rsidRDefault="00E2021E" w:rsidP="00F4231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F015A77" w14:textId="54A92EB5" w:rsidR="00E2021E" w:rsidRDefault="00E2021E" w:rsidP="001F1E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1F85888" w14:textId="7391B525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2F690FF5" w14:textId="77777777" w:rsidR="00E2021E" w:rsidRDefault="00E2021E" w:rsidP="00F4231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6C95E679" w14:textId="121A8D02" w:rsidR="00E2021E" w:rsidRDefault="00740CDA" w:rsidP="00F42318">
            <w:pPr>
              <w:pStyle w:val="TableParagraph"/>
              <w:spacing w:before="0"/>
              <w:rPr>
                <w:sz w:val="24"/>
              </w:rPr>
            </w:pPr>
            <w:hyperlink r:id="rId67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0E63B7ED" w14:textId="77777777" w:rsidTr="00E2021E">
        <w:trPr>
          <w:trHeight w:val="477"/>
        </w:trPr>
        <w:tc>
          <w:tcPr>
            <w:tcW w:w="960" w:type="dxa"/>
          </w:tcPr>
          <w:p w14:paraId="24BD1BA4" w14:textId="77777777" w:rsidR="00E2021E" w:rsidRDefault="00E2021E" w:rsidP="009D0B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</w:tcPr>
          <w:p w14:paraId="05DA298A" w14:textId="28C8127F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Ростки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нравственного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опыта поведения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1D784723" w14:textId="77777777" w:rsidR="00E2021E" w:rsidRDefault="00E2021E" w:rsidP="009D0BB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A4DBF71" w14:textId="7971BF8D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3B60E99" w14:textId="1BCE7059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A5AAE10" w14:textId="77777777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03D49BA5" w14:textId="1FA03143" w:rsidR="00E2021E" w:rsidRDefault="00740CDA" w:rsidP="009D0BBA">
            <w:pPr>
              <w:pStyle w:val="TableParagraph"/>
              <w:spacing w:before="0"/>
              <w:rPr>
                <w:sz w:val="24"/>
              </w:rPr>
            </w:pPr>
            <w:hyperlink r:id="rId68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622BAFD9" w14:textId="77777777" w:rsidTr="00E2021E">
        <w:trPr>
          <w:trHeight w:val="477"/>
        </w:trPr>
        <w:tc>
          <w:tcPr>
            <w:tcW w:w="960" w:type="dxa"/>
          </w:tcPr>
          <w:p w14:paraId="2293AE4E" w14:textId="77777777" w:rsidR="00E2021E" w:rsidRDefault="00E2021E" w:rsidP="009D0B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14:paraId="1692AA73" w14:textId="1E7A4E15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Доброте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сопутствует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терпение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13A1B587" w14:textId="77777777" w:rsidR="00E2021E" w:rsidRDefault="00E2021E" w:rsidP="009D0BB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DBDB4EA" w14:textId="1F5E04A2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31D249AE" w14:textId="59B8BE01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B61556D" w14:textId="77777777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10171FCD" w14:textId="5F8E9F45" w:rsidR="00E2021E" w:rsidRDefault="00740CDA" w:rsidP="009D0BBA">
            <w:pPr>
              <w:pStyle w:val="TableParagraph"/>
              <w:spacing w:before="0"/>
              <w:rPr>
                <w:sz w:val="24"/>
              </w:rPr>
            </w:pPr>
            <w:hyperlink r:id="rId69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6AF698D2" w14:textId="77777777" w:rsidTr="00E2021E">
        <w:trPr>
          <w:trHeight w:val="477"/>
        </w:trPr>
        <w:tc>
          <w:tcPr>
            <w:tcW w:w="960" w:type="dxa"/>
          </w:tcPr>
          <w:p w14:paraId="4105F066" w14:textId="77777777" w:rsidR="00E2021E" w:rsidRDefault="00E2021E" w:rsidP="009D0B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14:paraId="1BE4475B" w14:textId="55123B18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Действия с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приставкой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«со»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1F9240C8" w14:textId="77777777" w:rsidR="00E2021E" w:rsidRDefault="00E2021E" w:rsidP="009D0BB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8CC0083" w14:textId="74E46D47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53C82D9" w14:textId="7A411FFF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D748FD5" w14:textId="77777777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4BBE9F6B" w14:textId="7D81024A" w:rsidR="00E2021E" w:rsidRDefault="00740CDA" w:rsidP="009D0BBA">
            <w:pPr>
              <w:pStyle w:val="TableParagraph"/>
              <w:spacing w:before="0"/>
              <w:rPr>
                <w:sz w:val="24"/>
              </w:rPr>
            </w:pPr>
            <w:hyperlink r:id="rId70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07BFE37D" w14:textId="77777777" w:rsidTr="00E2021E">
        <w:trPr>
          <w:trHeight w:val="477"/>
        </w:trPr>
        <w:tc>
          <w:tcPr>
            <w:tcW w:w="960" w:type="dxa"/>
          </w:tcPr>
          <w:p w14:paraId="11519F09" w14:textId="77777777" w:rsidR="00E2021E" w:rsidRDefault="00E2021E" w:rsidP="009D0B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14:paraId="069A11F0" w14:textId="77777777" w:rsidR="00E2021E" w:rsidRDefault="00E2021E" w:rsidP="009D0BBA">
            <w:pPr>
              <w:pStyle w:val="TableParagraph"/>
              <w:spacing w:before="0"/>
              <w:rPr>
                <w:rFonts w:eastAsiaTheme="minorHAnsi"/>
                <w:sz w:val="24"/>
                <w:szCs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С чего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начинается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Родина…</w:t>
            </w:r>
          </w:p>
          <w:p w14:paraId="5B3131AB" w14:textId="5FAEE440" w:rsidR="00E2021E" w:rsidRPr="00524F85" w:rsidRDefault="00E2021E" w:rsidP="009D0BBA">
            <w:pPr>
              <w:pStyle w:val="TableParagraph"/>
              <w:spacing w:before="0"/>
              <w:rPr>
                <w:rFonts w:eastAsiaTheme="minorHAnsi"/>
                <w:b/>
                <w:i/>
                <w:sz w:val="24"/>
                <w:szCs w:val="24"/>
              </w:rPr>
            </w:pPr>
            <w:r w:rsidRPr="00524F85">
              <w:rPr>
                <w:rFonts w:eastAsiaTheme="minorHAnsi"/>
                <w:b/>
                <w:i/>
                <w:sz w:val="24"/>
                <w:szCs w:val="24"/>
              </w:rPr>
              <w:t>Р.К Цитаты о Родине из произведений вологодских писателей и поэтов.</w:t>
            </w:r>
          </w:p>
          <w:p w14:paraId="034EE1BB" w14:textId="30E8266C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Практическая работа «Отбор и запись цитат с соблюдением орфографических норм».</w:t>
            </w:r>
          </w:p>
        </w:tc>
        <w:tc>
          <w:tcPr>
            <w:tcW w:w="731" w:type="dxa"/>
          </w:tcPr>
          <w:p w14:paraId="04368506" w14:textId="77777777" w:rsidR="00E2021E" w:rsidRDefault="00E2021E" w:rsidP="009D0BB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A99F29A" w14:textId="2F75665C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3EFCC9FD" w14:textId="5516BA9A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02DDC77B" w14:textId="77777777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113A61A0" w14:textId="5941C41F" w:rsidR="00E2021E" w:rsidRDefault="00740CDA" w:rsidP="009D0BBA">
            <w:pPr>
              <w:pStyle w:val="TableParagraph"/>
              <w:spacing w:before="0"/>
              <w:rPr>
                <w:sz w:val="24"/>
              </w:rPr>
            </w:pPr>
            <w:hyperlink r:id="rId71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6A8C57DF" w14:textId="77777777" w:rsidTr="00E2021E">
        <w:trPr>
          <w:trHeight w:val="477"/>
        </w:trPr>
        <w:tc>
          <w:tcPr>
            <w:tcW w:w="960" w:type="dxa"/>
          </w:tcPr>
          <w:p w14:paraId="6786EAE7" w14:textId="77777777" w:rsidR="00E2021E" w:rsidRDefault="00E2021E" w:rsidP="009D0B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14:paraId="3DEE9E79" w14:textId="39E4E4B9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В тебе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рождается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патриот 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гражданин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064259C8" w14:textId="77777777" w:rsidR="00E2021E" w:rsidRDefault="00E2021E" w:rsidP="009D0BB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A7B0E9F" w14:textId="45E4A07A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DECAFBF" w14:textId="6EED45FA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C1EFEE4" w14:textId="77777777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6C2535C3" w14:textId="4B0DC130" w:rsidR="00E2021E" w:rsidRDefault="00740CDA" w:rsidP="009D0BBA">
            <w:pPr>
              <w:pStyle w:val="TableParagraph"/>
              <w:spacing w:before="0"/>
              <w:rPr>
                <w:sz w:val="24"/>
              </w:rPr>
            </w:pPr>
            <w:hyperlink r:id="rId72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1FCBE646" w14:textId="77777777" w:rsidTr="00E2021E">
        <w:trPr>
          <w:trHeight w:val="477"/>
        </w:trPr>
        <w:tc>
          <w:tcPr>
            <w:tcW w:w="960" w:type="dxa"/>
          </w:tcPr>
          <w:p w14:paraId="251404B8" w14:textId="77777777" w:rsidR="00E2021E" w:rsidRDefault="00E2021E" w:rsidP="009D0B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14:paraId="0C05C03E" w14:textId="1D276673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 w:rsidRPr="00294E1C">
              <w:rPr>
                <w:rFonts w:eastAsiaTheme="minorHAnsi"/>
                <w:sz w:val="24"/>
                <w:szCs w:val="24"/>
              </w:rPr>
              <w:t>Человек — человека. Слово,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обращённое к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94E1C">
              <w:rPr>
                <w:rFonts w:eastAsiaTheme="minorHAnsi"/>
                <w:sz w:val="24"/>
                <w:szCs w:val="24"/>
              </w:rPr>
              <w:t>себе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53ACC33E" w14:textId="77777777" w:rsidR="00E2021E" w:rsidRDefault="00E2021E" w:rsidP="009D0BB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5CB0E9F" w14:textId="36BBAA05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9FCAF38" w14:textId="1FA289F9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DDADFCB" w14:textId="77777777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00C850AE" w14:textId="69B925CD" w:rsidR="00E2021E" w:rsidRDefault="00740CDA" w:rsidP="009D0BBA">
            <w:pPr>
              <w:pStyle w:val="TableParagraph"/>
              <w:spacing w:before="0"/>
              <w:rPr>
                <w:sz w:val="24"/>
              </w:rPr>
            </w:pPr>
            <w:hyperlink r:id="rId73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E2021E" w14:paraId="53FBE746" w14:textId="77777777" w:rsidTr="00E2021E">
        <w:trPr>
          <w:trHeight w:val="477"/>
        </w:trPr>
        <w:tc>
          <w:tcPr>
            <w:tcW w:w="960" w:type="dxa"/>
          </w:tcPr>
          <w:p w14:paraId="6C4DD4B5" w14:textId="77777777" w:rsidR="00E2021E" w:rsidRDefault="00E2021E" w:rsidP="009D0B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2724" w:type="dxa"/>
          </w:tcPr>
          <w:p w14:paraId="00E621D3" w14:textId="3E8A7003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  <w:szCs w:val="24"/>
              </w:rPr>
              <w:t>Итоговая контрольная работа. Проект «Дерево мудрости»</w:t>
            </w:r>
          </w:p>
        </w:tc>
        <w:tc>
          <w:tcPr>
            <w:tcW w:w="731" w:type="dxa"/>
          </w:tcPr>
          <w:p w14:paraId="17AC537A" w14:textId="77777777" w:rsidR="00E2021E" w:rsidRDefault="00E2021E" w:rsidP="009D0BB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90B2F29" w14:textId="4D84E646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14:paraId="4D1D13F2" w14:textId="1D7913DD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F92F730" w14:textId="77777777" w:rsidR="00E2021E" w:rsidRDefault="00E2021E" w:rsidP="009D0B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6" w:type="dxa"/>
          </w:tcPr>
          <w:p w14:paraId="7421E931" w14:textId="7EEC21BB" w:rsidR="00E2021E" w:rsidRDefault="00740CDA" w:rsidP="009D0BBA">
            <w:pPr>
              <w:pStyle w:val="TableParagraph"/>
              <w:spacing w:before="0"/>
              <w:rPr>
                <w:sz w:val="24"/>
              </w:rPr>
            </w:pPr>
            <w:hyperlink r:id="rId74" w:history="1">
              <w:r w:rsidR="00E2021E" w:rsidRPr="008726EE">
                <w:rPr>
                  <w:rStyle w:val="a7"/>
                </w:rPr>
                <w:t>http://orkce.apkpro.ru/</w:t>
              </w:r>
            </w:hyperlink>
          </w:p>
        </w:tc>
      </w:tr>
      <w:tr w:rsidR="009D0BBA" w14:paraId="73DA1FE3" w14:textId="77777777" w:rsidTr="00E2021E">
        <w:trPr>
          <w:trHeight w:val="813"/>
        </w:trPr>
        <w:tc>
          <w:tcPr>
            <w:tcW w:w="3684" w:type="dxa"/>
            <w:gridSpan w:val="2"/>
          </w:tcPr>
          <w:p w14:paraId="01E4469E" w14:textId="77777777" w:rsidR="009D0BBA" w:rsidRDefault="009D0BBA" w:rsidP="009D0BBA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14:paraId="2D75DB3D" w14:textId="77777777" w:rsidR="009D0BBA" w:rsidRDefault="009D0BBA" w:rsidP="009D0BB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 w14:paraId="1D6883B6" w14:textId="7881689C" w:rsidR="009D0BBA" w:rsidRDefault="001F1E0F" w:rsidP="009D0BBA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7" w:type="dxa"/>
          </w:tcPr>
          <w:p w14:paraId="4D91B1B6" w14:textId="1C21F578" w:rsidR="009D0BBA" w:rsidRDefault="001F1E0F" w:rsidP="009D0BBA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9" w:type="dxa"/>
            <w:gridSpan w:val="2"/>
          </w:tcPr>
          <w:p w14:paraId="695B6FBA" w14:textId="77777777" w:rsidR="009D0BBA" w:rsidRDefault="009D0BBA" w:rsidP="009D0BB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12064832" w14:textId="77777777" w:rsidR="00907CDA" w:rsidRDefault="00907CDA">
      <w:pPr>
        <w:rPr>
          <w:sz w:val="24"/>
        </w:rPr>
        <w:sectPr w:rsidR="00907CDA">
          <w:pgSz w:w="11900" w:h="16840"/>
          <w:pgMar w:top="560" w:right="560" w:bottom="280" w:left="560" w:header="720" w:footer="720" w:gutter="0"/>
          <w:cols w:space="720"/>
        </w:sectPr>
      </w:pPr>
    </w:p>
    <w:p w14:paraId="160C5C0A" w14:textId="6D68CD7D" w:rsidR="00907CDA" w:rsidRDefault="001F1E0F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6DD52442" wp14:editId="0C211D2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71CEF7C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87207">
        <w:rPr>
          <w:b/>
          <w:sz w:val="24"/>
        </w:rPr>
        <w:t>УЧЕБНО-МЕТОДИЧЕСКОЕ</w:t>
      </w:r>
      <w:r w:rsidR="00D87207">
        <w:rPr>
          <w:b/>
          <w:spacing w:val="-13"/>
          <w:sz w:val="24"/>
        </w:rPr>
        <w:t xml:space="preserve"> </w:t>
      </w:r>
      <w:r w:rsidR="00D87207">
        <w:rPr>
          <w:b/>
          <w:sz w:val="24"/>
        </w:rPr>
        <w:t>ОБЕСПЕЧЕНИЕ</w:t>
      </w:r>
      <w:r w:rsidR="00D87207">
        <w:rPr>
          <w:b/>
          <w:spacing w:val="-12"/>
          <w:sz w:val="24"/>
        </w:rPr>
        <w:t xml:space="preserve"> </w:t>
      </w:r>
      <w:r w:rsidR="00D87207">
        <w:rPr>
          <w:b/>
          <w:sz w:val="24"/>
        </w:rPr>
        <w:t>ОБРАЗОВАТЕЛЬНОГО</w:t>
      </w:r>
      <w:r w:rsidR="00D87207">
        <w:rPr>
          <w:b/>
          <w:spacing w:val="-13"/>
          <w:sz w:val="24"/>
        </w:rPr>
        <w:t xml:space="preserve"> </w:t>
      </w:r>
      <w:r w:rsidR="00D87207">
        <w:rPr>
          <w:b/>
          <w:sz w:val="24"/>
        </w:rPr>
        <w:t>ПРОЦЕССА</w:t>
      </w:r>
    </w:p>
    <w:p w14:paraId="7333B61C" w14:textId="77777777" w:rsidR="00907CDA" w:rsidRDefault="00D87207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21DE3F25" w14:textId="77777777" w:rsidR="00907CDA" w:rsidRDefault="00D87207">
      <w:pPr>
        <w:pStyle w:val="a3"/>
        <w:spacing w:before="156" w:line="292" w:lineRule="auto"/>
        <w:ind w:left="106"/>
      </w:pPr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класс/</w:t>
      </w:r>
      <w:proofErr w:type="spellStart"/>
      <w:r>
        <w:t>Шемшурина</w:t>
      </w:r>
      <w:proofErr w:type="spellEnd"/>
      <w:r>
        <w:rPr>
          <w:spacing w:val="-4"/>
        </w:rPr>
        <w:t xml:space="preserve"> </w:t>
      </w:r>
      <w:r>
        <w:t>А.И.,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14:paraId="6629225D" w14:textId="77777777" w:rsidR="00907CDA" w:rsidRDefault="00D87207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53184544" w14:textId="77777777" w:rsidR="00907CDA" w:rsidRDefault="00907CDA">
      <w:pPr>
        <w:pStyle w:val="a3"/>
        <w:spacing w:before="10"/>
        <w:ind w:left="0"/>
        <w:rPr>
          <w:sz w:val="21"/>
        </w:rPr>
      </w:pPr>
    </w:p>
    <w:p w14:paraId="652628BA" w14:textId="77777777" w:rsidR="00907CDA" w:rsidRDefault="00D87207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773398C4" w14:textId="1A61BCA8" w:rsidR="00907CDA" w:rsidRDefault="00D87207" w:rsidP="00524F85">
      <w:pPr>
        <w:pStyle w:val="a3"/>
        <w:spacing w:before="156" w:line="292" w:lineRule="auto"/>
        <w:ind w:left="106" w:right="890"/>
      </w:pPr>
      <w:r>
        <w:t xml:space="preserve">Основы религиозных культур и светской этики. Методическое </w:t>
      </w:r>
      <w:proofErr w:type="spellStart"/>
      <w:r>
        <w:t>пос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бие</w:t>
      </w:r>
      <w:proofErr w:type="spellEnd"/>
      <w:r>
        <w:t>. 4 класс : пособие для</w:t>
      </w:r>
      <w:r>
        <w:rPr>
          <w:spacing w:val="-58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 w:rsidR="00524F85"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Обернихина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2014</w:t>
      </w:r>
    </w:p>
    <w:p w14:paraId="11788101" w14:textId="77777777" w:rsidR="00907CDA" w:rsidRDefault="00907CDA">
      <w:pPr>
        <w:pStyle w:val="a3"/>
        <w:spacing w:before="10"/>
        <w:ind w:left="0"/>
        <w:rPr>
          <w:sz w:val="21"/>
        </w:rPr>
      </w:pPr>
    </w:p>
    <w:p w14:paraId="56F9C91F" w14:textId="77777777" w:rsidR="00907CDA" w:rsidRDefault="00D87207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47A58839" w14:textId="47201D7A" w:rsidR="00907CDA" w:rsidRDefault="00740CDA">
      <w:pPr>
        <w:pStyle w:val="a3"/>
        <w:spacing w:before="157"/>
        <w:ind w:left="106"/>
      </w:pPr>
      <w:hyperlink r:id="rId75" w:history="1">
        <w:r w:rsidR="00524F85" w:rsidRPr="00232F9F">
          <w:rPr>
            <w:rStyle w:val="a7"/>
          </w:rPr>
          <w:t>http://orkce.apkpro.ru/</w:t>
        </w:r>
      </w:hyperlink>
    </w:p>
    <w:p w14:paraId="3467C401" w14:textId="77777777" w:rsidR="00907CDA" w:rsidRDefault="00907CDA"/>
    <w:p w14:paraId="3617AF0E" w14:textId="77777777" w:rsidR="00524F85" w:rsidRDefault="00524F85">
      <w:pPr>
        <w:sectPr w:rsidR="00524F85">
          <w:pgSz w:w="11900" w:h="16840"/>
          <w:pgMar w:top="520" w:right="560" w:bottom="280" w:left="560" w:header="720" w:footer="720" w:gutter="0"/>
          <w:cols w:space="720"/>
        </w:sectPr>
      </w:pPr>
    </w:p>
    <w:p w14:paraId="0BD73747" w14:textId="511E158E" w:rsidR="00907CDA" w:rsidRDefault="001F1E0F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24DCF329" wp14:editId="0761E1B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32DFCA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87207">
        <w:t>МАТЕРИАЛЬНО-ТЕХНИЧЕСКОЕ</w:t>
      </w:r>
      <w:r w:rsidR="00D87207">
        <w:rPr>
          <w:spacing w:val="-14"/>
        </w:rPr>
        <w:t xml:space="preserve"> </w:t>
      </w:r>
      <w:r w:rsidR="00D87207">
        <w:t>ОБЕСПЕЧЕНИЕ</w:t>
      </w:r>
      <w:r w:rsidR="00D87207">
        <w:rPr>
          <w:spacing w:val="-13"/>
        </w:rPr>
        <w:t xml:space="preserve"> </w:t>
      </w:r>
      <w:r w:rsidR="00D87207">
        <w:t>ОБРАЗОВАТЕЛЬНОГО</w:t>
      </w:r>
      <w:r w:rsidR="00D87207">
        <w:rPr>
          <w:spacing w:val="-14"/>
        </w:rPr>
        <w:t xml:space="preserve"> </w:t>
      </w:r>
      <w:r w:rsidR="00D87207">
        <w:t>ПРОЦЕССА</w:t>
      </w:r>
    </w:p>
    <w:p w14:paraId="5A705B42" w14:textId="77777777" w:rsidR="00907CDA" w:rsidRDefault="00D8720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45A38ED7" w14:textId="2EABB762" w:rsidR="00524F85" w:rsidRPr="00524F85" w:rsidRDefault="00524F85">
      <w:pPr>
        <w:spacing w:before="179"/>
        <w:ind w:left="106"/>
        <w:rPr>
          <w:sz w:val="24"/>
        </w:rPr>
      </w:pPr>
      <w:proofErr w:type="spellStart"/>
      <w:r w:rsidRPr="00524F85">
        <w:rPr>
          <w:sz w:val="24"/>
        </w:rPr>
        <w:t>Медиапроектор</w:t>
      </w:r>
      <w:proofErr w:type="spellEnd"/>
    </w:p>
    <w:p w14:paraId="2369E339" w14:textId="77777777" w:rsidR="00907CDA" w:rsidRDefault="00907CDA">
      <w:pPr>
        <w:pStyle w:val="a3"/>
        <w:spacing w:before="10"/>
        <w:ind w:left="0"/>
        <w:rPr>
          <w:b/>
          <w:sz w:val="21"/>
        </w:rPr>
      </w:pPr>
    </w:p>
    <w:p w14:paraId="71495747" w14:textId="3A8D4480" w:rsidR="00907CDA" w:rsidRDefault="00D87207" w:rsidP="00093E77">
      <w:pPr>
        <w:pStyle w:val="1"/>
        <w:spacing w:before="0" w:line="292" w:lineRule="auto"/>
        <w:sectPr w:rsidR="00907CDA">
          <w:pgSz w:w="11900" w:h="16840"/>
          <w:pgMar w:top="520" w:right="560" w:bottom="280" w:left="560" w:header="720" w:footer="720" w:gutter="0"/>
          <w:cols w:space="720"/>
        </w:sectPr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14:paraId="25A63050" w14:textId="77777777" w:rsidR="00907CDA" w:rsidRDefault="00907CDA">
      <w:pPr>
        <w:pStyle w:val="a3"/>
        <w:spacing w:before="4"/>
        <w:ind w:left="0"/>
        <w:rPr>
          <w:b/>
          <w:sz w:val="17"/>
        </w:rPr>
      </w:pPr>
    </w:p>
    <w:sectPr w:rsidR="00907CD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2CA7"/>
    <w:multiLevelType w:val="hybridMultilevel"/>
    <w:tmpl w:val="7CE84FA6"/>
    <w:lvl w:ilvl="0" w:tplc="02DC1C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A11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45A0C1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1E42F8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B0A9AA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C5C366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3E6E75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90449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43CBC1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DA"/>
    <w:rsid w:val="000825A2"/>
    <w:rsid w:val="00091330"/>
    <w:rsid w:val="00093E77"/>
    <w:rsid w:val="00196710"/>
    <w:rsid w:val="001D01BB"/>
    <w:rsid w:val="001F1E0F"/>
    <w:rsid w:val="002150B5"/>
    <w:rsid w:val="002812DD"/>
    <w:rsid w:val="0029530D"/>
    <w:rsid w:val="002E1FBD"/>
    <w:rsid w:val="00315752"/>
    <w:rsid w:val="00524F85"/>
    <w:rsid w:val="00740CDA"/>
    <w:rsid w:val="007C70FB"/>
    <w:rsid w:val="007E0F13"/>
    <w:rsid w:val="007E1529"/>
    <w:rsid w:val="008A1FE0"/>
    <w:rsid w:val="00907CDA"/>
    <w:rsid w:val="0094101A"/>
    <w:rsid w:val="009D0BBA"/>
    <w:rsid w:val="00A70C93"/>
    <w:rsid w:val="00AC747F"/>
    <w:rsid w:val="00B325F3"/>
    <w:rsid w:val="00B77C66"/>
    <w:rsid w:val="00B8012F"/>
    <w:rsid w:val="00CA3783"/>
    <w:rsid w:val="00CD0A44"/>
    <w:rsid w:val="00D627F0"/>
    <w:rsid w:val="00D87207"/>
    <w:rsid w:val="00E2021E"/>
    <w:rsid w:val="00F324A8"/>
    <w:rsid w:val="00F37A3C"/>
    <w:rsid w:val="00F42318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A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64"/>
    </w:pPr>
  </w:style>
  <w:style w:type="paragraph" w:styleId="a5">
    <w:name w:val="Balloon Text"/>
    <w:basedOn w:val="a"/>
    <w:link w:val="a6"/>
    <w:uiPriority w:val="99"/>
    <w:semiHidden/>
    <w:unhideWhenUsed/>
    <w:rsid w:val="001967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710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F37A3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7A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64"/>
    </w:pPr>
  </w:style>
  <w:style w:type="paragraph" w:styleId="a5">
    <w:name w:val="Balloon Text"/>
    <w:basedOn w:val="a"/>
    <w:link w:val="a6"/>
    <w:uiPriority w:val="99"/>
    <w:semiHidden/>
    <w:unhideWhenUsed/>
    <w:rsid w:val="001967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710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F37A3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7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kce.apkpro.ru/" TargetMode="External"/><Relationship Id="rId18" Type="http://schemas.openxmlformats.org/officeDocument/2006/relationships/hyperlink" Target="http://orkce.apkpro.ru/" TargetMode="External"/><Relationship Id="rId26" Type="http://schemas.openxmlformats.org/officeDocument/2006/relationships/hyperlink" Target="http://orkce.apkpro.ru/" TargetMode="External"/><Relationship Id="rId39" Type="http://schemas.openxmlformats.org/officeDocument/2006/relationships/hyperlink" Target="http://orkce.apkpro.ru/" TargetMode="External"/><Relationship Id="rId21" Type="http://schemas.openxmlformats.org/officeDocument/2006/relationships/hyperlink" Target="http://orkce.apkpro.ru/" TargetMode="External"/><Relationship Id="rId34" Type="http://schemas.openxmlformats.org/officeDocument/2006/relationships/hyperlink" Target="http://orkce.apkpro.ru/" TargetMode="External"/><Relationship Id="rId42" Type="http://schemas.openxmlformats.org/officeDocument/2006/relationships/hyperlink" Target="http://orkce.apkpro.ru/" TargetMode="External"/><Relationship Id="rId47" Type="http://schemas.openxmlformats.org/officeDocument/2006/relationships/hyperlink" Target="http://orkce.apkpro.ru/" TargetMode="External"/><Relationship Id="rId50" Type="http://schemas.openxmlformats.org/officeDocument/2006/relationships/hyperlink" Target="http://orkce.apkpro.ru/" TargetMode="External"/><Relationship Id="rId55" Type="http://schemas.openxmlformats.org/officeDocument/2006/relationships/hyperlink" Target="http://orkce.apkpro.ru/" TargetMode="External"/><Relationship Id="rId63" Type="http://schemas.openxmlformats.org/officeDocument/2006/relationships/hyperlink" Target="http://orkce.apkpro.ru/" TargetMode="External"/><Relationship Id="rId68" Type="http://schemas.openxmlformats.org/officeDocument/2006/relationships/hyperlink" Target="http://orkce.apkpro.ru/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hyperlink" Target="http://orkce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orkce.apkpro.ru/" TargetMode="External"/><Relationship Id="rId29" Type="http://schemas.openxmlformats.org/officeDocument/2006/relationships/hyperlink" Target="http://orkce.apkpro.ru/" TargetMode="External"/><Relationship Id="rId11" Type="http://schemas.openxmlformats.org/officeDocument/2006/relationships/hyperlink" Target="http://orkce.apkpro.ru/" TargetMode="External"/><Relationship Id="rId24" Type="http://schemas.openxmlformats.org/officeDocument/2006/relationships/hyperlink" Target="http://orkce.apkpro.ru/" TargetMode="External"/><Relationship Id="rId32" Type="http://schemas.openxmlformats.org/officeDocument/2006/relationships/hyperlink" Target="http://orkce.apkpro.ru/" TargetMode="External"/><Relationship Id="rId37" Type="http://schemas.openxmlformats.org/officeDocument/2006/relationships/hyperlink" Target="http://orkce.apkpro.ru/" TargetMode="External"/><Relationship Id="rId40" Type="http://schemas.openxmlformats.org/officeDocument/2006/relationships/hyperlink" Target="http://orkce.apkpro.ru/" TargetMode="External"/><Relationship Id="rId45" Type="http://schemas.openxmlformats.org/officeDocument/2006/relationships/hyperlink" Target="http://orkce.apkpro.ru/" TargetMode="External"/><Relationship Id="rId53" Type="http://schemas.openxmlformats.org/officeDocument/2006/relationships/hyperlink" Target="http://orkce.apkpro.ru/" TargetMode="External"/><Relationship Id="rId58" Type="http://schemas.openxmlformats.org/officeDocument/2006/relationships/hyperlink" Target="http://orkce.apkpro.ru/" TargetMode="External"/><Relationship Id="rId66" Type="http://schemas.openxmlformats.org/officeDocument/2006/relationships/hyperlink" Target="http://orkce.apkpro.ru/" TargetMode="External"/><Relationship Id="rId74" Type="http://schemas.openxmlformats.org/officeDocument/2006/relationships/hyperlink" Target="http://orkce.apkp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kce.apkpro.ru/" TargetMode="External"/><Relationship Id="rId23" Type="http://schemas.openxmlformats.org/officeDocument/2006/relationships/hyperlink" Target="http://orkce.apkpro.ru/" TargetMode="External"/><Relationship Id="rId28" Type="http://schemas.openxmlformats.org/officeDocument/2006/relationships/hyperlink" Target="http://orkce.apkpro.ru/" TargetMode="External"/><Relationship Id="rId36" Type="http://schemas.openxmlformats.org/officeDocument/2006/relationships/hyperlink" Target="http://orkce.apkpro.ru/" TargetMode="External"/><Relationship Id="rId49" Type="http://schemas.openxmlformats.org/officeDocument/2006/relationships/hyperlink" Target="http://orkce.apkpro.ru/" TargetMode="External"/><Relationship Id="rId57" Type="http://schemas.openxmlformats.org/officeDocument/2006/relationships/hyperlink" Target="http://orkce.apkpro.ru/" TargetMode="External"/><Relationship Id="rId61" Type="http://schemas.openxmlformats.org/officeDocument/2006/relationships/hyperlink" Target="http://orkce.apkpro.ru/" TargetMode="External"/><Relationship Id="rId10" Type="http://schemas.openxmlformats.org/officeDocument/2006/relationships/hyperlink" Target="http://orkce.apkpro.ru/" TargetMode="External"/><Relationship Id="rId19" Type="http://schemas.openxmlformats.org/officeDocument/2006/relationships/hyperlink" Target="http://orkce.apkpro.ru/" TargetMode="External"/><Relationship Id="rId31" Type="http://schemas.openxmlformats.org/officeDocument/2006/relationships/hyperlink" Target="http://orkce.apkpro.ru/" TargetMode="External"/><Relationship Id="rId44" Type="http://schemas.openxmlformats.org/officeDocument/2006/relationships/hyperlink" Target="http://orkce.apkpro.ru/" TargetMode="External"/><Relationship Id="rId52" Type="http://schemas.openxmlformats.org/officeDocument/2006/relationships/hyperlink" Target="http://orkce.apkpro.ru/" TargetMode="External"/><Relationship Id="rId60" Type="http://schemas.openxmlformats.org/officeDocument/2006/relationships/hyperlink" Target="http://orkce.apkpro.ru/" TargetMode="External"/><Relationship Id="rId65" Type="http://schemas.openxmlformats.org/officeDocument/2006/relationships/hyperlink" Target="http://orkce.apkpro.ru/" TargetMode="External"/><Relationship Id="rId73" Type="http://schemas.openxmlformats.org/officeDocument/2006/relationships/hyperlink" Target="http://orkce.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kce.apkpro.ru/" TargetMode="External"/><Relationship Id="rId14" Type="http://schemas.openxmlformats.org/officeDocument/2006/relationships/hyperlink" Target="http://orkce.apkpro.ru/" TargetMode="External"/><Relationship Id="rId22" Type="http://schemas.openxmlformats.org/officeDocument/2006/relationships/hyperlink" Target="http://orkce.apkpro.ru/" TargetMode="External"/><Relationship Id="rId27" Type="http://schemas.openxmlformats.org/officeDocument/2006/relationships/hyperlink" Target="http://orkce.apkpro.ru/" TargetMode="External"/><Relationship Id="rId30" Type="http://schemas.openxmlformats.org/officeDocument/2006/relationships/hyperlink" Target="http://orkce.apkpro.ru/" TargetMode="External"/><Relationship Id="rId35" Type="http://schemas.openxmlformats.org/officeDocument/2006/relationships/hyperlink" Target="http://orkce.apkpro.ru/" TargetMode="External"/><Relationship Id="rId43" Type="http://schemas.openxmlformats.org/officeDocument/2006/relationships/hyperlink" Target="http://orkce.apkpro.ru/" TargetMode="External"/><Relationship Id="rId48" Type="http://schemas.openxmlformats.org/officeDocument/2006/relationships/hyperlink" Target="http://orkce.apkpro.ru/" TargetMode="External"/><Relationship Id="rId56" Type="http://schemas.openxmlformats.org/officeDocument/2006/relationships/hyperlink" Target="http://orkce.apkpro.ru/" TargetMode="External"/><Relationship Id="rId64" Type="http://schemas.openxmlformats.org/officeDocument/2006/relationships/hyperlink" Target="http://orkce.apkpro.ru/" TargetMode="External"/><Relationship Id="rId69" Type="http://schemas.openxmlformats.org/officeDocument/2006/relationships/hyperlink" Target="http://orkce.apkpro.ru/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://orkce.apkpro.ru/" TargetMode="External"/><Relationship Id="rId72" Type="http://schemas.openxmlformats.org/officeDocument/2006/relationships/hyperlink" Target="http://orkce.apkpr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orkce.apkpro.ru/" TargetMode="External"/><Relationship Id="rId17" Type="http://schemas.openxmlformats.org/officeDocument/2006/relationships/hyperlink" Target="http://orkce.apkpro.ru/" TargetMode="External"/><Relationship Id="rId25" Type="http://schemas.openxmlformats.org/officeDocument/2006/relationships/hyperlink" Target="http://orkce.apkpro.ru/" TargetMode="External"/><Relationship Id="rId33" Type="http://schemas.openxmlformats.org/officeDocument/2006/relationships/hyperlink" Target="http://orkce.apkpro.ru/" TargetMode="External"/><Relationship Id="rId38" Type="http://schemas.openxmlformats.org/officeDocument/2006/relationships/hyperlink" Target="http://orkce.apkpro.ru/" TargetMode="External"/><Relationship Id="rId46" Type="http://schemas.openxmlformats.org/officeDocument/2006/relationships/hyperlink" Target="http://orkce.apkpro.ru/" TargetMode="External"/><Relationship Id="rId59" Type="http://schemas.openxmlformats.org/officeDocument/2006/relationships/hyperlink" Target="http://orkce.apkpro.ru/" TargetMode="External"/><Relationship Id="rId67" Type="http://schemas.openxmlformats.org/officeDocument/2006/relationships/hyperlink" Target="http://orkce.apkpro.ru/" TargetMode="External"/><Relationship Id="rId20" Type="http://schemas.openxmlformats.org/officeDocument/2006/relationships/hyperlink" Target="http://orkce.apkpro.ru/" TargetMode="External"/><Relationship Id="rId41" Type="http://schemas.openxmlformats.org/officeDocument/2006/relationships/hyperlink" Target="http://orkce.apkpro.ru/" TargetMode="External"/><Relationship Id="rId54" Type="http://schemas.openxmlformats.org/officeDocument/2006/relationships/hyperlink" Target="http://orkce.apkpro.ru/" TargetMode="External"/><Relationship Id="rId62" Type="http://schemas.openxmlformats.org/officeDocument/2006/relationships/hyperlink" Target="http://orkce.apkpro.ru/" TargetMode="External"/><Relationship Id="rId70" Type="http://schemas.openxmlformats.org/officeDocument/2006/relationships/hyperlink" Target="http://orkce.apkpro.ru/" TargetMode="External"/><Relationship Id="rId75" Type="http://schemas.openxmlformats.org/officeDocument/2006/relationships/hyperlink" Target="http://orkce.apkpr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22</Pages>
  <Words>4866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Папа</cp:lastModifiedBy>
  <cp:revision>15</cp:revision>
  <cp:lastPrinted>2022-08-22T20:44:00Z</cp:lastPrinted>
  <dcterms:created xsi:type="dcterms:W3CDTF">2022-08-24T05:32:00Z</dcterms:created>
  <dcterms:modified xsi:type="dcterms:W3CDTF">2023-09-10T18:20:00Z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2022-08-22T00:00:00Z</vt:filetime>
  </property>
</Properties>
</file>