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B2BDC" w14:textId="77777777" w:rsidR="0029672E" w:rsidRPr="00247DCF" w:rsidRDefault="0029672E" w:rsidP="0029672E">
      <w:pPr>
        <w:contextualSpacing/>
        <w:jc w:val="center"/>
        <w:rPr>
          <w:b/>
          <w:sz w:val="28"/>
          <w:szCs w:val="28"/>
          <w:lang w:eastAsia="x-none"/>
        </w:rPr>
      </w:pPr>
      <w:r w:rsidRPr="00247DCF">
        <w:rPr>
          <w:b/>
          <w:sz w:val="28"/>
          <w:szCs w:val="28"/>
          <w:lang w:eastAsia="x-none"/>
        </w:rPr>
        <w:t>Муниципальное общеобразовательное учреждение</w:t>
      </w:r>
    </w:p>
    <w:p w14:paraId="46BE740F" w14:textId="7266D3FD" w:rsidR="0029672E" w:rsidRPr="00247DCF" w:rsidRDefault="0029672E" w:rsidP="0029672E">
      <w:pPr>
        <w:contextualSpacing/>
        <w:jc w:val="center"/>
        <w:rPr>
          <w:b/>
          <w:sz w:val="28"/>
          <w:szCs w:val="28"/>
          <w:lang w:eastAsia="x-none"/>
        </w:rPr>
      </w:pPr>
      <w:r w:rsidRPr="00247DCF">
        <w:rPr>
          <w:b/>
          <w:sz w:val="28"/>
          <w:szCs w:val="28"/>
          <w:lang w:eastAsia="x-none"/>
        </w:rPr>
        <w:t xml:space="preserve">«Средняя общеобразовательная школа № 15 </w:t>
      </w:r>
      <w:r w:rsidR="00933759">
        <w:rPr>
          <w:b/>
          <w:sz w:val="28"/>
          <w:szCs w:val="28"/>
          <w:lang w:eastAsia="x-none"/>
        </w:rPr>
        <w:t xml:space="preserve">имени </w:t>
      </w:r>
      <w:r w:rsidRPr="00247DCF">
        <w:rPr>
          <w:b/>
          <w:sz w:val="28"/>
          <w:szCs w:val="28"/>
          <w:lang w:eastAsia="x-none"/>
        </w:rPr>
        <w:t xml:space="preserve">дважды Героя Советского Союза А. Ф. </w:t>
      </w:r>
      <w:proofErr w:type="spellStart"/>
      <w:r w:rsidRPr="00247DCF">
        <w:rPr>
          <w:b/>
          <w:sz w:val="28"/>
          <w:szCs w:val="28"/>
          <w:lang w:eastAsia="x-none"/>
        </w:rPr>
        <w:t>Клубова</w:t>
      </w:r>
      <w:proofErr w:type="spellEnd"/>
      <w:r w:rsidRPr="00247DCF">
        <w:rPr>
          <w:b/>
          <w:sz w:val="28"/>
          <w:szCs w:val="28"/>
          <w:lang w:eastAsia="x-none"/>
        </w:rPr>
        <w:t>» г. Вологда</w:t>
      </w:r>
    </w:p>
    <w:p w14:paraId="5F32402B" w14:textId="2FC8F484" w:rsidR="0029672E" w:rsidRPr="00247DCF" w:rsidRDefault="0029672E" w:rsidP="0029672E">
      <w:pPr>
        <w:contextualSpacing/>
        <w:rPr>
          <w:sz w:val="28"/>
          <w:szCs w:val="28"/>
          <w:lang w:eastAsia="x-none"/>
        </w:rPr>
      </w:pPr>
    </w:p>
    <w:p w14:paraId="02040236" w14:textId="3CE5970F" w:rsidR="0029672E" w:rsidRDefault="0029672E" w:rsidP="0029672E">
      <w:pPr>
        <w:contextualSpacing/>
        <w:jc w:val="center"/>
        <w:rPr>
          <w:b/>
          <w:noProof/>
          <w:sz w:val="28"/>
          <w:szCs w:val="28"/>
        </w:rPr>
      </w:pPr>
    </w:p>
    <w:tbl>
      <w:tblPr>
        <w:tblpPr w:leftFromText="180" w:rightFromText="180" w:vertAnchor="text" w:horzAnchor="margin" w:tblpXSpec="center" w:tblpY="-7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3041"/>
        <w:gridCol w:w="4234"/>
      </w:tblGrid>
      <w:tr w:rsidR="003C1FAC" w14:paraId="7DA600E1" w14:textId="77777777" w:rsidTr="003C1FAC">
        <w:trPr>
          <w:trHeight w:val="3450"/>
          <w:jc w:val="center"/>
        </w:trPr>
        <w:tc>
          <w:tcPr>
            <w:tcW w:w="2927" w:type="dxa"/>
            <w:tcBorders>
              <w:top w:val="single" w:sz="4" w:space="0" w:color="auto"/>
              <w:left w:val="single" w:sz="4" w:space="0" w:color="auto"/>
              <w:bottom w:val="single" w:sz="4" w:space="0" w:color="auto"/>
              <w:right w:val="single" w:sz="4" w:space="0" w:color="auto"/>
            </w:tcBorders>
          </w:tcPr>
          <w:p w14:paraId="4913C18D" w14:textId="77777777" w:rsidR="003C1FAC" w:rsidRPr="008832A7" w:rsidRDefault="003C1FAC" w:rsidP="003C1FAC">
            <w:pPr>
              <w:autoSpaceDE w:val="0"/>
              <w:autoSpaceDN w:val="0"/>
              <w:adjustRightInd w:val="0"/>
              <w:jc w:val="center"/>
              <w:rPr>
                <w:b/>
                <w:bCs/>
              </w:rPr>
            </w:pPr>
            <w:bookmarkStart w:id="0" w:name="_Hlk146403983"/>
            <w:bookmarkStart w:id="1" w:name="_GoBack"/>
            <w:bookmarkEnd w:id="1"/>
            <w:r w:rsidRPr="008832A7">
              <w:rPr>
                <w:b/>
                <w:bCs/>
              </w:rPr>
              <w:t>РАССМОТРЕНО</w:t>
            </w:r>
          </w:p>
          <w:p w14:paraId="15F52241" w14:textId="77777777" w:rsidR="003C1FAC" w:rsidRPr="008832A7" w:rsidRDefault="003C1FAC" w:rsidP="003C1FAC">
            <w:pPr>
              <w:autoSpaceDE w:val="0"/>
              <w:autoSpaceDN w:val="0"/>
              <w:adjustRightInd w:val="0"/>
            </w:pPr>
            <w:r w:rsidRPr="008832A7">
              <w:t>на заседании НМС</w:t>
            </w:r>
          </w:p>
          <w:p w14:paraId="782FDDE5" w14:textId="77777777" w:rsidR="003C1FAC" w:rsidRPr="008832A7" w:rsidRDefault="003C1FAC" w:rsidP="003C1FAC">
            <w:pPr>
              <w:autoSpaceDE w:val="0"/>
              <w:autoSpaceDN w:val="0"/>
              <w:adjustRightInd w:val="0"/>
              <w:rPr>
                <w:u w:val="single"/>
              </w:rPr>
            </w:pPr>
            <w:r w:rsidRPr="008832A7">
              <w:t>протокол № 1</w:t>
            </w:r>
          </w:p>
          <w:p w14:paraId="5F608291" w14:textId="77777777" w:rsidR="003C1FAC" w:rsidRPr="008832A7" w:rsidRDefault="003C1FAC" w:rsidP="003C1FAC">
            <w:pPr>
              <w:autoSpaceDE w:val="0"/>
              <w:autoSpaceDN w:val="0"/>
              <w:adjustRightInd w:val="0"/>
            </w:pPr>
            <w:r w:rsidRPr="008832A7">
              <w:t xml:space="preserve">от «28» августа 2023 г.  </w:t>
            </w:r>
          </w:p>
          <w:p w14:paraId="147DCF91" w14:textId="77777777" w:rsidR="003C1FAC" w:rsidRPr="008832A7" w:rsidRDefault="003C1FAC" w:rsidP="003C1FAC">
            <w:pPr>
              <w:autoSpaceDE w:val="0"/>
              <w:autoSpaceDN w:val="0"/>
              <w:adjustRightInd w:val="0"/>
            </w:pPr>
            <w:r w:rsidRPr="008832A7">
              <w:t xml:space="preserve">              </w:t>
            </w:r>
          </w:p>
          <w:p w14:paraId="3990ADD1" w14:textId="77777777" w:rsidR="003C1FAC" w:rsidRPr="008832A7" w:rsidRDefault="003C1FAC" w:rsidP="003C1FAC">
            <w:pPr>
              <w:pBdr>
                <w:bottom w:val="single" w:sz="12" w:space="1" w:color="auto"/>
              </w:pBdr>
              <w:autoSpaceDE w:val="0"/>
              <w:autoSpaceDN w:val="0"/>
              <w:adjustRightInd w:val="0"/>
            </w:pPr>
            <w:r w:rsidRPr="008832A7">
              <w:t>Руководитель НМС</w:t>
            </w:r>
          </w:p>
          <w:p w14:paraId="7E68F0FB" w14:textId="77777777" w:rsidR="003C1FAC" w:rsidRPr="008832A7" w:rsidRDefault="003C1FAC" w:rsidP="003C1FAC">
            <w:pPr>
              <w:pBdr>
                <w:bottom w:val="single" w:sz="12" w:space="1" w:color="auto"/>
              </w:pBdr>
              <w:autoSpaceDE w:val="0"/>
              <w:autoSpaceDN w:val="0"/>
              <w:adjustRightInd w:val="0"/>
            </w:pPr>
            <w:r>
              <w:rPr>
                <w:noProof/>
              </w:rPr>
              <w:drawing>
                <wp:anchor distT="0" distB="0" distL="114300" distR="114300" simplePos="0" relativeHeight="251666432" behindDoc="1" locked="0" layoutInCell="1" allowOverlap="1" wp14:anchorId="647CAB80" wp14:editId="1DCC3FC5">
                  <wp:simplePos x="0" y="0"/>
                  <wp:positionH relativeFrom="column">
                    <wp:posOffset>-48260</wp:posOffset>
                  </wp:positionH>
                  <wp:positionV relativeFrom="paragraph">
                    <wp:posOffset>95250</wp:posOffset>
                  </wp:positionV>
                  <wp:extent cx="1419225" cy="75247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4192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1C705" w14:textId="77777777" w:rsidR="003C1FAC" w:rsidRPr="008832A7" w:rsidRDefault="003C1FAC" w:rsidP="003C1FAC">
            <w:pPr>
              <w:pBdr>
                <w:bottom w:val="single" w:sz="12" w:space="1" w:color="auto"/>
              </w:pBdr>
              <w:autoSpaceDE w:val="0"/>
              <w:autoSpaceDN w:val="0"/>
              <w:adjustRightInd w:val="0"/>
            </w:pPr>
          </w:p>
          <w:p w14:paraId="486CCBC7" w14:textId="77777777" w:rsidR="003C1FAC" w:rsidRPr="001027F9" w:rsidRDefault="003C1FAC" w:rsidP="003C1FAC">
            <w:pPr>
              <w:pBdr>
                <w:bottom w:val="single" w:sz="12" w:space="1" w:color="auto"/>
              </w:pBdr>
              <w:autoSpaceDE w:val="0"/>
              <w:autoSpaceDN w:val="0"/>
              <w:adjustRightInd w:val="0"/>
            </w:pPr>
          </w:p>
          <w:p w14:paraId="10D27DA4" w14:textId="77777777" w:rsidR="003C1FAC" w:rsidRPr="008832A7" w:rsidRDefault="003C1FAC" w:rsidP="003C1FAC">
            <w:pPr>
              <w:autoSpaceDE w:val="0"/>
              <w:autoSpaceDN w:val="0"/>
              <w:adjustRightInd w:val="0"/>
            </w:pPr>
            <w:r w:rsidRPr="008832A7">
              <w:t>/</w:t>
            </w:r>
            <w:proofErr w:type="spellStart"/>
            <w:r w:rsidRPr="008832A7">
              <w:t>Л.В.Широкова</w:t>
            </w:r>
            <w:proofErr w:type="spellEnd"/>
            <w:r w:rsidRPr="008832A7">
              <w:t>/</w:t>
            </w:r>
          </w:p>
        </w:tc>
        <w:tc>
          <w:tcPr>
            <w:tcW w:w="3041" w:type="dxa"/>
            <w:tcBorders>
              <w:top w:val="single" w:sz="4" w:space="0" w:color="auto"/>
              <w:left w:val="single" w:sz="4" w:space="0" w:color="auto"/>
              <w:bottom w:val="single" w:sz="4" w:space="0" w:color="auto"/>
              <w:right w:val="single" w:sz="4" w:space="0" w:color="auto"/>
            </w:tcBorders>
          </w:tcPr>
          <w:p w14:paraId="762AC914" w14:textId="77777777" w:rsidR="003C1FAC" w:rsidRPr="008832A7" w:rsidRDefault="003C1FAC" w:rsidP="003C1FAC">
            <w:pPr>
              <w:autoSpaceDE w:val="0"/>
              <w:autoSpaceDN w:val="0"/>
              <w:adjustRightInd w:val="0"/>
              <w:jc w:val="center"/>
              <w:rPr>
                <w:b/>
                <w:bCs/>
              </w:rPr>
            </w:pPr>
            <w:r w:rsidRPr="008832A7">
              <w:rPr>
                <w:b/>
                <w:bCs/>
              </w:rPr>
              <w:t>СОГЛАСОВАНО</w:t>
            </w:r>
          </w:p>
          <w:p w14:paraId="6270EF90" w14:textId="77777777" w:rsidR="003C1FAC" w:rsidRPr="008832A7" w:rsidRDefault="003C1FAC" w:rsidP="003C1FAC">
            <w:pPr>
              <w:autoSpaceDE w:val="0"/>
              <w:autoSpaceDN w:val="0"/>
              <w:adjustRightInd w:val="0"/>
              <w:rPr>
                <w:bCs/>
                <w:noProof/>
              </w:rPr>
            </w:pPr>
            <w:r w:rsidRPr="008832A7">
              <w:rPr>
                <w:bCs/>
                <w:noProof/>
              </w:rPr>
              <w:t>заместитель директора по УВР МОУ «СОШ № 15»</w:t>
            </w:r>
          </w:p>
          <w:p w14:paraId="21A3455A" w14:textId="77777777" w:rsidR="003C1FAC" w:rsidRPr="008832A7" w:rsidRDefault="003C1FAC" w:rsidP="003C1FAC">
            <w:pPr>
              <w:autoSpaceDE w:val="0"/>
              <w:autoSpaceDN w:val="0"/>
              <w:adjustRightInd w:val="0"/>
              <w:rPr>
                <w:bCs/>
                <w:noProof/>
              </w:rPr>
            </w:pPr>
          </w:p>
          <w:p w14:paraId="0FA83F9A" w14:textId="77777777" w:rsidR="003C1FAC" w:rsidRPr="008832A7" w:rsidRDefault="003C1FAC" w:rsidP="003C1FAC">
            <w:pPr>
              <w:autoSpaceDE w:val="0"/>
              <w:autoSpaceDN w:val="0"/>
              <w:adjustRightInd w:val="0"/>
              <w:rPr>
                <w:bCs/>
                <w:noProof/>
              </w:rPr>
            </w:pPr>
            <w:r w:rsidRPr="008832A7">
              <w:rPr>
                <w:bCs/>
                <w:noProof/>
              </w:rPr>
              <w:t>«28» августа 2023 г.</w:t>
            </w:r>
          </w:p>
          <w:p w14:paraId="449CA95F" w14:textId="77777777" w:rsidR="003C1FAC" w:rsidRPr="008832A7" w:rsidRDefault="003C1FAC" w:rsidP="003C1FAC">
            <w:pPr>
              <w:autoSpaceDE w:val="0"/>
              <w:autoSpaceDN w:val="0"/>
              <w:adjustRightInd w:val="0"/>
              <w:rPr>
                <w:bCs/>
                <w:noProof/>
              </w:rPr>
            </w:pPr>
            <w:r>
              <w:rPr>
                <w:noProof/>
              </w:rPr>
              <w:drawing>
                <wp:anchor distT="0" distB="0" distL="114300" distR="114300" simplePos="0" relativeHeight="251667456" behindDoc="1" locked="0" layoutInCell="1" allowOverlap="1" wp14:anchorId="3FB71C1E" wp14:editId="6EBE8389">
                  <wp:simplePos x="0" y="0"/>
                  <wp:positionH relativeFrom="column">
                    <wp:posOffset>256540</wp:posOffset>
                  </wp:positionH>
                  <wp:positionV relativeFrom="paragraph">
                    <wp:posOffset>19050</wp:posOffset>
                  </wp:positionV>
                  <wp:extent cx="1282065" cy="874395"/>
                  <wp:effectExtent l="0" t="0" r="0" b="190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1282065" cy="874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1A84B7" w14:textId="77777777" w:rsidR="003C1FAC" w:rsidRPr="008832A7" w:rsidRDefault="003C1FAC" w:rsidP="003C1FAC">
            <w:pPr>
              <w:autoSpaceDE w:val="0"/>
              <w:autoSpaceDN w:val="0"/>
              <w:adjustRightInd w:val="0"/>
              <w:rPr>
                <w:bCs/>
                <w:noProof/>
              </w:rPr>
            </w:pPr>
          </w:p>
          <w:p w14:paraId="19624D34" w14:textId="77777777" w:rsidR="003C1FAC" w:rsidRPr="008832A7" w:rsidRDefault="003C1FAC" w:rsidP="003C1FAC">
            <w:pPr>
              <w:pBdr>
                <w:bottom w:val="single" w:sz="12" w:space="1" w:color="auto"/>
              </w:pBdr>
              <w:autoSpaceDE w:val="0"/>
              <w:autoSpaceDN w:val="0"/>
              <w:adjustRightInd w:val="0"/>
              <w:rPr>
                <w:bCs/>
                <w:noProof/>
              </w:rPr>
            </w:pPr>
          </w:p>
          <w:p w14:paraId="6B388CDE" w14:textId="77777777" w:rsidR="003C1FAC" w:rsidRPr="008832A7" w:rsidRDefault="003C1FAC" w:rsidP="003C1FAC">
            <w:pPr>
              <w:autoSpaceDE w:val="0"/>
              <w:autoSpaceDN w:val="0"/>
              <w:adjustRightInd w:val="0"/>
              <w:rPr>
                <w:bCs/>
                <w:noProof/>
              </w:rPr>
            </w:pPr>
            <w:r w:rsidRPr="008832A7">
              <w:rPr>
                <w:bCs/>
                <w:noProof/>
              </w:rPr>
              <w:t>/Е.Г. Фисюк/</w:t>
            </w:r>
          </w:p>
          <w:p w14:paraId="73811DB3" w14:textId="77777777" w:rsidR="003C1FAC" w:rsidRPr="008832A7" w:rsidRDefault="003C1FAC" w:rsidP="003C1FAC">
            <w:pPr>
              <w:autoSpaceDE w:val="0"/>
              <w:autoSpaceDN w:val="0"/>
              <w:adjustRightInd w:val="0"/>
              <w:rPr>
                <w:bCs/>
                <w:noProof/>
              </w:rPr>
            </w:pPr>
          </w:p>
          <w:p w14:paraId="3B5D6260" w14:textId="77777777" w:rsidR="003C1FAC" w:rsidRPr="008832A7" w:rsidRDefault="003C1FAC" w:rsidP="003C1FAC">
            <w:pPr>
              <w:autoSpaceDE w:val="0"/>
              <w:autoSpaceDN w:val="0"/>
              <w:adjustRightInd w:val="0"/>
            </w:pPr>
          </w:p>
        </w:tc>
        <w:tc>
          <w:tcPr>
            <w:tcW w:w="4234" w:type="dxa"/>
            <w:tcBorders>
              <w:top w:val="single" w:sz="4" w:space="0" w:color="auto"/>
              <w:left w:val="single" w:sz="4" w:space="0" w:color="auto"/>
              <w:bottom w:val="single" w:sz="4" w:space="0" w:color="auto"/>
              <w:right w:val="single" w:sz="4" w:space="0" w:color="auto"/>
            </w:tcBorders>
          </w:tcPr>
          <w:p w14:paraId="0893CA94" w14:textId="77777777" w:rsidR="003C1FAC" w:rsidRPr="008832A7" w:rsidRDefault="003C1FAC" w:rsidP="003C1FAC">
            <w:pPr>
              <w:autoSpaceDE w:val="0"/>
              <w:autoSpaceDN w:val="0"/>
              <w:adjustRightInd w:val="0"/>
              <w:jc w:val="center"/>
              <w:rPr>
                <w:b/>
                <w:bCs/>
              </w:rPr>
            </w:pPr>
            <w:r w:rsidRPr="008832A7">
              <w:rPr>
                <w:b/>
                <w:bCs/>
              </w:rPr>
              <w:t>ПРИНЯТО</w:t>
            </w:r>
          </w:p>
          <w:p w14:paraId="28CF511B" w14:textId="77777777" w:rsidR="003C1FAC" w:rsidRPr="008832A7" w:rsidRDefault="003C1FAC" w:rsidP="003C1FAC">
            <w:pPr>
              <w:autoSpaceDE w:val="0"/>
              <w:autoSpaceDN w:val="0"/>
              <w:adjustRightInd w:val="0"/>
            </w:pPr>
            <w:r w:rsidRPr="008832A7">
              <w:t>решением педагогического совета</w:t>
            </w:r>
          </w:p>
          <w:p w14:paraId="34673B45" w14:textId="77777777" w:rsidR="003C1FAC" w:rsidRPr="008832A7" w:rsidRDefault="003C1FAC" w:rsidP="003C1FAC">
            <w:pPr>
              <w:autoSpaceDE w:val="0"/>
              <w:autoSpaceDN w:val="0"/>
              <w:adjustRightInd w:val="0"/>
            </w:pPr>
            <w:r w:rsidRPr="008832A7">
              <w:t xml:space="preserve">протокол № 1  </w:t>
            </w:r>
          </w:p>
          <w:p w14:paraId="7759A453" w14:textId="77777777" w:rsidR="003C1FAC" w:rsidRPr="008832A7" w:rsidRDefault="003C1FAC" w:rsidP="003C1FAC">
            <w:pPr>
              <w:autoSpaceDE w:val="0"/>
              <w:autoSpaceDN w:val="0"/>
              <w:adjustRightInd w:val="0"/>
            </w:pPr>
            <w:r w:rsidRPr="008832A7">
              <w:t>от «29» августа  2023 г.</w:t>
            </w:r>
          </w:p>
          <w:p w14:paraId="4501F153" w14:textId="77777777" w:rsidR="003C1FAC" w:rsidRPr="008832A7" w:rsidRDefault="003C1FAC" w:rsidP="003C1FAC">
            <w:pPr>
              <w:autoSpaceDE w:val="0"/>
              <w:autoSpaceDN w:val="0"/>
              <w:adjustRightInd w:val="0"/>
              <w:jc w:val="center"/>
              <w:rPr>
                <w:b/>
                <w:bCs/>
              </w:rPr>
            </w:pPr>
            <w:r w:rsidRPr="008832A7">
              <w:rPr>
                <w:b/>
                <w:bCs/>
              </w:rPr>
              <w:t>УТВЕРЖДЕНО</w:t>
            </w:r>
          </w:p>
          <w:p w14:paraId="7693C9A7" w14:textId="77777777" w:rsidR="003C1FAC" w:rsidRPr="008832A7" w:rsidRDefault="003C1FAC" w:rsidP="003C1FAC">
            <w:pPr>
              <w:autoSpaceDE w:val="0"/>
              <w:autoSpaceDN w:val="0"/>
              <w:adjustRightInd w:val="0"/>
            </w:pPr>
            <w:r w:rsidRPr="008832A7">
              <w:t>Приказом № 209</w:t>
            </w:r>
          </w:p>
          <w:p w14:paraId="1EABF6F8" w14:textId="77777777" w:rsidR="003C1FAC" w:rsidRPr="008832A7" w:rsidRDefault="003C1FAC" w:rsidP="003C1FAC">
            <w:pPr>
              <w:autoSpaceDE w:val="0"/>
              <w:autoSpaceDN w:val="0"/>
              <w:adjustRightInd w:val="0"/>
            </w:pPr>
            <w:r>
              <w:rPr>
                <w:noProof/>
                <w:sz w:val="28"/>
                <w:szCs w:val="28"/>
              </w:rPr>
              <w:drawing>
                <wp:anchor distT="0" distB="0" distL="114300" distR="114300" simplePos="0" relativeHeight="251668480" behindDoc="1" locked="0" layoutInCell="1" allowOverlap="1" wp14:anchorId="1DC91A67" wp14:editId="4706B02B">
                  <wp:simplePos x="0" y="0"/>
                  <wp:positionH relativeFrom="column">
                    <wp:posOffset>963930</wp:posOffset>
                  </wp:positionH>
                  <wp:positionV relativeFrom="paragraph">
                    <wp:posOffset>123825</wp:posOffset>
                  </wp:positionV>
                  <wp:extent cx="771525" cy="727075"/>
                  <wp:effectExtent l="0" t="0" r="9525" b="0"/>
                  <wp:wrapNone/>
                  <wp:docPr id="6" name="Рисунок 6" descr="C:\Users\Папа\Pictures\подписи\глади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апа\Pictures\подписи\гладина.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71525"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32A7">
              <w:t>от «30» августа 2023 г.</w:t>
            </w:r>
          </w:p>
          <w:p w14:paraId="462E3FC4" w14:textId="77777777" w:rsidR="003C1FAC" w:rsidRPr="008832A7" w:rsidRDefault="003C1FAC" w:rsidP="003C1FAC">
            <w:pPr>
              <w:autoSpaceDE w:val="0"/>
              <w:autoSpaceDN w:val="0"/>
              <w:adjustRightInd w:val="0"/>
            </w:pPr>
            <w:proofErr w:type="spellStart"/>
            <w:r w:rsidRPr="008832A7">
              <w:t>И.о</w:t>
            </w:r>
            <w:proofErr w:type="spellEnd"/>
            <w:r w:rsidRPr="008832A7">
              <w:t>. директора МОУ «СОШ № 15»  _____________________________</w:t>
            </w:r>
          </w:p>
          <w:p w14:paraId="77511A77" w14:textId="77777777" w:rsidR="003C1FAC" w:rsidRDefault="003C1FAC" w:rsidP="003C1FAC">
            <w:pPr>
              <w:autoSpaceDE w:val="0"/>
              <w:autoSpaceDN w:val="0"/>
              <w:adjustRightInd w:val="0"/>
            </w:pPr>
            <w:r>
              <w:t xml:space="preserve">/Т.М. </w:t>
            </w:r>
            <w:proofErr w:type="spellStart"/>
            <w:r>
              <w:t>Гладина</w:t>
            </w:r>
            <w:proofErr w:type="spellEnd"/>
            <w:r>
              <w:t>/</w:t>
            </w:r>
          </w:p>
          <w:p w14:paraId="7D714661" w14:textId="77777777" w:rsidR="003C1FAC" w:rsidRDefault="003C1FAC" w:rsidP="003C1FAC">
            <w:pPr>
              <w:autoSpaceDE w:val="0"/>
              <w:autoSpaceDN w:val="0"/>
              <w:adjustRightInd w:val="0"/>
            </w:pPr>
          </w:p>
        </w:tc>
      </w:tr>
      <w:bookmarkEnd w:id="0"/>
    </w:tbl>
    <w:p w14:paraId="5A668623" w14:textId="77777777" w:rsidR="00E12EDB" w:rsidRDefault="00E12EDB" w:rsidP="0029672E">
      <w:pPr>
        <w:contextualSpacing/>
        <w:jc w:val="center"/>
        <w:rPr>
          <w:b/>
          <w:sz w:val="28"/>
          <w:szCs w:val="28"/>
          <w:lang w:eastAsia="x-none"/>
        </w:rPr>
      </w:pPr>
    </w:p>
    <w:p w14:paraId="66A137C9" w14:textId="77777777" w:rsidR="003C1FAC" w:rsidRDefault="003C1FAC" w:rsidP="0029672E">
      <w:pPr>
        <w:contextualSpacing/>
        <w:jc w:val="center"/>
        <w:rPr>
          <w:b/>
          <w:sz w:val="28"/>
          <w:szCs w:val="28"/>
          <w:lang w:eastAsia="x-none"/>
        </w:rPr>
      </w:pPr>
    </w:p>
    <w:p w14:paraId="51E615E0" w14:textId="77777777" w:rsidR="003C1FAC" w:rsidRDefault="003C1FAC" w:rsidP="0029672E">
      <w:pPr>
        <w:contextualSpacing/>
        <w:jc w:val="center"/>
        <w:rPr>
          <w:b/>
          <w:sz w:val="28"/>
          <w:szCs w:val="28"/>
          <w:lang w:eastAsia="x-none"/>
        </w:rPr>
      </w:pPr>
    </w:p>
    <w:p w14:paraId="02E215E2" w14:textId="77777777" w:rsidR="003C1FAC" w:rsidRDefault="003C1FAC" w:rsidP="0029672E">
      <w:pPr>
        <w:contextualSpacing/>
        <w:jc w:val="center"/>
        <w:rPr>
          <w:b/>
          <w:sz w:val="28"/>
          <w:szCs w:val="28"/>
          <w:lang w:eastAsia="x-none"/>
        </w:rPr>
      </w:pPr>
    </w:p>
    <w:p w14:paraId="366E3AF8" w14:textId="77777777" w:rsidR="003C1FAC" w:rsidRDefault="003C1FAC" w:rsidP="0029672E">
      <w:pPr>
        <w:contextualSpacing/>
        <w:jc w:val="center"/>
        <w:rPr>
          <w:b/>
          <w:sz w:val="28"/>
          <w:szCs w:val="28"/>
          <w:lang w:eastAsia="x-none"/>
        </w:rPr>
      </w:pPr>
    </w:p>
    <w:p w14:paraId="3DD91AF5" w14:textId="77777777" w:rsidR="003C1FAC" w:rsidRDefault="003C1FAC" w:rsidP="0029672E">
      <w:pPr>
        <w:contextualSpacing/>
        <w:jc w:val="center"/>
        <w:rPr>
          <w:b/>
          <w:sz w:val="28"/>
          <w:szCs w:val="28"/>
          <w:lang w:eastAsia="x-none"/>
        </w:rPr>
      </w:pPr>
    </w:p>
    <w:p w14:paraId="4CEBF1D5" w14:textId="77777777" w:rsidR="003C1FAC" w:rsidRDefault="003C1FAC" w:rsidP="0029672E">
      <w:pPr>
        <w:contextualSpacing/>
        <w:jc w:val="center"/>
        <w:rPr>
          <w:b/>
          <w:sz w:val="28"/>
          <w:szCs w:val="28"/>
          <w:lang w:eastAsia="x-none"/>
        </w:rPr>
      </w:pPr>
    </w:p>
    <w:p w14:paraId="12A96780" w14:textId="77777777" w:rsidR="003C1FAC" w:rsidRDefault="003C1FAC" w:rsidP="0029672E">
      <w:pPr>
        <w:contextualSpacing/>
        <w:jc w:val="center"/>
        <w:rPr>
          <w:b/>
          <w:sz w:val="28"/>
          <w:szCs w:val="28"/>
          <w:lang w:eastAsia="x-none"/>
        </w:rPr>
      </w:pPr>
    </w:p>
    <w:p w14:paraId="07F45B4A" w14:textId="77777777" w:rsidR="003C1FAC" w:rsidRDefault="003C1FAC" w:rsidP="0029672E">
      <w:pPr>
        <w:contextualSpacing/>
        <w:jc w:val="center"/>
        <w:rPr>
          <w:b/>
          <w:sz w:val="28"/>
          <w:szCs w:val="28"/>
          <w:lang w:eastAsia="x-none"/>
        </w:rPr>
      </w:pPr>
    </w:p>
    <w:p w14:paraId="445EEBCA" w14:textId="77777777" w:rsidR="003C1FAC" w:rsidRDefault="003C1FAC" w:rsidP="0029672E">
      <w:pPr>
        <w:contextualSpacing/>
        <w:jc w:val="center"/>
        <w:rPr>
          <w:b/>
          <w:sz w:val="28"/>
          <w:szCs w:val="28"/>
          <w:lang w:eastAsia="x-none"/>
        </w:rPr>
      </w:pPr>
    </w:p>
    <w:p w14:paraId="08889049" w14:textId="77777777" w:rsidR="003C1FAC" w:rsidRPr="003C1FAC" w:rsidRDefault="003C1FAC" w:rsidP="0029672E">
      <w:pPr>
        <w:contextualSpacing/>
        <w:jc w:val="center"/>
        <w:rPr>
          <w:b/>
          <w:sz w:val="28"/>
          <w:szCs w:val="28"/>
          <w:lang w:eastAsia="x-none"/>
        </w:rPr>
      </w:pPr>
    </w:p>
    <w:p w14:paraId="070173B1" w14:textId="77777777" w:rsidR="0029672E" w:rsidRPr="00247DCF" w:rsidRDefault="0029672E" w:rsidP="0029672E">
      <w:pPr>
        <w:ind w:left="720"/>
        <w:contextualSpacing/>
        <w:jc w:val="center"/>
        <w:rPr>
          <w:b/>
          <w:sz w:val="28"/>
          <w:szCs w:val="28"/>
          <w:lang w:eastAsia="x-none"/>
        </w:rPr>
      </w:pPr>
      <w:r w:rsidRPr="00247DCF">
        <w:rPr>
          <w:b/>
          <w:sz w:val="28"/>
          <w:szCs w:val="28"/>
          <w:lang w:eastAsia="x-none"/>
        </w:rPr>
        <w:t>Рабочая учебная программа</w:t>
      </w:r>
    </w:p>
    <w:p w14:paraId="5DC00545" w14:textId="7EE9D6AD" w:rsidR="0029672E" w:rsidRPr="00247DCF" w:rsidRDefault="0029672E" w:rsidP="0029672E">
      <w:pPr>
        <w:ind w:left="720"/>
        <w:contextualSpacing/>
        <w:jc w:val="center"/>
        <w:rPr>
          <w:b/>
          <w:sz w:val="28"/>
          <w:szCs w:val="28"/>
          <w:lang w:eastAsia="x-none"/>
        </w:rPr>
      </w:pPr>
      <w:r w:rsidRPr="00247DCF">
        <w:rPr>
          <w:b/>
          <w:sz w:val="28"/>
          <w:szCs w:val="28"/>
          <w:lang w:eastAsia="x-none"/>
        </w:rPr>
        <w:t>по предмету «</w:t>
      </w:r>
      <w:r w:rsidR="00094348">
        <w:rPr>
          <w:b/>
          <w:sz w:val="28"/>
          <w:szCs w:val="28"/>
          <w:lang w:eastAsia="x-none"/>
        </w:rPr>
        <w:t>Математика</w:t>
      </w:r>
      <w:r w:rsidRPr="00247DCF">
        <w:rPr>
          <w:b/>
          <w:sz w:val="28"/>
          <w:szCs w:val="28"/>
          <w:lang w:eastAsia="x-none"/>
        </w:rPr>
        <w:t>»</w:t>
      </w:r>
    </w:p>
    <w:p w14:paraId="2A971C35" w14:textId="77777777" w:rsidR="0029672E" w:rsidRPr="007A30F0" w:rsidRDefault="0029672E" w:rsidP="0029672E">
      <w:pPr>
        <w:contextualSpacing/>
        <w:jc w:val="center"/>
        <w:rPr>
          <w:b/>
          <w:sz w:val="28"/>
          <w:szCs w:val="28"/>
          <w:lang w:eastAsia="x-none"/>
        </w:rPr>
      </w:pPr>
      <w:r w:rsidRPr="00247DCF">
        <w:rPr>
          <w:b/>
          <w:sz w:val="28"/>
          <w:szCs w:val="28"/>
          <w:lang w:eastAsia="x-none"/>
        </w:rPr>
        <w:t>(</w:t>
      </w:r>
      <w:r>
        <w:rPr>
          <w:b/>
          <w:sz w:val="28"/>
          <w:szCs w:val="28"/>
          <w:lang w:eastAsia="x-none"/>
        </w:rPr>
        <w:t>10-11</w:t>
      </w:r>
      <w:r w:rsidRPr="00247DCF">
        <w:rPr>
          <w:b/>
          <w:sz w:val="28"/>
          <w:szCs w:val="28"/>
          <w:lang w:eastAsia="x-none"/>
        </w:rPr>
        <w:t xml:space="preserve"> класс)</w:t>
      </w:r>
    </w:p>
    <w:p w14:paraId="0221E590" w14:textId="77777777" w:rsidR="0029672E" w:rsidRPr="00247DCF" w:rsidRDefault="0029672E" w:rsidP="0029672E">
      <w:pPr>
        <w:contextualSpacing/>
        <w:jc w:val="center"/>
        <w:rPr>
          <w:b/>
          <w:sz w:val="28"/>
          <w:szCs w:val="28"/>
          <w:lang w:val="x-none" w:eastAsia="x-none"/>
        </w:rPr>
      </w:pPr>
    </w:p>
    <w:p w14:paraId="697083A7" w14:textId="6DDF8173" w:rsidR="0029672E" w:rsidRDefault="00174429" w:rsidP="0029672E">
      <w:pPr>
        <w:contextualSpacing/>
        <w:jc w:val="center"/>
        <w:rPr>
          <w:b/>
          <w:sz w:val="28"/>
          <w:szCs w:val="28"/>
          <w:lang w:eastAsia="x-none"/>
        </w:rPr>
      </w:pPr>
      <w:r>
        <w:rPr>
          <w:b/>
          <w:sz w:val="28"/>
          <w:szCs w:val="28"/>
          <w:lang w:eastAsia="x-none"/>
        </w:rPr>
        <w:t>Углубленный</w:t>
      </w:r>
      <w:r w:rsidR="0029672E">
        <w:rPr>
          <w:b/>
          <w:sz w:val="28"/>
          <w:szCs w:val="28"/>
          <w:lang w:eastAsia="x-none"/>
        </w:rPr>
        <w:t xml:space="preserve"> уровень</w:t>
      </w:r>
    </w:p>
    <w:p w14:paraId="32761263" w14:textId="76AC324F" w:rsidR="00933759" w:rsidRDefault="00933759" w:rsidP="0029672E">
      <w:pPr>
        <w:contextualSpacing/>
        <w:jc w:val="center"/>
        <w:rPr>
          <w:b/>
          <w:sz w:val="28"/>
          <w:szCs w:val="28"/>
          <w:lang w:eastAsia="x-none"/>
        </w:rPr>
      </w:pPr>
    </w:p>
    <w:p w14:paraId="4712F271" w14:textId="5ECB3E2E" w:rsidR="00933759" w:rsidRDefault="00933759" w:rsidP="0029672E">
      <w:pPr>
        <w:contextualSpacing/>
        <w:jc w:val="center"/>
        <w:rPr>
          <w:b/>
          <w:sz w:val="28"/>
          <w:szCs w:val="28"/>
          <w:lang w:eastAsia="x-none"/>
        </w:rPr>
      </w:pPr>
      <w:r>
        <w:rPr>
          <w:b/>
          <w:sz w:val="28"/>
          <w:szCs w:val="28"/>
          <w:lang w:eastAsia="x-none"/>
        </w:rPr>
        <w:t>Срок реализации – 2 года.</w:t>
      </w:r>
    </w:p>
    <w:p w14:paraId="361D4CDE" w14:textId="77777777" w:rsidR="00933759" w:rsidRDefault="00933759" w:rsidP="0029672E">
      <w:pPr>
        <w:contextualSpacing/>
        <w:jc w:val="center"/>
        <w:rPr>
          <w:b/>
          <w:sz w:val="28"/>
          <w:szCs w:val="28"/>
          <w:lang w:eastAsia="x-none"/>
        </w:rPr>
      </w:pPr>
    </w:p>
    <w:p w14:paraId="4F572FA2" w14:textId="03B579DB" w:rsidR="00933759" w:rsidRPr="007A30F0" w:rsidRDefault="0029672E" w:rsidP="00933759">
      <w:pPr>
        <w:contextualSpacing/>
        <w:jc w:val="right"/>
        <w:rPr>
          <w:sz w:val="28"/>
          <w:szCs w:val="28"/>
          <w:lang w:eastAsia="x-none"/>
        </w:rPr>
      </w:pPr>
      <w:r>
        <w:rPr>
          <w:b/>
          <w:sz w:val="28"/>
          <w:szCs w:val="28"/>
          <w:lang w:eastAsia="x-none"/>
        </w:rPr>
        <w:t xml:space="preserve">                                                                                                      </w:t>
      </w:r>
      <w:r w:rsidR="00933759">
        <w:rPr>
          <w:sz w:val="28"/>
          <w:szCs w:val="28"/>
          <w:lang w:eastAsia="x-none"/>
        </w:rPr>
        <w:t xml:space="preserve">Составитель: </w:t>
      </w:r>
      <w:proofErr w:type="spellStart"/>
      <w:r w:rsidR="00933759">
        <w:rPr>
          <w:sz w:val="28"/>
          <w:szCs w:val="28"/>
          <w:lang w:eastAsia="x-none"/>
        </w:rPr>
        <w:t>Маклакова</w:t>
      </w:r>
      <w:proofErr w:type="spellEnd"/>
      <w:r w:rsidR="00933759">
        <w:rPr>
          <w:sz w:val="28"/>
          <w:szCs w:val="28"/>
          <w:lang w:eastAsia="x-none"/>
        </w:rPr>
        <w:t xml:space="preserve"> Е.В., </w:t>
      </w:r>
    </w:p>
    <w:p w14:paraId="638B2A8C" w14:textId="31D8BAE1" w:rsidR="0029672E" w:rsidRPr="00933759" w:rsidRDefault="0029672E" w:rsidP="00933759">
      <w:pPr>
        <w:contextualSpacing/>
        <w:rPr>
          <w:sz w:val="28"/>
          <w:szCs w:val="28"/>
          <w:lang w:eastAsia="x-none"/>
        </w:rPr>
      </w:pPr>
      <w:r w:rsidRPr="007A30F0">
        <w:rPr>
          <w:sz w:val="28"/>
          <w:szCs w:val="28"/>
          <w:lang w:eastAsia="x-none"/>
        </w:rPr>
        <w:t xml:space="preserve">                                                                                                                        </w:t>
      </w:r>
      <w:r w:rsidR="00933759">
        <w:rPr>
          <w:sz w:val="28"/>
          <w:szCs w:val="28"/>
          <w:lang w:eastAsia="x-none"/>
        </w:rPr>
        <w:t xml:space="preserve">                                     </w:t>
      </w:r>
      <w:r w:rsidRPr="007A30F0">
        <w:rPr>
          <w:sz w:val="28"/>
          <w:szCs w:val="28"/>
          <w:lang w:eastAsia="x-none"/>
        </w:rPr>
        <w:t>учител</w:t>
      </w:r>
      <w:r w:rsidR="00174429">
        <w:rPr>
          <w:sz w:val="28"/>
          <w:szCs w:val="28"/>
          <w:lang w:eastAsia="x-none"/>
        </w:rPr>
        <w:t>ь</w:t>
      </w:r>
      <w:r w:rsidRPr="007A30F0">
        <w:rPr>
          <w:sz w:val="28"/>
          <w:szCs w:val="28"/>
          <w:lang w:eastAsia="x-none"/>
        </w:rPr>
        <w:t xml:space="preserve"> </w:t>
      </w:r>
      <w:r w:rsidR="00174429">
        <w:rPr>
          <w:sz w:val="28"/>
          <w:szCs w:val="28"/>
          <w:lang w:eastAsia="x-none"/>
        </w:rPr>
        <w:t xml:space="preserve">математики </w:t>
      </w:r>
    </w:p>
    <w:p w14:paraId="6CEC33B1" w14:textId="77777777" w:rsidR="0029672E" w:rsidRDefault="0029672E" w:rsidP="0029672E">
      <w:pPr>
        <w:contextualSpacing/>
        <w:jc w:val="center"/>
        <w:rPr>
          <w:b/>
          <w:sz w:val="28"/>
          <w:szCs w:val="28"/>
          <w:lang w:val="x-none" w:eastAsia="x-none"/>
        </w:rPr>
      </w:pPr>
    </w:p>
    <w:p w14:paraId="6B25E1CA" w14:textId="77777777" w:rsidR="0029672E" w:rsidRDefault="0029672E" w:rsidP="0029672E">
      <w:pPr>
        <w:contextualSpacing/>
        <w:jc w:val="center"/>
        <w:rPr>
          <w:b/>
          <w:sz w:val="28"/>
          <w:szCs w:val="28"/>
          <w:lang w:val="x-none" w:eastAsia="x-none"/>
        </w:rPr>
      </w:pPr>
    </w:p>
    <w:p w14:paraId="58313D12" w14:textId="3D22C39C" w:rsidR="0029672E" w:rsidRDefault="0029672E" w:rsidP="0029672E">
      <w:pPr>
        <w:contextualSpacing/>
        <w:jc w:val="center"/>
        <w:rPr>
          <w:b/>
          <w:sz w:val="28"/>
          <w:szCs w:val="28"/>
          <w:lang w:eastAsia="x-none"/>
        </w:rPr>
      </w:pPr>
      <w:r>
        <w:rPr>
          <w:b/>
          <w:sz w:val="28"/>
          <w:szCs w:val="28"/>
          <w:lang w:val="x-none" w:eastAsia="x-none"/>
        </w:rPr>
        <w:t>г.</w:t>
      </w:r>
      <w:r w:rsidR="00933759">
        <w:rPr>
          <w:b/>
          <w:sz w:val="28"/>
          <w:szCs w:val="28"/>
          <w:lang w:eastAsia="x-none"/>
        </w:rPr>
        <w:t xml:space="preserve"> Вологда, 202</w:t>
      </w:r>
      <w:r w:rsidR="00B33DC2">
        <w:rPr>
          <w:b/>
          <w:sz w:val="28"/>
          <w:szCs w:val="28"/>
          <w:lang w:eastAsia="x-none"/>
        </w:rPr>
        <w:t xml:space="preserve">2 </w:t>
      </w:r>
      <w:r>
        <w:rPr>
          <w:b/>
          <w:sz w:val="28"/>
          <w:szCs w:val="28"/>
          <w:lang w:eastAsia="x-none"/>
        </w:rPr>
        <w:t>г.</w:t>
      </w:r>
    </w:p>
    <w:p w14:paraId="7400D0E0" w14:textId="16E3D701" w:rsidR="0029672E" w:rsidRPr="00933759" w:rsidRDefault="0029672E" w:rsidP="00C01C00">
      <w:pPr>
        <w:ind w:firstLine="709"/>
        <w:jc w:val="both"/>
      </w:pPr>
      <w:r w:rsidRPr="00933759">
        <w:lastRenderedPageBreak/>
        <w:t xml:space="preserve">Рабочая программа составлена на основании ФГОС СОО, Примерной программы среднего общего образования по </w:t>
      </w:r>
      <w:r w:rsidR="00174429" w:rsidRPr="00933759">
        <w:t xml:space="preserve">математике, </w:t>
      </w:r>
      <w:r w:rsidRPr="00933759">
        <w:t xml:space="preserve">Основной образовательной программы МОУ «СОШ  № 15» в соответствии с учебным планом и авторской программой </w:t>
      </w:r>
      <w:r w:rsidR="00A70ED6" w:rsidRPr="00933759">
        <w:t>Рабочие программы 7-11 классы с углубленным изучением математики/ Е. В. Буцко, А. Г. </w:t>
      </w:r>
      <w:proofErr w:type="gramStart"/>
      <w:r w:rsidR="00A70ED6" w:rsidRPr="00933759">
        <w:t>Мерзляк</w:t>
      </w:r>
      <w:proofErr w:type="gramEnd"/>
      <w:r w:rsidR="00A70ED6" w:rsidRPr="00933759">
        <w:t>, В. Б. Полонский, М. С. Якир. — М.</w:t>
      </w:r>
      <w:proofErr w:type="gramStart"/>
      <w:r w:rsidR="00A70ED6" w:rsidRPr="00933759">
        <w:t xml:space="preserve"> :</w:t>
      </w:r>
      <w:proofErr w:type="gramEnd"/>
      <w:r w:rsidR="00A70ED6" w:rsidRPr="00933759">
        <w:t xml:space="preserve"> </w:t>
      </w:r>
      <w:proofErr w:type="spellStart"/>
      <w:r w:rsidR="00A70ED6" w:rsidRPr="00933759">
        <w:t>Вентана</w:t>
      </w:r>
      <w:proofErr w:type="spellEnd"/>
      <w:r w:rsidR="00A70ED6" w:rsidRPr="00933759">
        <w:t xml:space="preserve">-Граф, 2020 </w:t>
      </w:r>
    </w:p>
    <w:p w14:paraId="5E5A0C72" w14:textId="19198857" w:rsidR="0029672E" w:rsidRPr="00933759" w:rsidRDefault="0029672E" w:rsidP="00C01C00">
      <w:pPr>
        <w:ind w:firstLine="709"/>
        <w:jc w:val="both"/>
      </w:pPr>
      <w:r w:rsidRPr="00933759">
        <w:t xml:space="preserve">Рабочая программа соответствует содержанию ФГОС основного общего образования и имеет </w:t>
      </w:r>
      <w:r w:rsidR="00A70ED6" w:rsidRPr="00933759">
        <w:t>углубленный</w:t>
      </w:r>
      <w:r w:rsidRPr="00933759">
        <w:t xml:space="preserve"> уровень. </w:t>
      </w:r>
    </w:p>
    <w:p w14:paraId="3F9C60FC" w14:textId="77777777" w:rsidR="0029672E" w:rsidRPr="00933759" w:rsidRDefault="0029672E" w:rsidP="00C01C00">
      <w:pPr>
        <w:ind w:firstLine="709"/>
        <w:jc w:val="both"/>
      </w:pPr>
      <w:r w:rsidRPr="00933759">
        <w:t>Рабочая программа ориентирована на УМК:</w:t>
      </w:r>
    </w:p>
    <w:p w14:paraId="6D4168C7" w14:textId="15FCAD7F" w:rsidR="00337E6F" w:rsidRPr="00933759" w:rsidRDefault="00337E6F" w:rsidP="00C01C00">
      <w:pPr>
        <w:pStyle w:val="a6"/>
        <w:spacing w:line="276" w:lineRule="auto"/>
        <w:rPr>
          <w:sz w:val="24"/>
          <w:szCs w:val="24"/>
        </w:rPr>
      </w:pPr>
      <w:r w:rsidRPr="00933759">
        <w:rPr>
          <w:sz w:val="24"/>
          <w:szCs w:val="24"/>
        </w:rPr>
        <w:t xml:space="preserve">          1</w:t>
      </w:r>
      <w:r w:rsidR="00A70ED6" w:rsidRPr="00933759">
        <w:rPr>
          <w:sz w:val="24"/>
          <w:szCs w:val="24"/>
        </w:rPr>
        <w:t xml:space="preserve">. </w:t>
      </w:r>
      <w:bookmarkStart w:id="2" w:name="_Hlk43740124"/>
      <w:r w:rsidR="00A70ED6" w:rsidRPr="00933759">
        <w:rPr>
          <w:sz w:val="24"/>
          <w:szCs w:val="24"/>
        </w:rPr>
        <w:t>Математика: алгебра и начала математического анализа. Алгебра и начала математического анализа. Углублённый уровень. 10 класс» (авт. А. Г. </w:t>
      </w:r>
      <w:proofErr w:type="gramStart"/>
      <w:r w:rsidR="00A70ED6" w:rsidRPr="00933759">
        <w:rPr>
          <w:sz w:val="24"/>
          <w:szCs w:val="24"/>
        </w:rPr>
        <w:t>Мерзляк</w:t>
      </w:r>
      <w:proofErr w:type="gramEnd"/>
      <w:r w:rsidR="00A70ED6" w:rsidRPr="00933759">
        <w:rPr>
          <w:sz w:val="24"/>
          <w:szCs w:val="24"/>
        </w:rPr>
        <w:t xml:space="preserve">, Д. А. </w:t>
      </w:r>
      <w:proofErr w:type="spellStart"/>
      <w:r w:rsidR="00A70ED6" w:rsidRPr="00933759">
        <w:rPr>
          <w:sz w:val="24"/>
          <w:szCs w:val="24"/>
        </w:rPr>
        <w:t>Номировский</w:t>
      </w:r>
      <w:proofErr w:type="spellEnd"/>
      <w:r w:rsidR="00A70ED6" w:rsidRPr="00933759">
        <w:rPr>
          <w:sz w:val="24"/>
          <w:szCs w:val="24"/>
        </w:rPr>
        <w:t xml:space="preserve">, В. М. Поляков; под ред. В. Е. Подольского)/ — М.: </w:t>
      </w:r>
      <w:proofErr w:type="spellStart"/>
      <w:r w:rsidR="00A70ED6" w:rsidRPr="00933759">
        <w:rPr>
          <w:sz w:val="24"/>
          <w:szCs w:val="24"/>
        </w:rPr>
        <w:t>Вентана</w:t>
      </w:r>
      <w:proofErr w:type="spellEnd"/>
      <w:r w:rsidR="00A70ED6" w:rsidRPr="00933759">
        <w:rPr>
          <w:sz w:val="24"/>
          <w:szCs w:val="24"/>
        </w:rPr>
        <w:t>-Граф, 2020.</w:t>
      </w:r>
    </w:p>
    <w:bookmarkEnd w:id="2"/>
    <w:p w14:paraId="3958E3CA" w14:textId="6A366116" w:rsidR="00A70ED6" w:rsidRPr="00933759" w:rsidRDefault="00337E6F" w:rsidP="00C01C00">
      <w:pPr>
        <w:pStyle w:val="a6"/>
        <w:spacing w:line="276" w:lineRule="auto"/>
        <w:rPr>
          <w:sz w:val="24"/>
          <w:szCs w:val="24"/>
        </w:rPr>
      </w:pPr>
      <w:r w:rsidRPr="00933759">
        <w:rPr>
          <w:sz w:val="24"/>
          <w:szCs w:val="24"/>
        </w:rPr>
        <w:t xml:space="preserve">          2.  </w:t>
      </w:r>
      <w:r w:rsidR="00A70ED6" w:rsidRPr="00933759">
        <w:rPr>
          <w:sz w:val="24"/>
          <w:szCs w:val="24"/>
        </w:rPr>
        <w:t>Математика: алгебра и начала математического анализа. Алгебра и начала математического анализа. Углублённый уровень. 11 класс» (авт. А. Г. </w:t>
      </w:r>
      <w:proofErr w:type="gramStart"/>
      <w:r w:rsidR="00A70ED6" w:rsidRPr="00933759">
        <w:rPr>
          <w:sz w:val="24"/>
          <w:szCs w:val="24"/>
        </w:rPr>
        <w:t>Мерзляк</w:t>
      </w:r>
      <w:proofErr w:type="gramEnd"/>
      <w:r w:rsidR="00A70ED6" w:rsidRPr="00933759">
        <w:rPr>
          <w:sz w:val="24"/>
          <w:szCs w:val="24"/>
        </w:rPr>
        <w:t xml:space="preserve">, Д. А. </w:t>
      </w:r>
      <w:proofErr w:type="spellStart"/>
      <w:r w:rsidR="00A70ED6" w:rsidRPr="00933759">
        <w:rPr>
          <w:sz w:val="24"/>
          <w:szCs w:val="24"/>
        </w:rPr>
        <w:t>Номировский</w:t>
      </w:r>
      <w:proofErr w:type="spellEnd"/>
      <w:r w:rsidR="00A70ED6" w:rsidRPr="00933759">
        <w:rPr>
          <w:sz w:val="24"/>
          <w:szCs w:val="24"/>
        </w:rPr>
        <w:t xml:space="preserve">, В. М. Поляков; под ред. В. Е. Подольского)/ — М.: </w:t>
      </w:r>
      <w:proofErr w:type="spellStart"/>
      <w:r w:rsidR="00A70ED6" w:rsidRPr="00933759">
        <w:rPr>
          <w:sz w:val="24"/>
          <w:szCs w:val="24"/>
        </w:rPr>
        <w:t>Вентана</w:t>
      </w:r>
      <w:proofErr w:type="spellEnd"/>
      <w:r w:rsidR="00A70ED6" w:rsidRPr="00933759">
        <w:rPr>
          <w:sz w:val="24"/>
          <w:szCs w:val="24"/>
        </w:rPr>
        <w:t>-Граф, 2020.</w:t>
      </w:r>
    </w:p>
    <w:p w14:paraId="73D6D977" w14:textId="39B9576C" w:rsidR="00094348" w:rsidRPr="00933759" w:rsidRDefault="00094348" w:rsidP="00094348">
      <w:pPr>
        <w:pStyle w:val="a6"/>
        <w:spacing w:line="276" w:lineRule="auto"/>
        <w:rPr>
          <w:sz w:val="24"/>
          <w:szCs w:val="24"/>
        </w:rPr>
      </w:pPr>
      <w:r w:rsidRPr="00933759">
        <w:rPr>
          <w:sz w:val="24"/>
          <w:szCs w:val="24"/>
        </w:rPr>
        <w:tab/>
        <w:t xml:space="preserve">3.  </w:t>
      </w:r>
      <w:bookmarkStart w:id="3" w:name="_Hlk43752080"/>
      <w:r w:rsidRPr="00933759">
        <w:rPr>
          <w:sz w:val="24"/>
          <w:szCs w:val="24"/>
        </w:rPr>
        <w:t xml:space="preserve">«Математика: алгебра и начала математического анализа, геометрия. Геометрия. Углублённый уровень. 10 класс» (авт. А. Г. </w:t>
      </w:r>
      <w:proofErr w:type="gramStart"/>
      <w:r w:rsidRPr="00933759">
        <w:rPr>
          <w:sz w:val="24"/>
          <w:szCs w:val="24"/>
        </w:rPr>
        <w:t>Мерзляк</w:t>
      </w:r>
      <w:proofErr w:type="gramEnd"/>
      <w:r w:rsidRPr="00933759">
        <w:rPr>
          <w:sz w:val="24"/>
          <w:szCs w:val="24"/>
        </w:rPr>
        <w:t xml:space="preserve">, Д. А. </w:t>
      </w:r>
      <w:proofErr w:type="spellStart"/>
      <w:r w:rsidRPr="00933759">
        <w:rPr>
          <w:sz w:val="24"/>
          <w:szCs w:val="24"/>
        </w:rPr>
        <w:t>Номировский</w:t>
      </w:r>
      <w:proofErr w:type="spellEnd"/>
      <w:r w:rsidRPr="00933759">
        <w:rPr>
          <w:sz w:val="24"/>
          <w:szCs w:val="24"/>
        </w:rPr>
        <w:t xml:space="preserve">, В. М. Поляков; под ред. В. Е. Подольского).  — М.: </w:t>
      </w:r>
      <w:proofErr w:type="spellStart"/>
      <w:r w:rsidRPr="00933759">
        <w:rPr>
          <w:sz w:val="24"/>
          <w:szCs w:val="24"/>
        </w:rPr>
        <w:t>Вентана</w:t>
      </w:r>
      <w:proofErr w:type="spellEnd"/>
      <w:r w:rsidRPr="00933759">
        <w:rPr>
          <w:sz w:val="24"/>
          <w:szCs w:val="24"/>
        </w:rPr>
        <w:t>-Граф, 2020.</w:t>
      </w:r>
      <w:bookmarkEnd w:id="3"/>
    </w:p>
    <w:p w14:paraId="14619681" w14:textId="55FCCFB3" w:rsidR="00094348" w:rsidRPr="00933759" w:rsidRDefault="00094348" w:rsidP="00094348">
      <w:pPr>
        <w:pStyle w:val="a6"/>
        <w:spacing w:line="276" w:lineRule="auto"/>
        <w:rPr>
          <w:sz w:val="24"/>
          <w:szCs w:val="24"/>
        </w:rPr>
      </w:pPr>
      <w:r w:rsidRPr="00933759">
        <w:rPr>
          <w:sz w:val="24"/>
          <w:szCs w:val="24"/>
        </w:rPr>
        <w:t xml:space="preserve">          4.  «Математика: алгебра и начала математического анализа, геометрия. Геометрия. Углублённый уровень. 11 класс» (авт. А. Г. </w:t>
      </w:r>
      <w:proofErr w:type="gramStart"/>
      <w:r w:rsidRPr="00933759">
        <w:rPr>
          <w:sz w:val="24"/>
          <w:szCs w:val="24"/>
        </w:rPr>
        <w:t>Мерзляк</w:t>
      </w:r>
      <w:proofErr w:type="gramEnd"/>
      <w:r w:rsidRPr="00933759">
        <w:rPr>
          <w:sz w:val="24"/>
          <w:szCs w:val="24"/>
        </w:rPr>
        <w:t xml:space="preserve">, Д. А. </w:t>
      </w:r>
      <w:proofErr w:type="spellStart"/>
      <w:r w:rsidRPr="00933759">
        <w:rPr>
          <w:sz w:val="24"/>
          <w:szCs w:val="24"/>
        </w:rPr>
        <w:t>Номировский</w:t>
      </w:r>
      <w:proofErr w:type="spellEnd"/>
      <w:r w:rsidRPr="00933759">
        <w:rPr>
          <w:sz w:val="24"/>
          <w:szCs w:val="24"/>
        </w:rPr>
        <w:t xml:space="preserve">, В. М. Поляков; под ред. В. Е. Подольского).  — М.: </w:t>
      </w:r>
      <w:proofErr w:type="spellStart"/>
      <w:r w:rsidRPr="00933759">
        <w:rPr>
          <w:sz w:val="24"/>
          <w:szCs w:val="24"/>
        </w:rPr>
        <w:t>Вентана</w:t>
      </w:r>
      <w:proofErr w:type="spellEnd"/>
      <w:r w:rsidRPr="00933759">
        <w:rPr>
          <w:sz w:val="24"/>
          <w:szCs w:val="24"/>
        </w:rPr>
        <w:t>-Граф, 2020.</w:t>
      </w:r>
    </w:p>
    <w:p w14:paraId="433778EF" w14:textId="7ED79878" w:rsidR="00094348" w:rsidRDefault="00094348" w:rsidP="00C01C00">
      <w:pPr>
        <w:pStyle w:val="a6"/>
        <w:spacing w:line="276" w:lineRule="auto"/>
      </w:pPr>
    </w:p>
    <w:p w14:paraId="140BBEA6" w14:textId="043C9C97" w:rsidR="0029672E" w:rsidRDefault="0029672E" w:rsidP="0029672E">
      <w:pPr>
        <w:jc w:val="both"/>
        <w:rPr>
          <w:b/>
          <w:sz w:val="22"/>
          <w:szCs w:val="22"/>
        </w:rPr>
      </w:pPr>
      <w:r w:rsidRPr="00D65D1A">
        <w:rPr>
          <w:b/>
          <w:sz w:val="22"/>
          <w:szCs w:val="22"/>
        </w:rPr>
        <w:t>Планируемые результаты изучения</w:t>
      </w:r>
      <w:r>
        <w:rPr>
          <w:b/>
          <w:sz w:val="22"/>
          <w:szCs w:val="22"/>
        </w:rPr>
        <w:t xml:space="preserve"> учебного предмета «</w:t>
      </w:r>
      <w:r w:rsidR="00094348">
        <w:rPr>
          <w:b/>
          <w:sz w:val="22"/>
          <w:szCs w:val="22"/>
        </w:rPr>
        <w:t>Математика</w:t>
      </w:r>
      <w:r>
        <w:rPr>
          <w:b/>
          <w:sz w:val="22"/>
          <w:szCs w:val="22"/>
        </w:rPr>
        <w:t>»:</w:t>
      </w:r>
    </w:p>
    <w:p w14:paraId="79795D6E" w14:textId="77777777" w:rsidR="00C0274A" w:rsidRDefault="00C0274A" w:rsidP="0029672E">
      <w:pPr>
        <w:pStyle w:val="3"/>
        <w:spacing w:line="240" w:lineRule="auto"/>
        <w:rPr>
          <w:sz w:val="24"/>
          <w:szCs w:val="24"/>
        </w:rPr>
      </w:pPr>
      <w:r>
        <w:rPr>
          <w:sz w:val="24"/>
          <w:szCs w:val="24"/>
        </w:rPr>
        <w:t>Раздел «АЛГЕБРА И НАЧАЛА АНАЛИЗА»</w:t>
      </w:r>
    </w:p>
    <w:p w14:paraId="219D9C7B" w14:textId="2BF53830" w:rsidR="0029672E" w:rsidRPr="001825B6" w:rsidRDefault="0029672E" w:rsidP="0029672E">
      <w:pPr>
        <w:pStyle w:val="3"/>
        <w:spacing w:line="240" w:lineRule="auto"/>
        <w:rPr>
          <w:sz w:val="24"/>
          <w:szCs w:val="24"/>
        </w:rPr>
      </w:pPr>
      <w:r w:rsidRPr="001825B6">
        <w:rPr>
          <w:sz w:val="24"/>
          <w:szCs w:val="24"/>
        </w:rPr>
        <w:t>Личностные результаты освоения ООП</w:t>
      </w:r>
    </w:p>
    <w:p w14:paraId="3688DAAC" w14:textId="77777777" w:rsidR="0029672E" w:rsidRPr="001825B6" w:rsidRDefault="0029672E" w:rsidP="0029672E">
      <w:pPr>
        <w:rPr>
          <w:b/>
        </w:rPr>
      </w:pPr>
      <w:r w:rsidRPr="001825B6">
        <w:rPr>
          <w:b/>
        </w:rPr>
        <w:t>Личностные результаты в сфере отношений обучающихся к себе, к своему здоровью, к познанию себя:</w:t>
      </w:r>
    </w:p>
    <w:p w14:paraId="3B39D6F8" w14:textId="77777777" w:rsidR="0029672E" w:rsidRPr="001825B6" w:rsidRDefault="0029672E" w:rsidP="0029672E">
      <w:pPr>
        <w:pStyle w:val="a"/>
        <w:spacing w:line="240" w:lineRule="auto"/>
        <w:rPr>
          <w:sz w:val="24"/>
          <w:szCs w:val="24"/>
        </w:rPr>
      </w:pPr>
      <w:r w:rsidRPr="001825B6">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34F8C3CF" w14:textId="77777777" w:rsidR="0029672E" w:rsidRPr="001825B6" w:rsidRDefault="0029672E" w:rsidP="0029672E">
      <w:pPr>
        <w:pStyle w:val="a"/>
        <w:spacing w:line="240" w:lineRule="auto"/>
        <w:rPr>
          <w:sz w:val="24"/>
          <w:szCs w:val="24"/>
        </w:rPr>
      </w:pPr>
      <w:r w:rsidRPr="001825B6">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467C9C43" w14:textId="77777777" w:rsidR="0029672E" w:rsidRPr="001825B6" w:rsidRDefault="0029672E" w:rsidP="0029672E">
      <w:pPr>
        <w:pStyle w:val="a"/>
        <w:spacing w:line="240" w:lineRule="auto"/>
        <w:rPr>
          <w:sz w:val="24"/>
          <w:szCs w:val="24"/>
        </w:rPr>
      </w:pPr>
      <w:r w:rsidRPr="001825B6">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35839BCB" w14:textId="77777777" w:rsidR="0029672E" w:rsidRPr="001825B6" w:rsidRDefault="0029672E" w:rsidP="0029672E">
      <w:pPr>
        <w:pStyle w:val="a"/>
        <w:spacing w:line="240" w:lineRule="auto"/>
        <w:rPr>
          <w:sz w:val="24"/>
          <w:szCs w:val="24"/>
        </w:rPr>
      </w:pPr>
      <w:r w:rsidRPr="001825B6">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14FC9257" w14:textId="77777777" w:rsidR="0029672E" w:rsidRPr="001825B6" w:rsidRDefault="0029672E" w:rsidP="0029672E">
      <w:pPr>
        <w:pStyle w:val="a"/>
        <w:spacing w:line="240" w:lineRule="auto"/>
        <w:rPr>
          <w:sz w:val="24"/>
          <w:szCs w:val="24"/>
        </w:rPr>
      </w:pPr>
      <w:r w:rsidRPr="001825B6">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3886D40B" w14:textId="77777777" w:rsidR="0029672E" w:rsidRPr="001825B6" w:rsidRDefault="0029672E" w:rsidP="0029672E">
      <w:pPr>
        <w:pStyle w:val="a"/>
        <w:spacing w:line="240" w:lineRule="auto"/>
        <w:rPr>
          <w:sz w:val="24"/>
          <w:szCs w:val="24"/>
        </w:rPr>
      </w:pPr>
      <w:r w:rsidRPr="001825B6">
        <w:rPr>
          <w:sz w:val="24"/>
          <w:szCs w:val="24"/>
        </w:rPr>
        <w:t>неприятие вредных привычек: курения, употребления алкоголя, наркотиков.</w:t>
      </w:r>
    </w:p>
    <w:p w14:paraId="27818BEE" w14:textId="77777777" w:rsidR="0029672E" w:rsidRPr="001825B6" w:rsidRDefault="0029672E" w:rsidP="0029672E">
      <w:pPr>
        <w:rPr>
          <w:b/>
        </w:rPr>
      </w:pPr>
      <w:r w:rsidRPr="001825B6">
        <w:rPr>
          <w:b/>
        </w:rPr>
        <w:t xml:space="preserve">Личностные результаты в сфере отношений обучающихся к России как к Родине (Отечеству): </w:t>
      </w:r>
    </w:p>
    <w:p w14:paraId="2FE1EC73" w14:textId="77777777" w:rsidR="0029672E" w:rsidRPr="001825B6" w:rsidRDefault="0029672E" w:rsidP="0029672E">
      <w:pPr>
        <w:pStyle w:val="a"/>
        <w:spacing w:line="240" w:lineRule="auto"/>
        <w:rPr>
          <w:sz w:val="24"/>
          <w:szCs w:val="24"/>
        </w:rPr>
      </w:pPr>
      <w:r w:rsidRPr="001825B6">
        <w:rPr>
          <w:sz w:val="24"/>
          <w:szCs w:val="24"/>
        </w:rPr>
        <w:lastRenderedPageBreak/>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14:paraId="0938BA18" w14:textId="77777777" w:rsidR="0029672E" w:rsidRPr="001825B6" w:rsidRDefault="0029672E" w:rsidP="0029672E">
      <w:pPr>
        <w:pStyle w:val="a"/>
        <w:spacing w:line="240" w:lineRule="auto"/>
        <w:rPr>
          <w:sz w:val="24"/>
          <w:szCs w:val="24"/>
        </w:rPr>
      </w:pPr>
      <w:r w:rsidRPr="001825B6">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14:paraId="6047D4AD" w14:textId="77777777" w:rsidR="0029672E" w:rsidRPr="001825B6" w:rsidRDefault="0029672E" w:rsidP="0029672E">
      <w:pPr>
        <w:pStyle w:val="a"/>
        <w:spacing w:line="240" w:lineRule="auto"/>
        <w:rPr>
          <w:sz w:val="24"/>
          <w:szCs w:val="24"/>
        </w:rPr>
      </w:pPr>
      <w:r w:rsidRPr="001825B6">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3EB6E643" w14:textId="77777777" w:rsidR="0029672E" w:rsidRPr="001825B6" w:rsidRDefault="0029672E" w:rsidP="0029672E">
      <w:pPr>
        <w:pStyle w:val="a"/>
        <w:spacing w:line="240" w:lineRule="auto"/>
        <w:rPr>
          <w:sz w:val="24"/>
          <w:szCs w:val="24"/>
        </w:rPr>
      </w:pPr>
      <w:r w:rsidRPr="001825B6">
        <w:rPr>
          <w:sz w:val="24"/>
          <w:szCs w:val="24"/>
        </w:rPr>
        <w:t>воспитание уважения к культуре, языкам, традициям и обычаям народов, проживающих в Российской Федерации.</w:t>
      </w:r>
    </w:p>
    <w:p w14:paraId="09AC6405" w14:textId="77777777" w:rsidR="0029672E" w:rsidRPr="001825B6" w:rsidRDefault="0029672E" w:rsidP="0029672E"/>
    <w:p w14:paraId="3585D8D4" w14:textId="77777777" w:rsidR="0029672E" w:rsidRPr="001825B6" w:rsidRDefault="0029672E" w:rsidP="0029672E">
      <w:pPr>
        <w:rPr>
          <w:b/>
        </w:rPr>
      </w:pPr>
      <w:r w:rsidRPr="001825B6">
        <w:rPr>
          <w:b/>
        </w:rPr>
        <w:t xml:space="preserve">Личностные результаты в сфере отношений обучающихся к закону, государству и к гражданскому обществу: </w:t>
      </w:r>
    </w:p>
    <w:p w14:paraId="6ADBFBA7" w14:textId="77777777" w:rsidR="0029672E" w:rsidRPr="001825B6" w:rsidRDefault="0029672E" w:rsidP="0029672E">
      <w:pPr>
        <w:pStyle w:val="a"/>
        <w:spacing w:line="240" w:lineRule="auto"/>
        <w:rPr>
          <w:sz w:val="24"/>
          <w:szCs w:val="24"/>
        </w:rPr>
      </w:pPr>
      <w:r w:rsidRPr="001825B6">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1452302E" w14:textId="77777777" w:rsidR="0029672E" w:rsidRPr="001825B6" w:rsidRDefault="0029672E" w:rsidP="0029672E">
      <w:pPr>
        <w:pStyle w:val="a"/>
        <w:spacing w:line="240" w:lineRule="auto"/>
        <w:rPr>
          <w:sz w:val="24"/>
          <w:szCs w:val="24"/>
        </w:rPr>
      </w:pPr>
      <w:r w:rsidRPr="001825B6">
        <w:rPr>
          <w:sz w:val="24"/>
          <w:szCs w:val="24"/>
        </w:rPr>
        <w:t xml:space="preserve">признание </w:t>
      </w:r>
      <w:proofErr w:type="spellStart"/>
      <w:r w:rsidRPr="001825B6">
        <w:rPr>
          <w:sz w:val="24"/>
          <w:szCs w:val="24"/>
        </w:rPr>
        <w:t>неотчуждаемости</w:t>
      </w:r>
      <w:proofErr w:type="spellEnd"/>
      <w:r w:rsidRPr="001825B6">
        <w:rPr>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300F0797" w14:textId="77777777" w:rsidR="0029672E" w:rsidRPr="001825B6" w:rsidRDefault="0029672E" w:rsidP="0029672E">
      <w:pPr>
        <w:pStyle w:val="a"/>
        <w:spacing w:line="240" w:lineRule="auto"/>
        <w:rPr>
          <w:sz w:val="24"/>
          <w:szCs w:val="24"/>
        </w:rPr>
      </w:pPr>
      <w:r w:rsidRPr="001825B6">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14:paraId="4BA2EC25" w14:textId="77777777" w:rsidR="0029672E" w:rsidRPr="001825B6" w:rsidRDefault="0029672E" w:rsidP="0029672E">
      <w:pPr>
        <w:pStyle w:val="a"/>
        <w:spacing w:line="240" w:lineRule="auto"/>
        <w:rPr>
          <w:sz w:val="24"/>
          <w:szCs w:val="24"/>
        </w:rPr>
      </w:pPr>
      <w:proofErr w:type="spellStart"/>
      <w:r w:rsidRPr="001825B6">
        <w:rPr>
          <w:sz w:val="24"/>
          <w:szCs w:val="24"/>
        </w:rPr>
        <w:t>интериоризация</w:t>
      </w:r>
      <w:proofErr w:type="spellEnd"/>
      <w:r w:rsidRPr="001825B6">
        <w:rPr>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14:paraId="444A1B70" w14:textId="77777777" w:rsidR="0029672E" w:rsidRPr="001825B6" w:rsidRDefault="0029672E" w:rsidP="0029672E">
      <w:pPr>
        <w:pStyle w:val="a"/>
        <w:spacing w:line="240" w:lineRule="auto"/>
        <w:rPr>
          <w:sz w:val="24"/>
          <w:szCs w:val="24"/>
        </w:rPr>
      </w:pPr>
      <w:r w:rsidRPr="001825B6">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6A0B62EA" w14:textId="77777777" w:rsidR="0029672E" w:rsidRPr="001825B6" w:rsidRDefault="0029672E" w:rsidP="0029672E">
      <w:pPr>
        <w:pStyle w:val="a"/>
        <w:spacing w:line="240" w:lineRule="auto"/>
        <w:rPr>
          <w:sz w:val="24"/>
          <w:szCs w:val="24"/>
        </w:rPr>
      </w:pPr>
      <w:r w:rsidRPr="001825B6">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51DE92EF" w14:textId="77777777" w:rsidR="0029672E" w:rsidRPr="001825B6" w:rsidRDefault="0029672E" w:rsidP="0029672E">
      <w:pPr>
        <w:pStyle w:val="a"/>
        <w:spacing w:line="240" w:lineRule="auto"/>
        <w:rPr>
          <w:sz w:val="24"/>
          <w:szCs w:val="24"/>
        </w:rPr>
      </w:pPr>
      <w:r w:rsidRPr="001825B6">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62B7B230" w14:textId="77777777" w:rsidR="0029672E" w:rsidRPr="001825B6" w:rsidRDefault="0029672E" w:rsidP="0029672E"/>
    <w:p w14:paraId="3C3BD3B3" w14:textId="77777777" w:rsidR="0029672E" w:rsidRPr="001825B6" w:rsidRDefault="0029672E" w:rsidP="0029672E">
      <w:pPr>
        <w:rPr>
          <w:b/>
        </w:rPr>
      </w:pPr>
      <w:r w:rsidRPr="001825B6">
        <w:rPr>
          <w:b/>
        </w:rPr>
        <w:t xml:space="preserve">Личностные результаты в сфере отношений обучающихся с окружающими людьми: </w:t>
      </w:r>
    </w:p>
    <w:p w14:paraId="5E3541F5" w14:textId="77777777" w:rsidR="0029672E" w:rsidRPr="001825B6" w:rsidRDefault="0029672E" w:rsidP="0029672E">
      <w:pPr>
        <w:pStyle w:val="a"/>
        <w:spacing w:line="240" w:lineRule="auto"/>
        <w:rPr>
          <w:sz w:val="24"/>
          <w:szCs w:val="24"/>
        </w:rPr>
      </w:pPr>
      <w:r w:rsidRPr="001825B6">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3C303C3B" w14:textId="77777777" w:rsidR="0029672E" w:rsidRPr="001825B6" w:rsidRDefault="0029672E" w:rsidP="0029672E">
      <w:pPr>
        <w:pStyle w:val="a"/>
        <w:spacing w:line="240" w:lineRule="auto"/>
        <w:rPr>
          <w:sz w:val="24"/>
          <w:szCs w:val="24"/>
        </w:rPr>
      </w:pPr>
      <w:r w:rsidRPr="001825B6">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14:paraId="21837050" w14:textId="77777777" w:rsidR="0029672E" w:rsidRPr="001825B6" w:rsidRDefault="0029672E" w:rsidP="0029672E">
      <w:pPr>
        <w:pStyle w:val="a"/>
        <w:spacing w:line="240" w:lineRule="auto"/>
        <w:rPr>
          <w:sz w:val="24"/>
          <w:szCs w:val="24"/>
        </w:rPr>
      </w:pPr>
      <w:r w:rsidRPr="001825B6">
        <w:rPr>
          <w:sz w:val="24"/>
          <w:szCs w:val="24"/>
        </w:rPr>
        <w:lastRenderedPageBreak/>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4A786E79" w14:textId="77777777" w:rsidR="0029672E" w:rsidRPr="001825B6" w:rsidRDefault="0029672E" w:rsidP="0029672E">
      <w:pPr>
        <w:pStyle w:val="a"/>
        <w:spacing w:line="240" w:lineRule="auto"/>
        <w:rPr>
          <w:sz w:val="24"/>
          <w:szCs w:val="24"/>
        </w:rPr>
      </w:pPr>
      <w:r w:rsidRPr="001825B6">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14:paraId="093307C1" w14:textId="77777777" w:rsidR="0029672E" w:rsidRPr="001825B6" w:rsidRDefault="0029672E" w:rsidP="0029672E">
      <w:pPr>
        <w:pStyle w:val="a"/>
        <w:spacing w:line="240" w:lineRule="auto"/>
        <w:rPr>
          <w:sz w:val="24"/>
          <w:szCs w:val="24"/>
        </w:rPr>
      </w:pPr>
      <w:r w:rsidRPr="001825B6">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05BD2AE5" w14:textId="77777777" w:rsidR="0029672E" w:rsidRPr="001825B6" w:rsidRDefault="0029672E" w:rsidP="0029672E"/>
    <w:p w14:paraId="45233403" w14:textId="77777777" w:rsidR="0029672E" w:rsidRPr="001825B6" w:rsidRDefault="0029672E" w:rsidP="0029672E">
      <w:pPr>
        <w:rPr>
          <w:b/>
        </w:rPr>
      </w:pPr>
      <w:r w:rsidRPr="001825B6">
        <w:rPr>
          <w:b/>
        </w:rPr>
        <w:t xml:space="preserve">Личностные результаты в сфере отношений обучающихся к окружающему миру, живой природе, художественной культуре: </w:t>
      </w:r>
    </w:p>
    <w:p w14:paraId="728F1FFE" w14:textId="77777777" w:rsidR="0029672E" w:rsidRPr="001825B6" w:rsidRDefault="0029672E" w:rsidP="0029672E">
      <w:pPr>
        <w:pStyle w:val="a"/>
        <w:spacing w:line="240" w:lineRule="auto"/>
        <w:rPr>
          <w:sz w:val="24"/>
          <w:szCs w:val="24"/>
        </w:rPr>
      </w:pPr>
      <w:r w:rsidRPr="001825B6">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77CB495B" w14:textId="77777777" w:rsidR="0029672E" w:rsidRPr="001825B6" w:rsidRDefault="0029672E" w:rsidP="0029672E">
      <w:pPr>
        <w:pStyle w:val="a"/>
        <w:spacing w:line="240" w:lineRule="auto"/>
        <w:rPr>
          <w:sz w:val="24"/>
          <w:szCs w:val="24"/>
        </w:rPr>
      </w:pPr>
      <w:r w:rsidRPr="001825B6">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4CCA3273" w14:textId="77777777" w:rsidR="0029672E" w:rsidRPr="001825B6" w:rsidRDefault="0029672E" w:rsidP="0029672E">
      <w:pPr>
        <w:pStyle w:val="a"/>
        <w:spacing w:line="240" w:lineRule="auto"/>
        <w:rPr>
          <w:sz w:val="24"/>
          <w:szCs w:val="24"/>
        </w:rPr>
      </w:pPr>
      <w:r w:rsidRPr="001825B6">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14:paraId="03FE5281" w14:textId="77777777" w:rsidR="0029672E" w:rsidRPr="001825B6" w:rsidRDefault="0029672E" w:rsidP="0029672E">
      <w:pPr>
        <w:pStyle w:val="a"/>
        <w:spacing w:line="240" w:lineRule="auto"/>
        <w:rPr>
          <w:sz w:val="24"/>
          <w:szCs w:val="24"/>
        </w:rPr>
      </w:pPr>
      <w:r w:rsidRPr="001825B6">
        <w:rPr>
          <w:sz w:val="24"/>
          <w:szCs w:val="24"/>
        </w:rPr>
        <w:t xml:space="preserve">эстетическое отношения к миру, готовность к эстетическому обустройству собственного быта. </w:t>
      </w:r>
    </w:p>
    <w:p w14:paraId="4EAFC17B" w14:textId="77777777" w:rsidR="0029672E" w:rsidRPr="001825B6" w:rsidRDefault="0029672E" w:rsidP="0029672E"/>
    <w:p w14:paraId="479E6260" w14:textId="77777777" w:rsidR="0029672E" w:rsidRPr="001825B6" w:rsidRDefault="0029672E" w:rsidP="0029672E">
      <w:pPr>
        <w:rPr>
          <w:b/>
        </w:rPr>
      </w:pPr>
      <w:r w:rsidRPr="001825B6">
        <w:rPr>
          <w:b/>
        </w:rPr>
        <w:t>Личностные результаты в сфере отношений обучающихся к семье и родителям, в том числе подготовка к семейной жизни:</w:t>
      </w:r>
    </w:p>
    <w:p w14:paraId="2230DCC9" w14:textId="77777777" w:rsidR="0029672E" w:rsidRPr="001825B6" w:rsidRDefault="0029672E" w:rsidP="0029672E">
      <w:pPr>
        <w:pStyle w:val="a"/>
        <w:spacing w:line="240" w:lineRule="auto"/>
        <w:rPr>
          <w:sz w:val="24"/>
          <w:szCs w:val="24"/>
        </w:rPr>
      </w:pPr>
      <w:r w:rsidRPr="001825B6">
        <w:rPr>
          <w:sz w:val="24"/>
          <w:szCs w:val="24"/>
        </w:rPr>
        <w:t xml:space="preserve">ответственное отношение к созданию семьи на основе осознанного принятия ценностей семейной жизни; </w:t>
      </w:r>
    </w:p>
    <w:p w14:paraId="4792D1AD" w14:textId="77777777" w:rsidR="0029672E" w:rsidRPr="001825B6" w:rsidRDefault="0029672E" w:rsidP="0029672E">
      <w:pPr>
        <w:pStyle w:val="a"/>
        <w:spacing w:line="240" w:lineRule="auto"/>
        <w:rPr>
          <w:sz w:val="24"/>
          <w:szCs w:val="24"/>
        </w:rPr>
      </w:pPr>
      <w:r w:rsidRPr="001825B6">
        <w:rPr>
          <w:sz w:val="24"/>
          <w:szCs w:val="24"/>
        </w:rPr>
        <w:t xml:space="preserve">положительный образ семьи, </w:t>
      </w:r>
      <w:proofErr w:type="spellStart"/>
      <w:r w:rsidRPr="001825B6">
        <w:rPr>
          <w:sz w:val="24"/>
          <w:szCs w:val="24"/>
        </w:rPr>
        <w:t>родительства</w:t>
      </w:r>
      <w:proofErr w:type="spellEnd"/>
      <w:r w:rsidRPr="001825B6">
        <w:rPr>
          <w:sz w:val="24"/>
          <w:szCs w:val="24"/>
        </w:rPr>
        <w:t xml:space="preserve"> (отцовства и материнства), </w:t>
      </w:r>
      <w:proofErr w:type="spellStart"/>
      <w:r w:rsidRPr="001825B6">
        <w:rPr>
          <w:sz w:val="24"/>
          <w:szCs w:val="24"/>
        </w:rPr>
        <w:t>интериоризация</w:t>
      </w:r>
      <w:proofErr w:type="spellEnd"/>
      <w:r w:rsidRPr="001825B6">
        <w:rPr>
          <w:sz w:val="24"/>
          <w:szCs w:val="24"/>
        </w:rPr>
        <w:t xml:space="preserve"> традиционных семейных ценностей. </w:t>
      </w:r>
    </w:p>
    <w:p w14:paraId="6682BEB3" w14:textId="77777777" w:rsidR="0029672E" w:rsidRPr="001825B6" w:rsidRDefault="0029672E" w:rsidP="0029672E"/>
    <w:p w14:paraId="40DAC599" w14:textId="77777777" w:rsidR="0029672E" w:rsidRPr="001825B6" w:rsidRDefault="0029672E" w:rsidP="0029672E">
      <w:pPr>
        <w:rPr>
          <w:b/>
        </w:rPr>
      </w:pPr>
      <w:r w:rsidRPr="001825B6">
        <w:rPr>
          <w:b/>
        </w:rPr>
        <w:t>Личностные результаты в сфере отношения обучающихся к труду, в сфере социально-экономических отношений:</w:t>
      </w:r>
    </w:p>
    <w:p w14:paraId="23DB5FFE" w14:textId="77777777" w:rsidR="0029672E" w:rsidRPr="001825B6" w:rsidRDefault="0029672E" w:rsidP="0029672E">
      <w:pPr>
        <w:pStyle w:val="a"/>
        <w:spacing w:line="240" w:lineRule="auto"/>
        <w:rPr>
          <w:sz w:val="24"/>
          <w:szCs w:val="24"/>
        </w:rPr>
      </w:pPr>
      <w:r w:rsidRPr="001825B6">
        <w:rPr>
          <w:sz w:val="24"/>
          <w:szCs w:val="24"/>
        </w:rPr>
        <w:t xml:space="preserve">уважение ко всем формам собственности, готовность к защите своей собственности, </w:t>
      </w:r>
    </w:p>
    <w:p w14:paraId="31FE4BD8" w14:textId="77777777" w:rsidR="0029672E" w:rsidRPr="001825B6" w:rsidRDefault="0029672E" w:rsidP="0029672E">
      <w:pPr>
        <w:pStyle w:val="a"/>
        <w:spacing w:line="240" w:lineRule="auto"/>
        <w:rPr>
          <w:sz w:val="24"/>
          <w:szCs w:val="24"/>
        </w:rPr>
      </w:pPr>
      <w:r w:rsidRPr="001825B6">
        <w:rPr>
          <w:sz w:val="24"/>
          <w:szCs w:val="24"/>
        </w:rPr>
        <w:t>осознанный выбор будущей профессии как путь и способ реализации собственных жизненных планов;</w:t>
      </w:r>
    </w:p>
    <w:p w14:paraId="03B07CA2" w14:textId="77777777" w:rsidR="0029672E" w:rsidRPr="001825B6" w:rsidRDefault="0029672E" w:rsidP="0029672E">
      <w:pPr>
        <w:pStyle w:val="a"/>
        <w:spacing w:line="240" w:lineRule="auto"/>
        <w:rPr>
          <w:sz w:val="24"/>
          <w:szCs w:val="24"/>
        </w:rPr>
      </w:pPr>
      <w:r w:rsidRPr="001825B6">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24A9FA31" w14:textId="77777777" w:rsidR="0029672E" w:rsidRPr="001825B6" w:rsidRDefault="0029672E" w:rsidP="0029672E">
      <w:pPr>
        <w:pStyle w:val="a"/>
        <w:spacing w:line="240" w:lineRule="auto"/>
        <w:rPr>
          <w:sz w:val="24"/>
          <w:szCs w:val="24"/>
        </w:rPr>
      </w:pPr>
      <w:r w:rsidRPr="001825B6">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27EFEB24" w14:textId="77777777" w:rsidR="0029672E" w:rsidRPr="001825B6" w:rsidRDefault="0029672E" w:rsidP="0029672E">
      <w:pPr>
        <w:pStyle w:val="a"/>
        <w:spacing w:line="240" w:lineRule="auto"/>
        <w:rPr>
          <w:sz w:val="24"/>
          <w:szCs w:val="24"/>
        </w:rPr>
      </w:pPr>
      <w:r w:rsidRPr="001825B6">
        <w:rPr>
          <w:sz w:val="24"/>
          <w:szCs w:val="24"/>
        </w:rPr>
        <w:t>готовность к самообслуживанию, включая обучение и выполнение домашних обязанностей.</w:t>
      </w:r>
    </w:p>
    <w:p w14:paraId="3A1C868A" w14:textId="77777777" w:rsidR="0029672E" w:rsidRPr="001825B6" w:rsidRDefault="0029672E" w:rsidP="0029672E"/>
    <w:p w14:paraId="73623A64" w14:textId="77777777" w:rsidR="0029672E" w:rsidRPr="001825B6" w:rsidRDefault="0029672E" w:rsidP="0029672E">
      <w:pPr>
        <w:rPr>
          <w:b/>
        </w:rPr>
      </w:pPr>
      <w:r w:rsidRPr="001825B6">
        <w:rPr>
          <w:b/>
        </w:rPr>
        <w:t xml:space="preserve">Личностные результаты в сфере физического, психологического, социального и академического благополучия </w:t>
      </w:r>
      <w:proofErr w:type="gramStart"/>
      <w:r w:rsidRPr="001825B6">
        <w:rPr>
          <w:b/>
        </w:rPr>
        <w:t>обучающихся</w:t>
      </w:r>
      <w:proofErr w:type="gramEnd"/>
      <w:r w:rsidRPr="001825B6">
        <w:rPr>
          <w:b/>
        </w:rPr>
        <w:t>:</w:t>
      </w:r>
    </w:p>
    <w:p w14:paraId="1A66FB80" w14:textId="5350E6DC" w:rsidR="0029672E" w:rsidRDefault="0029672E" w:rsidP="0029672E">
      <w:pPr>
        <w:pStyle w:val="a"/>
        <w:spacing w:line="240" w:lineRule="auto"/>
        <w:rPr>
          <w:sz w:val="24"/>
          <w:szCs w:val="24"/>
        </w:rPr>
      </w:pPr>
      <w:r w:rsidRPr="001825B6">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61B57ABC" w14:textId="33371E53" w:rsidR="00A70ED6" w:rsidRPr="009152FD" w:rsidRDefault="009152FD" w:rsidP="00A70ED6">
      <w:r>
        <w:t xml:space="preserve">- </w:t>
      </w:r>
      <w:r w:rsidRPr="009152FD">
        <w:t>критичность мышления, инициатива, находчивость, активность при решении математических задач.</w:t>
      </w:r>
    </w:p>
    <w:p w14:paraId="7BCB2A00" w14:textId="77777777" w:rsidR="0029672E" w:rsidRPr="001825B6" w:rsidRDefault="0029672E" w:rsidP="0029672E"/>
    <w:p w14:paraId="3C172D4C" w14:textId="36CE8BE9" w:rsidR="0029672E" w:rsidRDefault="0029672E" w:rsidP="0029672E">
      <w:pPr>
        <w:pStyle w:val="3"/>
        <w:spacing w:line="240" w:lineRule="auto"/>
        <w:rPr>
          <w:sz w:val="24"/>
          <w:szCs w:val="24"/>
        </w:rPr>
      </w:pPr>
      <w:bookmarkStart w:id="4" w:name="_Toc434850649"/>
      <w:bookmarkStart w:id="5" w:name="_Toc435412673"/>
      <w:bookmarkStart w:id="6" w:name="_Toc453968146"/>
      <w:proofErr w:type="spellStart"/>
      <w:r w:rsidRPr="001825B6">
        <w:rPr>
          <w:sz w:val="24"/>
          <w:szCs w:val="24"/>
        </w:rPr>
        <w:t>Метапредметные</w:t>
      </w:r>
      <w:proofErr w:type="spellEnd"/>
      <w:r w:rsidRPr="001825B6">
        <w:rPr>
          <w:sz w:val="24"/>
          <w:szCs w:val="24"/>
        </w:rPr>
        <w:t xml:space="preserve"> результаты освоения ООП</w:t>
      </w:r>
      <w:bookmarkEnd w:id="4"/>
      <w:bookmarkEnd w:id="5"/>
      <w:bookmarkEnd w:id="6"/>
    </w:p>
    <w:p w14:paraId="61AAB38A" w14:textId="5CAFFED4" w:rsidR="00D16763" w:rsidRDefault="00D16763" w:rsidP="00D16763">
      <w:pPr>
        <w:rPr>
          <w:lang w:eastAsia="en-US"/>
        </w:rPr>
      </w:pPr>
      <w:r>
        <w:rPr>
          <w:lang w:eastAsia="en-US"/>
        </w:rPr>
        <w:t xml:space="preserve">1) умение самостоятельно определять цели своей деятельности, ставить и формулировать для себя новые задачи в учёбе; </w:t>
      </w:r>
    </w:p>
    <w:p w14:paraId="3269BA33" w14:textId="77777777" w:rsidR="00D16763" w:rsidRDefault="00D16763" w:rsidP="00D16763">
      <w:pPr>
        <w:rPr>
          <w:lang w:eastAsia="en-US"/>
        </w:rPr>
      </w:pPr>
      <w:r>
        <w:rPr>
          <w:lang w:eastAsia="en-US"/>
        </w:rPr>
        <w:t xml:space="preserve">2)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63EC4AF5" w14:textId="77777777" w:rsidR="00D16763" w:rsidRDefault="00D16763" w:rsidP="00D16763">
      <w:pPr>
        <w:rPr>
          <w:lang w:eastAsia="en-US"/>
        </w:rPr>
      </w:pPr>
      <w:r>
        <w:rPr>
          <w:lang w:eastAsia="en-US"/>
        </w:rPr>
        <w:t xml:space="preserve">3) умение самостоятельно принимать решения, проводить анализ своей деятельности, применять различные методы познания; </w:t>
      </w:r>
    </w:p>
    <w:p w14:paraId="79CF9F6C" w14:textId="77777777" w:rsidR="00D16763" w:rsidRDefault="00D16763" w:rsidP="00D16763">
      <w:pPr>
        <w:rPr>
          <w:lang w:eastAsia="en-US"/>
        </w:rPr>
      </w:pPr>
      <w:r>
        <w:rPr>
          <w:lang w:eastAsia="en-US"/>
        </w:rPr>
        <w:t xml:space="preserve">4) владение навыками познавательной, учебно-исследовательской и проектной деятельности; </w:t>
      </w:r>
    </w:p>
    <w:p w14:paraId="585A75F3" w14:textId="77777777" w:rsidR="00D16763" w:rsidRDefault="00D16763" w:rsidP="00D16763">
      <w:pPr>
        <w:rPr>
          <w:lang w:eastAsia="en-US"/>
        </w:rPr>
      </w:pPr>
      <w:r>
        <w:rPr>
          <w:lang w:eastAsia="en-US"/>
        </w:rPr>
        <w:t xml:space="preserve">5) формирование понятийного аппарата, умения создавать обобщения, устанавливать аналогии, классифицировать, самостоятельно выбирать основания и критерии для классификации; </w:t>
      </w:r>
    </w:p>
    <w:p w14:paraId="3F41F863" w14:textId="77777777" w:rsidR="00D16763" w:rsidRDefault="00D16763" w:rsidP="00D16763">
      <w:pPr>
        <w:rPr>
          <w:lang w:eastAsia="en-US"/>
        </w:rPr>
      </w:pPr>
      <w:r>
        <w:rPr>
          <w:lang w:eastAsia="en-US"/>
        </w:rPr>
        <w:t xml:space="preserve">6) умение устанавливать причинно-следственные связи, строить </w:t>
      </w:r>
      <w:proofErr w:type="gramStart"/>
      <w:r>
        <w:rPr>
          <w:lang w:eastAsia="en-US"/>
        </w:rPr>
        <w:t>логическое рассуждение</w:t>
      </w:r>
      <w:proofErr w:type="gramEnd"/>
      <w:r>
        <w:rPr>
          <w:lang w:eastAsia="en-US"/>
        </w:rPr>
        <w:t xml:space="preserve">, умозаключение (индуктивное, дедуктивное и по аналогии) и делать выводы; </w:t>
      </w:r>
    </w:p>
    <w:p w14:paraId="792BC394" w14:textId="77777777" w:rsidR="00D16763" w:rsidRDefault="00D16763" w:rsidP="00D16763">
      <w:pPr>
        <w:rPr>
          <w:lang w:eastAsia="en-US"/>
        </w:rPr>
      </w:pPr>
      <w:r>
        <w:rPr>
          <w:lang w:eastAsia="en-US"/>
        </w:rPr>
        <w:t xml:space="preserve">7) формирование компетентности в области использования информационно-коммуникационных технологий; </w:t>
      </w:r>
    </w:p>
    <w:p w14:paraId="1FA4084A" w14:textId="77777777" w:rsidR="00D16763" w:rsidRDefault="00D16763" w:rsidP="00D16763">
      <w:pPr>
        <w:rPr>
          <w:lang w:eastAsia="en-US"/>
        </w:rPr>
      </w:pPr>
      <w:r>
        <w:rPr>
          <w:lang w:eastAsia="en-US"/>
        </w:rPr>
        <w:t xml:space="preserve">8) умение видеть математическую задачу в контексте проблемной ситуации в других дисциплинах, в окружающей жизни; </w:t>
      </w:r>
    </w:p>
    <w:p w14:paraId="52ED686B" w14:textId="77777777" w:rsidR="00D16763" w:rsidRDefault="00D16763" w:rsidP="00C01C00">
      <w:pPr>
        <w:jc w:val="both"/>
        <w:rPr>
          <w:lang w:eastAsia="en-US"/>
        </w:rPr>
      </w:pPr>
      <w:r>
        <w:rPr>
          <w:lang w:eastAsia="en-US"/>
        </w:rPr>
        <w:t xml:space="preserve">9) умение самостоятельно осуществлять поиск в различных источниках, отбор, анализ, систематизацию и классификацию информации, необходимой для решения математических проблем, представлять её в понятной форме; принимать решение в условиях неполной или избыточной, точной или вероятностной информации; критически оценивать и интерпретировать информацию, получаемую из различных источников; </w:t>
      </w:r>
    </w:p>
    <w:p w14:paraId="38133D48" w14:textId="77777777" w:rsidR="00D16763" w:rsidRDefault="00D16763" w:rsidP="00D16763">
      <w:pPr>
        <w:rPr>
          <w:lang w:eastAsia="en-US"/>
        </w:rPr>
      </w:pPr>
      <w:r>
        <w:rPr>
          <w:lang w:eastAsia="en-US"/>
        </w:rPr>
        <w:t xml:space="preserve">10) умение использовать математические средства наглядности (графики, таблицы, схемы и др.) для иллюстрации, интерпретации, аргументации; </w:t>
      </w:r>
    </w:p>
    <w:p w14:paraId="327E2B8D" w14:textId="77777777" w:rsidR="00D16763" w:rsidRDefault="00D16763" w:rsidP="00D16763">
      <w:pPr>
        <w:rPr>
          <w:lang w:eastAsia="en-US"/>
        </w:rPr>
      </w:pPr>
      <w:r>
        <w:rPr>
          <w:lang w:eastAsia="en-US"/>
        </w:rPr>
        <w:t xml:space="preserve">11) умение выдвигать гипотезы при решении задачи, понимать необходимость их проверки; </w:t>
      </w:r>
    </w:p>
    <w:p w14:paraId="2CDA4AD4" w14:textId="2D599A37" w:rsidR="00D16763" w:rsidRPr="00D16763" w:rsidRDefault="00D16763" w:rsidP="00D16763">
      <w:pPr>
        <w:rPr>
          <w:lang w:eastAsia="en-US"/>
        </w:rPr>
      </w:pPr>
      <w:r>
        <w:rPr>
          <w:lang w:eastAsia="en-US"/>
        </w:rPr>
        <w:t>12) понимание сущности алгоритмических предписаний  и умение действовать в соответствии с предложенным алгоритмом.</w:t>
      </w:r>
    </w:p>
    <w:p w14:paraId="60319AA5" w14:textId="77777777" w:rsidR="0029672E" w:rsidRPr="001825B6" w:rsidRDefault="0029672E" w:rsidP="0029672E">
      <w:proofErr w:type="spellStart"/>
      <w:r w:rsidRPr="001825B6">
        <w:t>Метапредметные</w:t>
      </w:r>
      <w:proofErr w:type="spellEnd"/>
      <w:r w:rsidRPr="001825B6">
        <w:t xml:space="preserve"> результаты освоения основной образовательной программы представлены тремя группами универсальных учебных действий (УУД).</w:t>
      </w:r>
    </w:p>
    <w:p w14:paraId="6A068434" w14:textId="77777777" w:rsidR="0029672E" w:rsidRPr="001825B6" w:rsidRDefault="0029672E" w:rsidP="0029672E"/>
    <w:p w14:paraId="170ABE0C" w14:textId="77777777" w:rsidR="0029672E" w:rsidRPr="001825B6" w:rsidRDefault="0029672E" w:rsidP="0029672E">
      <w:pPr>
        <w:numPr>
          <w:ilvl w:val="0"/>
          <w:numId w:val="3"/>
        </w:numPr>
        <w:suppressAutoHyphens/>
        <w:jc w:val="both"/>
        <w:rPr>
          <w:b/>
        </w:rPr>
      </w:pPr>
      <w:r w:rsidRPr="001825B6">
        <w:rPr>
          <w:b/>
        </w:rPr>
        <w:t>Регулятивные универсальные учебные действия</w:t>
      </w:r>
    </w:p>
    <w:p w14:paraId="12298F34" w14:textId="77777777" w:rsidR="0029672E" w:rsidRPr="001825B6" w:rsidRDefault="0029672E" w:rsidP="0029672E">
      <w:pPr>
        <w:rPr>
          <w:b/>
        </w:rPr>
      </w:pPr>
      <w:r w:rsidRPr="001825B6">
        <w:rPr>
          <w:b/>
        </w:rPr>
        <w:t>Выпускник научится:</w:t>
      </w:r>
    </w:p>
    <w:p w14:paraId="5F67843F" w14:textId="77777777" w:rsidR="0029672E" w:rsidRPr="001825B6" w:rsidRDefault="0029672E" w:rsidP="0029672E">
      <w:pPr>
        <w:pStyle w:val="a"/>
        <w:spacing w:line="240" w:lineRule="auto"/>
        <w:rPr>
          <w:sz w:val="24"/>
          <w:szCs w:val="24"/>
        </w:rPr>
      </w:pPr>
      <w:r w:rsidRPr="001825B6">
        <w:rPr>
          <w:sz w:val="24"/>
          <w:szCs w:val="24"/>
        </w:rPr>
        <w:t>самостоятельно определять цели, задавать параметры и критерии, по которым можно определить, что цель достигнута;</w:t>
      </w:r>
    </w:p>
    <w:p w14:paraId="2149543B" w14:textId="77777777" w:rsidR="0029672E" w:rsidRPr="001825B6" w:rsidRDefault="0029672E" w:rsidP="0029672E">
      <w:pPr>
        <w:pStyle w:val="a"/>
        <w:spacing w:line="240" w:lineRule="auto"/>
        <w:rPr>
          <w:sz w:val="24"/>
          <w:szCs w:val="24"/>
        </w:rPr>
      </w:pPr>
      <w:r w:rsidRPr="001825B6">
        <w:rPr>
          <w:sz w:val="24"/>
          <w:szCs w:val="24"/>
        </w:rPr>
        <w:lastRenderedPageBreak/>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15313221" w14:textId="77777777" w:rsidR="0029672E" w:rsidRPr="001825B6" w:rsidRDefault="0029672E" w:rsidP="0029672E">
      <w:pPr>
        <w:pStyle w:val="a"/>
        <w:spacing w:line="240" w:lineRule="auto"/>
        <w:rPr>
          <w:sz w:val="24"/>
          <w:szCs w:val="24"/>
        </w:rPr>
      </w:pPr>
      <w:r w:rsidRPr="001825B6">
        <w:rPr>
          <w:sz w:val="24"/>
          <w:szCs w:val="24"/>
        </w:rPr>
        <w:t>ставить и формулировать собственные задачи в образовательной деятельности и жизненных ситуациях;</w:t>
      </w:r>
    </w:p>
    <w:p w14:paraId="1B5CD589" w14:textId="77777777" w:rsidR="0029672E" w:rsidRPr="001825B6" w:rsidRDefault="0029672E" w:rsidP="0029672E">
      <w:pPr>
        <w:pStyle w:val="a"/>
        <w:spacing w:line="240" w:lineRule="auto"/>
        <w:rPr>
          <w:sz w:val="24"/>
          <w:szCs w:val="24"/>
        </w:rPr>
      </w:pPr>
      <w:r w:rsidRPr="001825B6">
        <w:rPr>
          <w:sz w:val="24"/>
          <w:szCs w:val="24"/>
        </w:rPr>
        <w:t>оценивать ресурсы, в том числе время и другие нематериальные ресурсы, необходимые для достижения поставленной цели;</w:t>
      </w:r>
    </w:p>
    <w:p w14:paraId="5378AF6D" w14:textId="77777777" w:rsidR="0029672E" w:rsidRPr="001825B6" w:rsidRDefault="0029672E" w:rsidP="0029672E">
      <w:pPr>
        <w:pStyle w:val="a"/>
        <w:spacing w:line="240" w:lineRule="auto"/>
        <w:rPr>
          <w:sz w:val="24"/>
          <w:szCs w:val="24"/>
        </w:rPr>
      </w:pPr>
      <w:r w:rsidRPr="001825B6">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14:paraId="57EECD73" w14:textId="77777777" w:rsidR="0029672E" w:rsidRPr="001825B6" w:rsidRDefault="0029672E" w:rsidP="0029672E">
      <w:pPr>
        <w:pStyle w:val="a"/>
        <w:spacing w:line="240" w:lineRule="auto"/>
        <w:rPr>
          <w:sz w:val="24"/>
          <w:szCs w:val="24"/>
        </w:rPr>
      </w:pPr>
      <w:r w:rsidRPr="001825B6">
        <w:rPr>
          <w:sz w:val="24"/>
          <w:szCs w:val="24"/>
        </w:rPr>
        <w:t>организовывать эффективный поиск ресурсов, необходимых для достижения поставленной цели;</w:t>
      </w:r>
    </w:p>
    <w:p w14:paraId="7F4CA158" w14:textId="77777777" w:rsidR="0029672E" w:rsidRPr="001825B6" w:rsidRDefault="0029672E" w:rsidP="0029672E">
      <w:pPr>
        <w:pStyle w:val="a"/>
        <w:spacing w:line="240" w:lineRule="auto"/>
        <w:rPr>
          <w:sz w:val="24"/>
          <w:szCs w:val="24"/>
        </w:rPr>
      </w:pPr>
      <w:r w:rsidRPr="001825B6">
        <w:rPr>
          <w:sz w:val="24"/>
          <w:szCs w:val="24"/>
        </w:rPr>
        <w:t>сопоставлять полученный результат деятельности с поставленной заранее целью.</w:t>
      </w:r>
    </w:p>
    <w:p w14:paraId="39D6B4BD" w14:textId="77777777" w:rsidR="0029672E" w:rsidRPr="001825B6" w:rsidRDefault="0029672E" w:rsidP="0029672E"/>
    <w:p w14:paraId="7CE09597" w14:textId="77777777" w:rsidR="0029672E" w:rsidRPr="001825B6" w:rsidRDefault="0029672E" w:rsidP="0029672E">
      <w:pPr>
        <w:ind w:firstLine="284"/>
        <w:rPr>
          <w:b/>
        </w:rPr>
      </w:pPr>
      <w:r w:rsidRPr="001825B6">
        <w:rPr>
          <w:b/>
        </w:rPr>
        <w:t>2. Познавательные универсальные учебные действия</w:t>
      </w:r>
    </w:p>
    <w:p w14:paraId="4ED7C761" w14:textId="77777777" w:rsidR="0029672E" w:rsidRPr="001825B6" w:rsidRDefault="0029672E" w:rsidP="0029672E">
      <w:pPr>
        <w:rPr>
          <w:b/>
        </w:rPr>
      </w:pPr>
      <w:r w:rsidRPr="001825B6">
        <w:rPr>
          <w:b/>
        </w:rPr>
        <w:t xml:space="preserve">Выпускник научится: </w:t>
      </w:r>
    </w:p>
    <w:p w14:paraId="4708A217" w14:textId="77777777" w:rsidR="0029672E" w:rsidRPr="001825B6" w:rsidRDefault="0029672E" w:rsidP="0029672E">
      <w:pPr>
        <w:pStyle w:val="a"/>
        <w:spacing w:line="240" w:lineRule="auto"/>
        <w:rPr>
          <w:sz w:val="24"/>
          <w:szCs w:val="24"/>
        </w:rPr>
      </w:pPr>
      <w:r w:rsidRPr="001825B6">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313F1BA1" w14:textId="77777777" w:rsidR="0029672E" w:rsidRPr="001825B6" w:rsidRDefault="0029672E" w:rsidP="0029672E">
      <w:pPr>
        <w:pStyle w:val="a"/>
        <w:spacing w:line="240" w:lineRule="auto"/>
        <w:rPr>
          <w:sz w:val="24"/>
          <w:szCs w:val="24"/>
        </w:rPr>
      </w:pPr>
      <w:r w:rsidRPr="001825B6">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5D13D012" w14:textId="77777777" w:rsidR="0029672E" w:rsidRPr="001825B6" w:rsidRDefault="0029672E" w:rsidP="0029672E">
      <w:pPr>
        <w:pStyle w:val="a"/>
        <w:spacing w:line="240" w:lineRule="auto"/>
        <w:rPr>
          <w:sz w:val="24"/>
          <w:szCs w:val="24"/>
        </w:rPr>
      </w:pPr>
      <w:r w:rsidRPr="001825B6">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5C22218C" w14:textId="77777777" w:rsidR="0029672E" w:rsidRPr="001825B6" w:rsidRDefault="0029672E" w:rsidP="0029672E">
      <w:pPr>
        <w:pStyle w:val="a"/>
        <w:spacing w:line="240" w:lineRule="auto"/>
        <w:rPr>
          <w:sz w:val="24"/>
          <w:szCs w:val="24"/>
        </w:rPr>
      </w:pPr>
      <w:r w:rsidRPr="001825B6">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246DDDFD" w14:textId="77777777" w:rsidR="0029672E" w:rsidRPr="001825B6" w:rsidRDefault="0029672E" w:rsidP="0029672E">
      <w:pPr>
        <w:pStyle w:val="a"/>
        <w:spacing w:line="240" w:lineRule="auto"/>
        <w:rPr>
          <w:sz w:val="24"/>
          <w:szCs w:val="24"/>
        </w:rPr>
      </w:pPr>
      <w:r w:rsidRPr="001825B6">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14:paraId="25E9FC7E" w14:textId="77777777" w:rsidR="0029672E" w:rsidRPr="001825B6" w:rsidRDefault="0029672E" w:rsidP="0029672E">
      <w:pPr>
        <w:pStyle w:val="a"/>
        <w:spacing w:line="240" w:lineRule="auto"/>
        <w:rPr>
          <w:sz w:val="24"/>
          <w:szCs w:val="24"/>
        </w:rPr>
      </w:pPr>
      <w:r w:rsidRPr="001825B6">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14:paraId="1C882F7D" w14:textId="77777777" w:rsidR="0029672E" w:rsidRPr="001825B6" w:rsidRDefault="0029672E" w:rsidP="0029672E">
      <w:pPr>
        <w:pStyle w:val="a"/>
        <w:spacing w:line="240" w:lineRule="auto"/>
        <w:rPr>
          <w:sz w:val="24"/>
          <w:szCs w:val="24"/>
        </w:rPr>
      </w:pPr>
      <w:r w:rsidRPr="001825B6">
        <w:rPr>
          <w:sz w:val="24"/>
          <w:szCs w:val="24"/>
        </w:rPr>
        <w:t>менять и удерживать разные позиции в познавательной деятельности.</w:t>
      </w:r>
    </w:p>
    <w:p w14:paraId="2F928D5A" w14:textId="77777777" w:rsidR="0029672E" w:rsidRPr="001825B6" w:rsidRDefault="0029672E" w:rsidP="0029672E"/>
    <w:p w14:paraId="24457F5A" w14:textId="77777777" w:rsidR="0029672E" w:rsidRPr="001825B6" w:rsidRDefault="0029672E" w:rsidP="0029672E">
      <w:pPr>
        <w:numPr>
          <w:ilvl w:val="0"/>
          <w:numId w:val="4"/>
        </w:numPr>
        <w:suppressAutoHyphens/>
        <w:ind w:left="993"/>
        <w:jc w:val="both"/>
        <w:rPr>
          <w:b/>
        </w:rPr>
      </w:pPr>
      <w:r w:rsidRPr="001825B6">
        <w:rPr>
          <w:b/>
        </w:rPr>
        <w:t>Коммуникативные универсальные учебные действия</w:t>
      </w:r>
    </w:p>
    <w:p w14:paraId="19336861" w14:textId="77777777" w:rsidR="0029672E" w:rsidRPr="001825B6" w:rsidRDefault="0029672E" w:rsidP="0029672E">
      <w:pPr>
        <w:rPr>
          <w:b/>
        </w:rPr>
      </w:pPr>
      <w:r w:rsidRPr="001825B6">
        <w:rPr>
          <w:b/>
        </w:rPr>
        <w:t>Выпускник научится:</w:t>
      </w:r>
    </w:p>
    <w:p w14:paraId="64380C0E" w14:textId="77777777" w:rsidR="0029672E" w:rsidRPr="001825B6" w:rsidRDefault="0029672E" w:rsidP="0029672E">
      <w:pPr>
        <w:pStyle w:val="a"/>
        <w:spacing w:line="240" w:lineRule="auto"/>
        <w:rPr>
          <w:sz w:val="24"/>
          <w:szCs w:val="24"/>
        </w:rPr>
      </w:pPr>
      <w:r w:rsidRPr="001825B6">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5533657A" w14:textId="77777777" w:rsidR="0029672E" w:rsidRPr="001825B6" w:rsidRDefault="0029672E" w:rsidP="0029672E">
      <w:pPr>
        <w:pStyle w:val="a"/>
        <w:spacing w:line="240" w:lineRule="auto"/>
        <w:rPr>
          <w:sz w:val="24"/>
          <w:szCs w:val="24"/>
        </w:rPr>
      </w:pPr>
      <w:r w:rsidRPr="001825B6">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2FC8E4D8" w14:textId="77777777" w:rsidR="0029672E" w:rsidRPr="001825B6" w:rsidRDefault="0029672E" w:rsidP="0029672E">
      <w:pPr>
        <w:pStyle w:val="a"/>
        <w:spacing w:line="240" w:lineRule="auto"/>
        <w:rPr>
          <w:sz w:val="24"/>
          <w:szCs w:val="24"/>
        </w:rPr>
      </w:pPr>
      <w:r w:rsidRPr="001825B6">
        <w:rPr>
          <w:sz w:val="24"/>
          <w:szCs w:val="24"/>
        </w:rPr>
        <w:t>координировать и выполнять работу в условиях реального, виртуального и комбинированного взаимодействия;</w:t>
      </w:r>
    </w:p>
    <w:p w14:paraId="48FFFF0C" w14:textId="77777777" w:rsidR="0029672E" w:rsidRPr="001825B6" w:rsidRDefault="0029672E" w:rsidP="0029672E">
      <w:pPr>
        <w:pStyle w:val="a"/>
        <w:spacing w:line="240" w:lineRule="auto"/>
        <w:rPr>
          <w:sz w:val="24"/>
          <w:szCs w:val="24"/>
        </w:rPr>
      </w:pPr>
      <w:r w:rsidRPr="001825B6">
        <w:rPr>
          <w:sz w:val="24"/>
          <w:szCs w:val="24"/>
        </w:rPr>
        <w:t>развернуто, логично и точно излагать свою точку зрения с использованием адекватных (устных и письменных) языковых средств;</w:t>
      </w:r>
    </w:p>
    <w:p w14:paraId="1FE83B44" w14:textId="2126920B" w:rsidR="0029672E" w:rsidRDefault="0029672E" w:rsidP="0029672E">
      <w:pPr>
        <w:pStyle w:val="a"/>
        <w:spacing w:line="240" w:lineRule="auto"/>
        <w:rPr>
          <w:sz w:val="24"/>
          <w:szCs w:val="24"/>
        </w:rPr>
      </w:pPr>
      <w:r w:rsidRPr="001825B6">
        <w:rPr>
          <w:sz w:val="24"/>
          <w:szCs w:val="24"/>
        </w:rPr>
        <w:lastRenderedPageBreak/>
        <w:t xml:space="preserve">распознавать </w:t>
      </w:r>
      <w:proofErr w:type="spellStart"/>
      <w:r w:rsidRPr="001825B6">
        <w:rPr>
          <w:sz w:val="24"/>
          <w:szCs w:val="24"/>
        </w:rPr>
        <w:t>конфликтогенные</w:t>
      </w:r>
      <w:proofErr w:type="spellEnd"/>
      <w:r w:rsidRPr="001825B6">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5FBD7335" w14:textId="01F98F79" w:rsidR="00BB49B6" w:rsidRDefault="00BB49B6" w:rsidP="00BB49B6">
      <w:pPr>
        <w:rPr>
          <w:lang w:val="x-none"/>
        </w:rPr>
      </w:pPr>
    </w:p>
    <w:p w14:paraId="5E01D8EA" w14:textId="6B4FCA89" w:rsidR="00BB49B6" w:rsidRPr="00BB49B6" w:rsidRDefault="00BB49B6" w:rsidP="00BB49B6">
      <w:pPr>
        <w:rPr>
          <w:b/>
          <w:bCs/>
        </w:rPr>
      </w:pPr>
      <w:r w:rsidRPr="00BB49B6">
        <w:rPr>
          <w:b/>
          <w:bCs/>
        </w:rPr>
        <w:t>Предметные результаты освоения:</w:t>
      </w:r>
    </w:p>
    <w:p w14:paraId="2F54EEDF" w14:textId="77777777" w:rsidR="00BB49B6" w:rsidRDefault="00BB49B6" w:rsidP="00C01C00">
      <w:pPr>
        <w:jc w:val="both"/>
      </w:pPr>
      <w:r>
        <w:t xml:space="preserve">1) осознание значения математики для повседневной жизни человека; </w:t>
      </w:r>
    </w:p>
    <w:p w14:paraId="44E13840" w14:textId="77777777" w:rsidR="00BB49B6" w:rsidRDefault="00BB49B6" w:rsidP="00C01C00">
      <w:pPr>
        <w:jc w:val="both"/>
      </w:pPr>
      <w:r>
        <w:t xml:space="preserve">2) представление о математической науке как сфере математической деятельности, об этапах её развития, о её значимости для развития цивилизации; </w:t>
      </w:r>
    </w:p>
    <w:p w14:paraId="6C40F0F8" w14:textId="77777777" w:rsidR="00BB49B6" w:rsidRDefault="00BB49B6" w:rsidP="00C01C00">
      <w:pPr>
        <w:jc w:val="both"/>
      </w:pPr>
      <w:r>
        <w:t xml:space="preserve">3) умение описывать явления реального мира на математическом языке; представление о математических понятиях и математических моделях как о важнейшем инструментарии, позволяющем описывать и изучать разные процессы и явления; </w:t>
      </w:r>
    </w:p>
    <w:p w14:paraId="6EC566D6" w14:textId="77777777" w:rsidR="00BB49B6" w:rsidRDefault="00BB49B6" w:rsidP="00C01C00">
      <w:pPr>
        <w:jc w:val="both"/>
      </w:pPr>
      <w:r>
        <w:t xml:space="preserve">4) представление об основных понятиях, идеях и методах алгебры и математического анализа; </w:t>
      </w:r>
    </w:p>
    <w:p w14:paraId="78E309EF" w14:textId="77777777" w:rsidR="00BB49B6" w:rsidRDefault="00BB49B6" w:rsidP="00C01C00">
      <w:pPr>
        <w:jc w:val="both"/>
      </w:pPr>
      <w:r>
        <w:t xml:space="preserve">5) представление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умение находить и оценивать вероятности наступления событий в простейших практических ситуациях и основные характеристики случайных величин; </w:t>
      </w:r>
    </w:p>
    <w:p w14:paraId="77A31449" w14:textId="77777777" w:rsidR="00BB49B6" w:rsidRDefault="00BB49B6" w:rsidP="00C01C00">
      <w:pPr>
        <w:jc w:val="both"/>
      </w:pPr>
      <w:r>
        <w:t xml:space="preserve">6) владение методами доказательств и алгоритмов решения; умение их применять, проводить доказательные рассуждения в ходе решения задач; </w:t>
      </w:r>
    </w:p>
    <w:p w14:paraId="446A5D41" w14:textId="77777777" w:rsidR="00BB49B6" w:rsidRDefault="00BB49B6" w:rsidP="00C01C00">
      <w:pPr>
        <w:jc w:val="both"/>
      </w:pPr>
      <w:r>
        <w:t xml:space="preserve">7) практически значимые математические умения и навыки, способность их применения к решению математических и нематематических задач, предполагающие умение: </w:t>
      </w:r>
    </w:p>
    <w:p w14:paraId="6C53C60C" w14:textId="77777777" w:rsidR="00BB49B6" w:rsidRDefault="00BB49B6" w:rsidP="00C01C00">
      <w:pPr>
        <w:jc w:val="both"/>
      </w:pPr>
      <w:r>
        <w:t xml:space="preserve">• выполнять вычисления с действительными и комплексными числами; </w:t>
      </w:r>
    </w:p>
    <w:p w14:paraId="3DC59147" w14:textId="77777777" w:rsidR="00BB49B6" w:rsidRDefault="00BB49B6" w:rsidP="00C01C00">
      <w:pPr>
        <w:jc w:val="both"/>
      </w:pPr>
      <w:r>
        <w:t xml:space="preserve">• решать рациональные, иррациональные, показательные, степенные и тригонометрические уравнения, неравенства, системы уравнений и неравенств; </w:t>
      </w:r>
    </w:p>
    <w:p w14:paraId="77F79696" w14:textId="77777777" w:rsidR="00BB49B6" w:rsidRDefault="00BB49B6" w:rsidP="00C01C00">
      <w:pPr>
        <w:jc w:val="both"/>
      </w:pPr>
      <w:r>
        <w:t xml:space="preserve">• решать текстовые задачи арифметическим способом, с помощью составления и решения уравнений, систем уравнений и неравенств; </w:t>
      </w:r>
    </w:p>
    <w:p w14:paraId="1C41A4C4" w14:textId="77777777" w:rsidR="00BB49B6" w:rsidRDefault="00BB49B6" w:rsidP="00C01C00">
      <w:pPr>
        <w:jc w:val="both"/>
      </w:pPr>
      <w:r>
        <w:t xml:space="preserve">• использовать алгебраический «язык» для описания предметов окружающего мира и создания соответствующих математических моделей; </w:t>
      </w:r>
    </w:p>
    <w:p w14:paraId="3CE98E28" w14:textId="77777777" w:rsidR="00BB49B6" w:rsidRDefault="00BB49B6" w:rsidP="00C01C00">
      <w:pPr>
        <w:jc w:val="both"/>
      </w:pPr>
      <w:r>
        <w:t xml:space="preserve">• выполнять тождественные преобразования рациональных, иррациональных, показательных, степенных, тригонометрических выражений; </w:t>
      </w:r>
    </w:p>
    <w:p w14:paraId="66664598" w14:textId="77777777" w:rsidR="00BB49B6" w:rsidRDefault="00BB49B6" w:rsidP="00C01C00">
      <w:pPr>
        <w:jc w:val="both"/>
      </w:pPr>
      <w:r>
        <w:t xml:space="preserve">• выполнять операции над множествами; </w:t>
      </w:r>
    </w:p>
    <w:p w14:paraId="6D3D6695" w14:textId="6795518C" w:rsidR="00BB49B6" w:rsidRDefault="00BB49B6" w:rsidP="00C01C00">
      <w:pPr>
        <w:jc w:val="both"/>
      </w:pPr>
      <w:r>
        <w:t xml:space="preserve">• исследовать функции с помощью производной и строить их графики; </w:t>
      </w:r>
    </w:p>
    <w:p w14:paraId="2479CBBC" w14:textId="77777777" w:rsidR="00BB49B6" w:rsidRDefault="00BB49B6" w:rsidP="00C01C00">
      <w:pPr>
        <w:jc w:val="both"/>
      </w:pPr>
      <w:r>
        <w:t xml:space="preserve">• вычислять площади фигур и объёмы тел с помощью определённого интеграла; </w:t>
      </w:r>
    </w:p>
    <w:p w14:paraId="0ECD95E5" w14:textId="77777777" w:rsidR="00BB49B6" w:rsidRDefault="00BB49B6" w:rsidP="00C01C00">
      <w:pPr>
        <w:jc w:val="both"/>
      </w:pPr>
      <w:r>
        <w:t xml:space="preserve">• проводить вычисление статистических характеристик, выполнять приближённые вычисления; </w:t>
      </w:r>
    </w:p>
    <w:p w14:paraId="0AB33AF7" w14:textId="77777777" w:rsidR="00BB49B6" w:rsidRDefault="00BB49B6" w:rsidP="00C01C00">
      <w:pPr>
        <w:jc w:val="both"/>
      </w:pPr>
      <w:r>
        <w:t xml:space="preserve">• решать комбинаторные задачи. </w:t>
      </w:r>
    </w:p>
    <w:p w14:paraId="6F19EA7E" w14:textId="7FFC3CBE" w:rsidR="00BB49B6" w:rsidRPr="00BB49B6" w:rsidRDefault="00BB49B6" w:rsidP="00C01C00">
      <w:pPr>
        <w:jc w:val="both"/>
      </w:pPr>
      <w:r>
        <w:t>8) владение навыками использования компьютерных программ при решении математических задач.</w:t>
      </w:r>
    </w:p>
    <w:p w14:paraId="2B365341" w14:textId="77777777" w:rsidR="0029672E" w:rsidRPr="001825B6" w:rsidRDefault="0029672E" w:rsidP="0029672E"/>
    <w:p w14:paraId="5E24BD40" w14:textId="4E68B319" w:rsidR="0029672E" w:rsidRPr="00B62BD8" w:rsidRDefault="0029672E" w:rsidP="0029672E">
      <w:pPr>
        <w:suppressAutoHyphens/>
        <w:ind w:firstLine="709"/>
        <w:jc w:val="both"/>
        <w:rPr>
          <w:rFonts w:eastAsia="Calibri"/>
          <w:b/>
          <w:lang w:eastAsia="en-US"/>
        </w:rPr>
      </w:pPr>
      <w:r w:rsidRPr="00B62BD8">
        <w:rPr>
          <w:rFonts w:eastAsia="Calibri"/>
          <w:b/>
          <w:lang w:eastAsia="en-US"/>
        </w:rPr>
        <w:t>В результате изучения учебного предмета «</w:t>
      </w:r>
      <w:r w:rsidR="00094348">
        <w:rPr>
          <w:rFonts w:eastAsia="Calibri"/>
          <w:b/>
          <w:lang w:eastAsia="en-US"/>
        </w:rPr>
        <w:t>Математика</w:t>
      </w:r>
      <w:r w:rsidRPr="00B62BD8">
        <w:rPr>
          <w:rFonts w:eastAsia="Calibri"/>
          <w:b/>
          <w:lang w:eastAsia="en-US"/>
        </w:rPr>
        <w:t>» на уровне среднего общего образования:</w:t>
      </w:r>
    </w:p>
    <w:p w14:paraId="427D3BE2" w14:textId="14992C9B" w:rsidR="0029672E" w:rsidRPr="00B62BD8" w:rsidRDefault="0029672E" w:rsidP="0029672E">
      <w:pPr>
        <w:suppressAutoHyphens/>
        <w:ind w:firstLine="709"/>
        <w:jc w:val="both"/>
        <w:rPr>
          <w:rFonts w:eastAsia="Calibri"/>
          <w:b/>
          <w:lang w:eastAsia="en-US"/>
        </w:rPr>
      </w:pPr>
      <w:r w:rsidRPr="00B62BD8">
        <w:rPr>
          <w:rFonts w:eastAsia="Calibri"/>
          <w:b/>
          <w:lang w:eastAsia="en-US"/>
        </w:rPr>
        <w:t xml:space="preserve">Выпускник на </w:t>
      </w:r>
      <w:r w:rsidR="00A70ED6">
        <w:rPr>
          <w:rFonts w:eastAsia="Calibri"/>
          <w:b/>
          <w:lang w:eastAsia="en-US"/>
        </w:rPr>
        <w:t>углубленном</w:t>
      </w:r>
      <w:r w:rsidRPr="00B62BD8">
        <w:rPr>
          <w:rFonts w:eastAsia="Calibri"/>
          <w:b/>
          <w:lang w:eastAsia="en-US"/>
        </w:rPr>
        <w:t xml:space="preserve"> уровне научится:</w:t>
      </w:r>
    </w:p>
    <w:p w14:paraId="01F24CEB" w14:textId="77777777" w:rsidR="00BB49B6" w:rsidRDefault="00BB49B6" w:rsidP="00BB49B6">
      <w:pPr>
        <w:suppressAutoHyphens/>
        <w:ind w:left="708" w:firstLine="1"/>
        <w:jc w:val="both"/>
        <w:rPr>
          <w:rFonts w:eastAsia="Calibri"/>
          <w:bCs/>
          <w:lang w:eastAsia="en-US"/>
        </w:rPr>
      </w:pPr>
      <w:r w:rsidRPr="00BB49B6">
        <w:rPr>
          <w:rFonts w:eastAsia="Calibri"/>
          <w:bCs/>
          <w:lang w:eastAsia="en-US"/>
        </w:rPr>
        <w:lastRenderedPageBreak/>
        <w:t xml:space="preserve">- оперировать понятием радианная мера угла, выполнять преобразования радианной меры в </w:t>
      </w:r>
      <w:proofErr w:type="gramStart"/>
      <w:r w:rsidRPr="00BB49B6">
        <w:rPr>
          <w:rFonts w:eastAsia="Calibri"/>
          <w:bCs/>
          <w:lang w:eastAsia="en-US"/>
        </w:rPr>
        <w:t>градусную</w:t>
      </w:r>
      <w:proofErr w:type="gramEnd"/>
      <w:r w:rsidRPr="00BB49B6">
        <w:rPr>
          <w:rFonts w:eastAsia="Calibri"/>
          <w:bCs/>
          <w:lang w:eastAsia="en-US"/>
        </w:rPr>
        <w:t xml:space="preserve"> и градусной меры в радианную; </w:t>
      </w:r>
    </w:p>
    <w:p w14:paraId="07F60E29" w14:textId="3494C7F6" w:rsidR="00BB49B6" w:rsidRPr="00BB49B6" w:rsidRDefault="00BB49B6" w:rsidP="00BB49B6">
      <w:pPr>
        <w:suppressAutoHyphens/>
        <w:ind w:left="708" w:firstLine="1"/>
        <w:jc w:val="both"/>
        <w:rPr>
          <w:rFonts w:eastAsia="Calibri"/>
          <w:bCs/>
          <w:lang w:eastAsia="en-US"/>
        </w:rPr>
      </w:pPr>
      <w:r w:rsidRPr="00BB49B6">
        <w:rPr>
          <w:rFonts w:eastAsia="Calibri"/>
          <w:bCs/>
          <w:lang w:eastAsia="en-US"/>
        </w:rPr>
        <w:t xml:space="preserve">- оперировать понятием комплексного числа, выполнять арифметические операции с комплексными числами; </w:t>
      </w:r>
    </w:p>
    <w:p w14:paraId="408B12C6" w14:textId="030F505A" w:rsidR="00BB49B6" w:rsidRDefault="00BB49B6" w:rsidP="00BB49B6">
      <w:pPr>
        <w:suppressAutoHyphens/>
        <w:ind w:left="708" w:firstLine="1"/>
        <w:jc w:val="both"/>
        <w:rPr>
          <w:rFonts w:eastAsia="Calibri"/>
          <w:bCs/>
          <w:lang w:eastAsia="en-US"/>
        </w:rPr>
      </w:pPr>
      <w:r w:rsidRPr="00BB49B6">
        <w:rPr>
          <w:rFonts w:eastAsia="Calibri"/>
          <w:bCs/>
          <w:lang w:eastAsia="en-US"/>
        </w:rPr>
        <w:t>- изображать комплексные числа на комплексной плоскости, находить комплексную координату числа.</w:t>
      </w:r>
    </w:p>
    <w:p w14:paraId="4E86BD3B" w14:textId="77777777" w:rsidR="00BB49B6" w:rsidRDefault="00BB49B6" w:rsidP="00BB49B6">
      <w:pPr>
        <w:suppressAutoHyphens/>
        <w:ind w:left="708" w:firstLine="1"/>
        <w:jc w:val="both"/>
        <w:rPr>
          <w:rFonts w:eastAsia="Calibri"/>
          <w:bCs/>
          <w:lang w:eastAsia="en-US"/>
        </w:rPr>
      </w:pPr>
      <w:r>
        <w:rPr>
          <w:rFonts w:eastAsia="Calibri"/>
          <w:bCs/>
          <w:lang w:eastAsia="en-US"/>
        </w:rPr>
        <w:t xml:space="preserve">- </w:t>
      </w:r>
      <w:r w:rsidRPr="00BB49B6">
        <w:rPr>
          <w:rFonts w:eastAsia="Calibri"/>
          <w:bCs/>
          <w:lang w:eastAsia="en-US"/>
        </w:rPr>
        <w:t xml:space="preserve">оперировать понятиями корня n-й степени, степени с рациональным показателем, степени с действительным показателем, логарифма; </w:t>
      </w:r>
    </w:p>
    <w:p w14:paraId="20DD4679" w14:textId="77777777" w:rsidR="00BB49B6" w:rsidRDefault="00BB49B6" w:rsidP="00BB49B6">
      <w:pPr>
        <w:suppressAutoHyphens/>
        <w:ind w:left="708" w:firstLine="1"/>
        <w:jc w:val="both"/>
        <w:rPr>
          <w:rFonts w:eastAsia="Calibri"/>
          <w:bCs/>
          <w:lang w:eastAsia="en-US"/>
        </w:rPr>
      </w:pPr>
      <w:r>
        <w:rPr>
          <w:rFonts w:eastAsia="Calibri"/>
          <w:bCs/>
          <w:lang w:eastAsia="en-US"/>
        </w:rPr>
        <w:t>-</w:t>
      </w:r>
      <w:r w:rsidRPr="00BB49B6">
        <w:rPr>
          <w:rFonts w:eastAsia="Calibri"/>
          <w:bCs/>
          <w:lang w:eastAsia="en-US"/>
        </w:rPr>
        <w:t xml:space="preserve"> применять понятия корня n-й степени, степени с рациональным показателем, степени с действительным показателем, логарифма и их свойства в вычислениях и при решении задач; </w:t>
      </w:r>
    </w:p>
    <w:p w14:paraId="3DE52D74" w14:textId="77777777" w:rsidR="00BB49B6" w:rsidRDefault="00BB49B6" w:rsidP="00BB49B6">
      <w:pPr>
        <w:suppressAutoHyphens/>
        <w:ind w:left="708" w:firstLine="1"/>
        <w:jc w:val="both"/>
        <w:rPr>
          <w:rFonts w:eastAsia="Calibri"/>
          <w:bCs/>
          <w:lang w:eastAsia="en-US"/>
        </w:rPr>
      </w:pPr>
      <w:r>
        <w:rPr>
          <w:rFonts w:eastAsia="Calibri"/>
          <w:bCs/>
          <w:lang w:eastAsia="en-US"/>
        </w:rPr>
        <w:t>-</w:t>
      </w:r>
      <w:r w:rsidRPr="00BB49B6">
        <w:rPr>
          <w:rFonts w:eastAsia="Calibri"/>
          <w:bCs/>
          <w:lang w:eastAsia="en-US"/>
        </w:rPr>
        <w:t xml:space="preserve"> выполнять тождественные преобразования выражений, содержащих корень n-й степени, степени с рациональным показателем, степень с действительным показателем, логарифм; </w:t>
      </w:r>
    </w:p>
    <w:p w14:paraId="6ED52DFA" w14:textId="03C8DC8C" w:rsidR="00BB49B6" w:rsidRPr="00BB49B6" w:rsidRDefault="00BB49B6" w:rsidP="00BB49B6">
      <w:pPr>
        <w:suppressAutoHyphens/>
        <w:ind w:left="708" w:firstLine="1"/>
        <w:jc w:val="both"/>
        <w:rPr>
          <w:rFonts w:eastAsia="Calibri"/>
          <w:bCs/>
          <w:lang w:eastAsia="en-US"/>
        </w:rPr>
      </w:pPr>
      <w:r>
        <w:rPr>
          <w:rFonts w:eastAsia="Calibri"/>
          <w:bCs/>
          <w:lang w:eastAsia="en-US"/>
        </w:rPr>
        <w:t>-</w:t>
      </w:r>
      <w:r w:rsidRPr="00BB49B6">
        <w:rPr>
          <w:rFonts w:eastAsia="Calibri"/>
          <w:bCs/>
          <w:lang w:eastAsia="en-US"/>
        </w:rPr>
        <w:t xml:space="preserve"> оперировать понятиями косинус, синус, тангенс, котангенс угла поворота, арккосинус, арксинус, арктангенс и арккотангенс;</w:t>
      </w:r>
    </w:p>
    <w:p w14:paraId="7D8A51B3" w14:textId="2E2C4FB6" w:rsidR="00BB49B6" w:rsidRDefault="00BB49B6" w:rsidP="00BB49B6">
      <w:pPr>
        <w:suppressAutoHyphens/>
        <w:ind w:left="708" w:firstLine="1"/>
        <w:jc w:val="both"/>
        <w:rPr>
          <w:rFonts w:eastAsia="Calibri"/>
          <w:bCs/>
          <w:lang w:eastAsia="en-US"/>
        </w:rPr>
      </w:pPr>
      <w:r>
        <w:rPr>
          <w:rFonts w:eastAsia="Calibri"/>
          <w:bCs/>
          <w:lang w:eastAsia="en-US"/>
        </w:rPr>
        <w:t>-</w:t>
      </w:r>
      <w:r w:rsidRPr="00BB49B6">
        <w:rPr>
          <w:rFonts w:eastAsia="Calibri"/>
          <w:bCs/>
          <w:lang w:eastAsia="en-US"/>
        </w:rPr>
        <w:t xml:space="preserve"> выполнять тождественные преобразования тригонометрических выражений.</w:t>
      </w:r>
    </w:p>
    <w:p w14:paraId="7B663C2A" w14:textId="77777777" w:rsidR="00BB49B6" w:rsidRDefault="00BB49B6" w:rsidP="00BB49B6">
      <w:pPr>
        <w:suppressAutoHyphens/>
        <w:ind w:left="708" w:firstLine="1"/>
        <w:jc w:val="both"/>
        <w:rPr>
          <w:rFonts w:eastAsia="Calibri"/>
          <w:bCs/>
          <w:lang w:eastAsia="en-US"/>
        </w:rPr>
      </w:pPr>
      <w:r>
        <w:rPr>
          <w:rFonts w:eastAsia="Calibri"/>
          <w:bCs/>
          <w:lang w:eastAsia="en-US"/>
        </w:rPr>
        <w:t xml:space="preserve">- </w:t>
      </w:r>
      <w:r w:rsidRPr="00BB49B6">
        <w:rPr>
          <w:rFonts w:eastAsia="Calibri"/>
          <w:bCs/>
          <w:lang w:eastAsia="en-US"/>
        </w:rPr>
        <w:t xml:space="preserve">решать иррациональные, тригонометрические, показательные и логарифмические уравнения, неравенства и их системы; </w:t>
      </w:r>
    </w:p>
    <w:p w14:paraId="01D4CC7F" w14:textId="77777777" w:rsidR="00BB49B6" w:rsidRDefault="00BB49B6" w:rsidP="00BB49B6">
      <w:pPr>
        <w:suppressAutoHyphens/>
        <w:ind w:left="708" w:firstLine="1"/>
        <w:jc w:val="both"/>
        <w:rPr>
          <w:rFonts w:eastAsia="Calibri"/>
          <w:bCs/>
          <w:lang w:eastAsia="en-US"/>
        </w:rPr>
      </w:pPr>
      <w:r>
        <w:rPr>
          <w:rFonts w:eastAsia="Calibri"/>
          <w:bCs/>
          <w:lang w:eastAsia="en-US"/>
        </w:rPr>
        <w:t>-</w:t>
      </w:r>
      <w:r w:rsidRPr="00BB49B6">
        <w:rPr>
          <w:rFonts w:eastAsia="Calibri"/>
          <w:bCs/>
          <w:lang w:eastAsia="en-US"/>
        </w:rPr>
        <w:t xml:space="preserve"> решать алгебраические уравнения на множестве комплексных чисел; </w:t>
      </w:r>
    </w:p>
    <w:p w14:paraId="0A78FE27" w14:textId="77777777" w:rsidR="00BB49B6" w:rsidRDefault="00BB49B6" w:rsidP="00BB49B6">
      <w:pPr>
        <w:suppressAutoHyphens/>
        <w:ind w:left="708" w:firstLine="1"/>
        <w:jc w:val="both"/>
        <w:rPr>
          <w:rFonts w:eastAsia="Calibri"/>
          <w:bCs/>
          <w:lang w:eastAsia="en-US"/>
        </w:rPr>
      </w:pPr>
      <w:r>
        <w:rPr>
          <w:rFonts w:eastAsia="Calibri"/>
          <w:bCs/>
          <w:lang w:eastAsia="en-US"/>
        </w:rPr>
        <w:t>-</w:t>
      </w:r>
      <w:r w:rsidRPr="00BB49B6">
        <w:rPr>
          <w:rFonts w:eastAsia="Calibri"/>
          <w:bCs/>
          <w:lang w:eastAsia="en-US"/>
        </w:rPr>
        <w:t xml:space="preserve">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14:paraId="193AD118" w14:textId="4252971A" w:rsidR="00BB49B6" w:rsidRPr="00BB49B6" w:rsidRDefault="00BB49B6" w:rsidP="00BB49B6">
      <w:pPr>
        <w:suppressAutoHyphens/>
        <w:ind w:left="708" w:firstLine="1"/>
        <w:jc w:val="both"/>
        <w:rPr>
          <w:rFonts w:eastAsia="Calibri"/>
          <w:bCs/>
          <w:lang w:eastAsia="en-US"/>
        </w:rPr>
      </w:pPr>
      <w:r>
        <w:rPr>
          <w:rFonts w:eastAsia="Calibri"/>
          <w:bCs/>
          <w:lang w:eastAsia="en-US"/>
        </w:rPr>
        <w:t xml:space="preserve">- </w:t>
      </w:r>
      <w:r w:rsidRPr="00BB49B6">
        <w:rPr>
          <w:rFonts w:eastAsia="Calibri"/>
          <w:bCs/>
          <w:lang w:eastAsia="en-US"/>
        </w:rPr>
        <w:t xml:space="preserve"> применять графические представления для исследования уравнений</w:t>
      </w:r>
      <w:proofErr w:type="gramStart"/>
      <w:r w:rsidRPr="00BB49B6">
        <w:rPr>
          <w:rFonts w:eastAsia="Calibri"/>
          <w:bCs/>
          <w:lang w:eastAsia="en-US"/>
        </w:rPr>
        <w:t>.</w:t>
      </w:r>
      <w:proofErr w:type="gramEnd"/>
      <w:r>
        <w:rPr>
          <w:rFonts w:eastAsia="Calibri"/>
          <w:bCs/>
          <w:lang w:eastAsia="en-US"/>
        </w:rPr>
        <w:t xml:space="preserve"> </w:t>
      </w:r>
      <w:proofErr w:type="gramStart"/>
      <w:r w:rsidRPr="00BB49B6">
        <w:rPr>
          <w:rFonts w:eastAsia="Calibri"/>
          <w:bCs/>
          <w:lang w:eastAsia="en-US"/>
        </w:rPr>
        <w:t>п</w:t>
      </w:r>
      <w:proofErr w:type="gramEnd"/>
      <w:r w:rsidRPr="00BB49B6">
        <w:rPr>
          <w:rFonts w:eastAsia="Calibri"/>
          <w:bCs/>
          <w:lang w:eastAsia="en-US"/>
        </w:rPr>
        <w:t>онимать и использовать функциональные понятия, язык (термины, символические обозначения);</w:t>
      </w:r>
    </w:p>
    <w:p w14:paraId="1CD0BC3A" w14:textId="77777777" w:rsidR="00BB49B6" w:rsidRDefault="00BB49B6" w:rsidP="00BB49B6">
      <w:pPr>
        <w:suppressAutoHyphens/>
        <w:ind w:left="708" w:firstLine="1"/>
        <w:jc w:val="both"/>
        <w:rPr>
          <w:rFonts w:eastAsia="Calibri"/>
          <w:bCs/>
          <w:lang w:eastAsia="en-US"/>
        </w:rPr>
      </w:pPr>
      <w:r>
        <w:rPr>
          <w:rFonts w:eastAsia="Calibri"/>
          <w:bCs/>
          <w:lang w:eastAsia="en-US"/>
        </w:rPr>
        <w:t>-</w:t>
      </w:r>
      <w:r w:rsidRPr="00BB49B6">
        <w:rPr>
          <w:rFonts w:eastAsia="Calibri"/>
          <w:bCs/>
          <w:lang w:eastAsia="en-US"/>
        </w:rPr>
        <w:t xml:space="preserve"> выполнять построение графиков функций с помощью геометрических преобразований; </w:t>
      </w:r>
    </w:p>
    <w:p w14:paraId="5C493F2B" w14:textId="77777777" w:rsidR="008058B1" w:rsidRDefault="00BB49B6" w:rsidP="00BB49B6">
      <w:pPr>
        <w:suppressAutoHyphens/>
        <w:ind w:left="708" w:firstLine="1"/>
        <w:jc w:val="both"/>
        <w:rPr>
          <w:rFonts w:eastAsia="Calibri"/>
          <w:bCs/>
          <w:lang w:eastAsia="en-US"/>
        </w:rPr>
      </w:pPr>
      <w:r>
        <w:rPr>
          <w:rFonts w:eastAsia="Calibri"/>
          <w:bCs/>
          <w:lang w:eastAsia="en-US"/>
        </w:rPr>
        <w:t>-</w:t>
      </w:r>
      <w:r w:rsidR="00010223" w:rsidRPr="008058B1">
        <w:rPr>
          <w:rFonts w:eastAsia="Calibri"/>
          <w:bCs/>
          <w:lang w:eastAsia="en-US"/>
        </w:rPr>
        <w:t xml:space="preserve"> </w:t>
      </w:r>
      <w:r w:rsidRPr="00BB49B6">
        <w:rPr>
          <w:rFonts w:eastAsia="Calibri"/>
          <w:bCs/>
          <w:lang w:eastAsia="en-US"/>
        </w:rPr>
        <w:t>выполнять построение графиков вида</w:t>
      </w:r>
      <m:oMath>
        <m:r>
          <w:rPr>
            <w:rFonts w:ascii="Cambria Math" w:eastAsia="Calibri" w:hAnsi="Cambria Math"/>
            <w:lang w:eastAsia="en-US"/>
          </w:rPr>
          <m:t xml:space="preserve"> у= </m:t>
        </m:r>
        <m:rad>
          <m:radPr>
            <m:ctrlPr>
              <w:rPr>
                <w:rFonts w:ascii="Cambria Math" w:eastAsia="Calibri" w:hAnsi="Cambria Math"/>
                <w:bCs/>
                <w:i/>
                <w:lang w:eastAsia="en-US"/>
              </w:rPr>
            </m:ctrlPr>
          </m:radPr>
          <m:deg>
            <m:r>
              <w:rPr>
                <w:rFonts w:ascii="Cambria Math" w:eastAsia="Calibri" w:hAnsi="Cambria Math"/>
                <w:lang w:eastAsia="en-US"/>
              </w:rPr>
              <m:t>n</m:t>
            </m:r>
          </m:deg>
          <m:e>
            <m:r>
              <w:rPr>
                <w:rFonts w:ascii="Cambria Math" w:eastAsia="Calibri" w:hAnsi="Cambria Math"/>
                <w:lang w:eastAsia="en-US"/>
              </w:rPr>
              <m:t>x</m:t>
            </m:r>
          </m:e>
        </m:rad>
      </m:oMath>
      <w:proofErr w:type="gramStart"/>
      <w:r>
        <w:rPr>
          <w:rFonts w:eastAsia="Calibri"/>
          <w:bCs/>
          <w:lang w:eastAsia="en-US"/>
        </w:rPr>
        <w:t xml:space="preserve"> </w:t>
      </w:r>
      <w:r w:rsidRPr="00BB49B6">
        <w:rPr>
          <w:rFonts w:eastAsia="Calibri"/>
          <w:bCs/>
          <w:lang w:eastAsia="en-US"/>
        </w:rPr>
        <w:t>,</w:t>
      </w:r>
      <w:proofErr w:type="gramEnd"/>
      <w:r w:rsidRPr="00BB49B6">
        <w:rPr>
          <w:rFonts w:eastAsia="Calibri"/>
          <w:bCs/>
          <w:lang w:eastAsia="en-US"/>
        </w:rPr>
        <w:t xml:space="preserve"> степенных, тригонометрических, обратных тригонометрических, показательных и логарифмических функций; </w:t>
      </w:r>
    </w:p>
    <w:p w14:paraId="3FBD3025" w14:textId="584556AB" w:rsidR="008058B1" w:rsidRDefault="008058B1" w:rsidP="00BB49B6">
      <w:pPr>
        <w:suppressAutoHyphens/>
        <w:ind w:left="708" w:firstLine="1"/>
        <w:jc w:val="both"/>
        <w:rPr>
          <w:rFonts w:eastAsia="Calibri"/>
          <w:bCs/>
          <w:lang w:eastAsia="en-US"/>
        </w:rPr>
      </w:pPr>
      <w:r w:rsidRPr="00C01C00">
        <w:rPr>
          <w:rFonts w:eastAsia="Calibri"/>
          <w:bCs/>
          <w:lang w:eastAsia="en-US"/>
        </w:rPr>
        <w:t>-</w:t>
      </w:r>
      <w:r w:rsidR="00BB49B6" w:rsidRPr="00BB49B6">
        <w:rPr>
          <w:rFonts w:eastAsia="Calibri"/>
          <w:bCs/>
          <w:lang w:eastAsia="en-US"/>
        </w:rPr>
        <w:t xml:space="preserve"> исследовать свойства функций; </w:t>
      </w:r>
    </w:p>
    <w:p w14:paraId="5CB80D82" w14:textId="771ABBA1" w:rsidR="00BB49B6" w:rsidRDefault="008058B1" w:rsidP="00BB49B6">
      <w:pPr>
        <w:suppressAutoHyphens/>
        <w:ind w:left="708" w:firstLine="1"/>
        <w:jc w:val="both"/>
        <w:rPr>
          <w:rFonts w:eastAsia="Calibri"/>
          <w:bCs/>
          <w:lang w:eastAsia="en-US"/>
        </w:rPr>
      </w:pPr>
      <w:r w:rsidRPr="008058B1">
        <w:rPr>
          <w:rFonts w:eastAsia="Calibri"/>
          <w:bCs/>
          <w:lang w:eastAsia="en-US"/>
        </w:rPr>
        <w:t>-</w:t>
      </w:r>
      <w:r w:rsidR="00BB49B6" w:rsidRPr="00BB49B6">
        <w:rPr>
          <w:rFonts w:eastAsia="Calibri"/>
          <w:bCs/>
          <w:lang w:eastAsia="en-US"/>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14:paraId="30428B7D" w14:textId="77777777" w:rsidR="008058B1" w:rsidRDefault="008058B1" w:rsidP="00BB49B6">
      <w:pPr>
        <w:suppressAutoHyphens/>
        <w:ind w:left="708" w:firstLine="1"/>
        <w:jc w:val="both"/>
        <w:rPr>
          <w:rFonts w:eastAsia="Calibri"/>
          <w:bCs/>
          <w:lang w:eastAsia="en-US"/>
        </w:rPr>
      </w:pPr>
      <w:r w:rsidRPr="008058B1">
        <w:rPr>
          <w:rFonts w:eastAsia="Calibri"/>
          <w:bCs/>
          <w:lang w:eastAsia="en-US"/>
        </w:rPr>
        <w:t xml:space="preserve">- применять терминологию и символику, связанную с понятиями предел, производная, первообразная и интеграл; </w:t>
      </w:r>
    </w:p>
    <w:p w14:paraId="25E1729A" w14:textId="77777777" w:rsidR="008058B1" w:rsidRDefault="008058B1" w:rsidP="00BB49B6">
      <w:pPr>
        <w:suppressAutoHyphens/>
        <w:ind w:left="708" w:firstLine="1"/>
        <w:jc w:val="both"/>
        <w:rPr>
          <w:rFonts w:eastAsia="Calibri"/>
          <w:bCs/>
          <w:lang w:eastAsia="en-US"/>
        </w:rPr>
      </w:pPr>
      <w:r w:rsidRPr="008058B1">
        <w:rPr>
          <w:rFonts w:eastAsia="Calibri"/>
          <w:bCs/>
          <w:lang w:eastAsia="en-US"/>
        </w:rPr>
        <w:t xml:space="preserve">- находить передел функции; </w:t>
      </w:r>
    </w:p>
    <w:p w14:paraId="00EB3744" w14:textId="77777777" w:rsidR="008058B1" w:rsidRDefault="008058B1" w:rsidP="00BB49B6">
      <w:pPr>
        <w:suppressAutoHyphens/>
        <w:ind w:left="708" w:firstLine="1"/>
        <w:jc w:val="both"/>
        <w:rPr>
          <w:rFonts w:eastAsia="Calibri"/>
          <w:bCs/>
          <w:lang w:eastAsia="en-US"/>
        </w:rPr>
      </w:pPr>
      <w:r w:rsidRPr="008058B1">
        <w:rPr>
          <w:rFonts w:eastAsia="Calibri"/>
          <w:bCs/>
          <w:lang w:eastAsia="en-US"/>
        </w:rPr>
        <w:t xml:space="preserve">- решать неравенства методом интервалов; </w:t>
      </w:r>
    </w:p>
    <w:p w14:paraId="13A3086A" w14:textId="77777777" w:rsidR="008058B1" w:rsidRDefault="008058B1" w:rsidP="00BB49B6">
      <w:pPr>
        <w:suppressAutoHyphens/>
        <w:ind w:left="708" w:firstLine="1"/>
        <w:jc w:val="both"/>
        <w:rPr>
          <w:rFonts w:eastAsia="Calibri"/>
          <w:bCs/>
          <w:lang w:eastAsia="en-US"/>
        </w:rPr>
      </w:pPr>
      <w:r w:rsidRPr="008058B1">
        <w:rPr>
          <w:rFonts w:eastAsia="Calibri"/>
          <w:bCs/>
          <w:lang w:eastAsia="en-US"/>
        </w:rPr>
        <w:t xml:space="preserve">- вычислять производную и первообразную функции; </w:t>
      </w:r>
    </w:p>
    <w:p w14:paraId="18C3EE06" w14:textId="77777777" w:rsidR="008058B1" w:rsidRDefault="008058B1" w:rsidP="00BB49B6">
      <w:pPr>
        <w:suppressAutoHyphens/>
        <w:ind w:left="708" w:firstLine="1"/>
        <w:jc w:val="both"/>
        <w:rPr>
          <w:rFonts w:eastAsia="Calibri"/>
          <w:bCs/>
          <w:lang w:eastAsia="en-US"/>
        </w:rPr>
      </w:pPr>
      <w:r w:rsidRPr="008058B1">
        <w:rPr>
          <w:rFonts w:eastAsia="Calibri"/>
          <w:bCs/>
          <w:lang w:eastAsia="en-US"/>
        </w:rPr>
        <w:t xml:space="preserve">- использовать производную для исследования и построения графиков функций; </w:t>
      </w:r>
    </w:p>
    <w:p w14:paraId="56B96988" w14:textId="77777777" w:rsidR="008058B1" w:rsidRDefault="008058B1" w:rsidP="00BB49B6">
      <w:pPr>
        <w:suppressAutoHyphens/>
        <w:ind w:left="708" w:firstLine="1"/>
        <w:jc w:val="both"/>
        <w:rPr>
          <w:rFonts w:eastAsia="Calibri"/>
          <w:bCs/>
          <w:lang w:eastAsia="en-US"/>
        </w:rPr>
      </w:pPr>
      <w:r w:rsidRPr="008058B1">
        <w:rPr>
          <w:rFonts w:eastAsia="Calibri"/>
          <w:bCs/>
          <w:lang w:eastAsia="en-US"/>
        </w:rPr>
        <w:t xml:space="preserve">- понимать геометрический смысл производной и определённого интеграла; </w:t>
      </w:r>
    </w:p>
    <w:p w14:paraId="0D315B53" w14:textId="77777777" w:rsidR="008058B1" w:rsidRDefault="008058B1" w:rsidP="00BB49B6">
      <w:pPr>
        <w:suppressAutoHyphens/>
        <w:ind w:left="708" w:firstLine="1"/>
        <w:jc w:val="both"/>
        <w:rPr>
          <w:rFonts w:eastAsia="Calibri"/>
          <w:bCs/>
          <w:lang w:eastAsia="en-US"/>
        </w:rPr>
      </w:pPr>
      <w:r w:rsidRPr="008058B1">
        <w:rPr>
          <w:rFonts w:eastAsia="Calibri"/>
          <w:bCs/>
          <w:lang w:eastAsia="en-US"/>
        </w:rPr>
        <w:t xml:space="preserve">- находить вторую производную, понимать её геометрический и физический смысл; </w:t>
      </w:r>
    </w:p>
    <w:p w14:paraId="699B211C" w14:textId="77777777" w:rsidR="008058B1" w:rsidRDefault="008058B1" w:rsidP="00BB49B6">
      <w:pPr>
        <w:suppressAutoHyphens/>
        <w:ind w:left="708" w:firstLine="1"/>
        <w:jc w:val="both"/>
        <w:rPr>
          <w:rFonts w:eastAsia="Calibri"/>
          <w:bCs/>
          <w:lang w:eastAsia="en-US"/>
        </w:rPr>
      </w:pPr>
      <w:r w:rsidRPr="008058B1">
        <w:rPr>
          <w:rFonts w:eastAsia="Calibri"/>
          <w:bCs/>
          <w:lang w:eastAsia="en-US"/>
        </w:rPr>
        <w:t xml:space="preserve">- вычислять определённый интеграл; </w:t>
      </w:r>
    </w:p>
    <w:p w14:paraId="579D0F2A" w14:textId="677EAB87" w:rsidR="008058B1" w:rsidRDefault="008058B1" w:rsidP="00BB49B6">
      <w:pPr>
        <w:suppressAutoHyphens/>
        <w:ind w:left="708" w:firstLine="1"/>
        <w:jc w:val="both"/>
        <w:rPr>
          <w:rFonts w:eastAsia="Calibri"/>
          <w:bCs/>
          <w:lang w:eastAsia="en-US"/>
        </w:rPr>
      </w:pPr>
      <w:r w:rsidRPr="00C01C00">
        <w:rPr>
          <w:rFonts w:eastAsia="Calibri"/>
          <w:bCs/>
          <w:lang w:eastAsia="en-US"/>
        </w:rPr>
        <w:t>-</w:t>
      </w:r>
      <w:r w:rsidRPr="008058B1">
        <w:rPr>
          <w:rFonts w:eastAsia="Calibri"/>
          <w:bCs/>
          <w:lang w:eastAsia="en-US"/>
        </w:rPr>
        <w:t xml:space="preserve"> вычислять неопределённый интеграл</w:t>
      </w:r>
      <w:r>
        <w:rPr>
          <w:rFonts w:eastAsia="Calibri"/>
          <w:bCs/>
          <w:lang w:eastAsia="en-US"/>
        </w:rPr>
        <w:t>;</w:t>
      </w:r>
    </w:p>
    <w:p w14:paraId="62E538F2" w14:textId="77777777" w:rsidR="008058B1" w:rsidRDefault="008058B1" w:rsidP="00BB49B6">
      <w:pPr>
        <w:suppressAutoHyphens/>
        <w:ind w:left="708" w:firstLine="1"/>
        <w:jc w:val="both"/>
        <w:rPr>
          <w:rFonts w:eastAsia="Calibri"/>
          <w:bCs/>
          <w:lang w:eastAsia="en-US"/>
        </w:rPr>
      </w:pPr>
      <w:r>
        <w:rPr>
          <w:rFonts w:eastAsia="Calibri"/>
          <w:bCs/>
          <w:lang w:eastAsia="en-US"/>
        </w:rPr>
        <w:lastRenderedPageBreak/>
        <w:t xml:space="preserve">- </w:t>
      </w:r>
      <w:r w:rsidRPr="008058B1">
        <w:rPr>
          <w:rFonts w:eastAsia="Calibri"/>
          <w:bCs/>
          <w:lang w:eastAsia="en-US"/>
        </w:rPr>
        <w:t xml:space="preserve">решать комбинаторные задачи на нахождение количества объектов или комбинаций; </w:t>
      </w:r>
    </w:p>
    <w:p w14:paraId="39D80E20" w14:textId="77777777" w:rsidR="008058B1" w:rsidRDefault="008058B1" w:rsidP="00BB49B6">
      <w:pPr>
        <w:suppressAutoHyphens/>
        <w:ind w:left="708" w:firstLine="1"/>
        <w:jc w:val="both"/>
        <w:rPr>
          <w:rFonts w:eastAsia="Calibri"/>
          <w:bCs/>
          <w:lang w:eastAsia="en-US"/>
        </w:rPr>
      </w:pPr>
      <w:r>
        <w:rPr>
          <w:rFonts w:eastAsia="Calibri"/>
          <w:bCs/>
          <w:lang w:eastAsia="en-US"/>
        </w:rPr>
        <w:t>-</w:t>
      </w:r>
      <w:r w:rsidRPr="008058B1">
        <w:rPr>
          <w:rFonts w:eastAsia="Calibri"/>
          <w:bCs/>
          <w:lang w:eastAsia="en-US"/>
        </w:rPr>
        <w:t xml:space="preserve"> применять форму бинома Ньютона для преобразования выражений; </w:t>
      </w:r>
    </w:p>
    <w:p w14:paraId="14F94F15" w14:textId="77777777" w:rsidR="008058B1" w:rsidRDefault="008058B1" w:rsidP="00BB49B6">
      <w:pPr>
        <w:suppressAutoHyphens/>
        <w:ind w:left="708" w:firstLine="1"/>
        <w:jc w:val="both"/>
        <w:rPr>
          <w:rFonts w:eastAsia="Calibri"/>
          <w:bCs/>
          <w:lang w:eastAsia="en-US"/>
        </w:rPr>
      </w:pPr>
      <w:r>
        <w:rPr>
          <w:rFonts w:eastAsia="Calibri"/>
          <w:bCs/>
          <w:lang w:eastAsia="en-US"/>
        </w:rPr>
        <w:t>-</w:t>
      </w:r>
      <w:r w:rsidRPr="008058B1">
        <w:rPr>
          <w:rFonts w:eastAsia="Calibri"/>
          <w:bCs/>
          <w:lang w:eastAsia="en-US"/>
        </w:rPr>
        <w:t xml:space="preserve"> использовать метод математической индукции для доказательства теорем и решения задач; </w:t>
      </w:r>
    </w:p>
    <w:p w14:paraId="6F4291D2" w14:textId="77777777" w:rsidR="008058B1" w:rsidRDefault="008058B1" w:rsidP="00BB49B6">
      <w:pPr>
        <w:suppressAutoHyphens/>
        <w:ind w:left="708" w:firstLine="1"/>
        <w:jc w:val="both"/>
        <w:rPr>
          <w:rFonts w:eastAsia="Calibri"/>
          <w:bCs/>
          <w:lang w:eastAsia="en-US"/>
        </w:rPr>
      </w:pPr>
      <w:r>
        <w:rPr>
          <w:rFonts w:eastAsia="Calibri"/>
          <w:bCs/>
          <w:lang w:eastAsia="en-US"/>
        </w:rPr>
        <w:t>-</w:t>
      </w:r>
      <w:r w:rsidRPr="008058B1">
        <w:rPr>
          <w:rFonts w:eastAsia="Calibri"/>
          <w:bCs/>
          <w:lang w:eastAsia="en-US"/>
        </w:rPr>
        <w:t xml:space="preserve"> использовать способы представления и анализа статистических данных; </w:t>
      </w:r>
    </w:p>
    <w:p w14:paraId="018753A8" w14:textId="42C72BC3" w:rsidR="008058B1" w:rsidRPr="008058B1" w:rsidRDefault="008058B1" w:rsidP="00BB49B6">
      <w:pPr>
        <w:suppressAutoHyphens/>
        <w:ind w:left="708" w:firstLine="1"/>
        <w:jc w:val="both"/>
        <w:rPr>
          <w:rFonts w:eastAsia="Calibri"/>
          <w:bCs/>
          <w:lang w:eastAsia="en-US"/>
        </w:rPr>
      </w:pPr>
      <w:r>
        <w:rPr>
          <w:rFonts w:eastAsia="Calibri"/>
          <w:bCs/>
          <w:lang w:eastAsia="en-US"/>
        </w:rPr>
        <w:t>-</w:t>
      </w:r>
      <w:r w:rsidRPr="008058B1">
        <w:rPr>
          <w:rFonts w:eastAsia="Calibri"/>
          <w:bCs/>
          <w:lang w:eastAsia="en-US"/>
        </w:rPr>
        <w:t xml:space="preserve"> выполнять операции над событиями и вероятностями.</w:t>
      </w:r>
    </w:p>
    <w:p w14:paraId="584C67D4" w14:textId="6DE6B8CB" w:rsidR="0029672E" w:rsidRPr="00B62BD8" w:rsidRDefault="0029672E" w:rsidP="0029672E">
      <w:pPr>
        <w:suppressAutoHyphens/>
        <w:ind w:firstLine="709"/>
        <w:jc w:val="both"/>
        <w:rPr>
          <w:rFonts w:eastAsia="Calibri"/>
          <w:b/>
          <w:lang w:eastAsia="en-US"/>
        </w:rPr>
      </w:pPr>
      <w:r w:rsidRPr="00B62BD8">
        <w:rPr>
          <w:rFonts w:eastAsia="Calibri"/>
          <w:b/>
          <w:lang w:eastAsia="en-US"/>
        </w:rPr>
        <w:t xml:space="preserve">Выпускник на </w:t>
      </w:r>
      <w:r w:rsidR="00D16763">
        <w:rPr>
          <w:rFonts w:eastAsia="Calibri"/>
          <w:b/>
          <w:lang w:eastAsia="en-US"/>
        </w:rPr>
        <w:t>углубленном</w:t>
      </w:r>
      <w:r w:rsidRPr="00B62BD8">
        <w:rPr>
          <w:rFonts w:eastAsia="Calibri"/>
          <w:b/>
          <w:lang w:eastAsia="en-US"/>
        </w:rPr>
        <w:t xml:space="preserve"> уровне получит возможность:</w:t>
      </w:r>
    </w:p>
    <w:p w14:paraId="1382E9DC" w14:textId="77777777" w:rsidR="008058B1" w:rsidRDefault="008058B1" w:rsidP="008058B1">
      <w:pPr>
        <w:ind w:firstLine="708"/>
        <w:rPr>
          <w:iCs/>
        </w:rPr>
      </w:pPr>
      <w:r>
        <w:rPr>
          <w:iCs/>
        </w:rPr>
        <w:t xml:space="preserve">- </w:t>
      </w:r>
      <w:r w:rsidRPr="008058B1">
        <w:rPr>
          <w:iCs/>
        </w:rPr>
        <w:t xml:space="preserve">использовать различные меры измерения углов при решении геометрических задач, а также задач из смежных дисциплин; </w:t>
      </w:r>
    </w:p>
    <w:p w14:paraId="2CAFC2F2" w14:textId="09A38A0F" w:rsidR="0029672E" w:rsidRDefault="008058B1" w:rsidP="008058B1">
      <w:pPr>
        <w:ind w:firstLine="708"/>
        <w:rPr>
          <w:iCs/>
        </w:rPr>
      </w:pPr>
      <w:r>
        <w:rPr>
          <w:iCs/>
        </w:rPr>
        <w:t>-</w:t>
      </w:r>
      <w:r w:rsidRPr="008058B1">
        <w:rPr>
          <w:iCs/>
        </w:rPr>
        <w:t xml:space="preserve"> применять комплексные числа для решения алгебраических уравнений</w:t>
      </w:r>
      <w:r>
        <w:rPr>
          <w:iCs/>
        </w:rPr>
        <w:t>;</w:t>
      </w:r>
    </w:p>
    <w:p w14:paraId="31132F14" w14:textId="77777777" w:rsidR="008058B1" w:rsidRDefault="008058B1" w:rsidP="008058B1">
      <w:pPr>
        <w:ind w:firstLine="708"/>
        <w:rPr>
          <w:iCs/>
        </w:rPr>
      </w:pPr>
      <w:r>
        <w:rPr>
          <w:iCs/>
        </w:rPr>
        <w:t xml:space="preserve">- </w:t>
      </w:r>
      <w:r w:rsidRPr="008058B1">
        <w:rPr>
          <w:iCs/>
        </w:rPr>
        <w:t xml:space="preserve">выполнять многошаговые преобразования выражений, применяя широкий набор способов и приёмов; </w:t>
      </w:r>
    </w:p>
    <w:p w14:paraId="61F425B5" w14:textId="0F9A8DFE" w:rsidR="008058B1" w:rsidRDefault="008058B1" w:rsidP="008058B1">
      <w:pPr>
        <w:ind w:firstLine="708"/>
        <w:rPr>
          <w:iCs/>
        </w:rPr>
      </w:pPr>
      <w:r>
        <w:rPr>
          <w:iCs/>
        </w:rPr>
        <w:t>-</w:t>
      </w:r>
      <w:r w:rsidRPr="008058B1">
        <w:rPr>
          <w:iCs/>
        </w:rPr>
        <w:t xml:space="preserve"> применять тождественные преобразования выражений для решения задач из различных разделов курса</w:t>
      </w:r>
      <w:r>
        <w:rPr>
          <w:iCs/>
        </w:rPr>
        <w:t>;</w:t>
      </w:r>
    </w:p>
    <w:p w14:paraId="2166BE0C" w14:textId="77777777" w:rsidR="008058B1" w:rsidRDefault="008058B1" w:rsidP="008058B1">
      <w:pPr>
        <w:ind w:firstLine="708"/>
        <w:rPr>
          <w:iCs/>
        </w:rPr>
      </w:pPr>
      <w:r>
        <w:rPr>
          <w:iCs/>
        </w:rPr>
        <w:t xml:space="preserve">- </w:t>
      </w:r>
      <w:r w:rsidRPr="008058B1">
        <w:rPr>
          <w:iCs/>
        </w:rPr>
        <w:t xml:space="preserve">овладеть приёмами решения уравнений, неравенств  и систем уравнений; применять аппарат уравнений для решения разнообразных задач из математики, смежных предметов, практики; </w:t>
      </w:r>
    </w:p>
    <w:p w14:paraId="3745F316" w14:textId="2ABAFF56" w:rsidR="008058B1" w:rsidRDefault="008058B1" w:rsidP="008058B1">
      <w:pPr>
        <w:ind w:firstLine="708"/>
        <w:rPr>
          <w:iCs/>
        </w:rPr>
      </w:pPr>
      <w:r>
        <w:rPr>
          <w:iCs/>
        </w:rPr>
        <w:t>-</w:t>
      </w:r>
      <w:r w:rsidRPr="008058B1">
        <w:rPr>
          <w:iCs/>
        </w:rPr>
        <w:t xml:space="preserve"> применять графические представления для исследования уравнений, неравенств, систем уравнений, содержащих параметры</w:t>
      </w:r>
      <w:r>
        <w:rPr>
          <w:iCs/>
        </w:rPr>
        <w:t>;</w:t>
      </w:r>
    </w:p>
    <w:p w14:paraId="4563C9D3" w14:textId="77777777" w:rsidR="008058B1" w:rsidRDefault="008058B1" w:rsidP="008058B1">
      <w:pPr>
        <w:ind w:firstLine="708"/>
        <w:rPr>
          <w:iCs/>
        </w:rPr>
      </w:pPr>
      <w:r>
        <w:rPr>
          <w:iCs/>
        </w:rPr>
        <w:t xml:space="preserve">- </w:t>
      </w:r>
      <w:r w:rsidRPr="008058B1">
        <w:rPr>
          <w:iCs/>
        </w:rPr>
        <w:t xml:space="preserve">проводить исследования, связанные с изучением свойств функций, в том числе с использованием компьютера; </w:t>
      </w:r>
    </w:p>
    <w:p w14:paraId="62E25F55" w14:textId="751CD2DA" w:rsidR="008058B1" w:rsidRDefault="008058B1" w:rsidP="008058B1">
      <w:pPr>
        <w:ind w:firstLine="708"/>
        <w:rPr>
          <w:iCs/>
        </w:rPr>
      </w:pPr>
      <w:r>
        <w:rPr>
          <w:iCs/>
        </w:rPr>
        <w:t>-</w:t>
      </w:r>
      <w:r w:rsidRPr="008058B1">
        <w:rPr>
          <w:iCs/>
        </w:rPr>
        <w:t xml:space="preserve"> использовать функциональные представления и свойства функций для решения задач из различных разделов курса математики</w:t>
      </w:r>
      <w:r>
        <w:rPr>
          <w:iCs/>
        </w:rPr>
        <w:t>;</w:t>
      </w:r>
    </w:p>
    <w:p w14:paraId="647D9864" w14:textId="77777777" w:rsidR="008058B1" w:rsidRDefault="008058B1" w:rsidP="008058B1">
      <w:pPr>
        <w:ind w:firstLine="708"/>
        <w:rPr>
          <w:iCs/>
        </w:rPr>
      </w:pPr>
      <w:r>
        <w:rPr>
          <w:iCs/>
        </w:rPr>
        <w:t xml:space="preserve">- </w:t>
      </w:r>
      <w:r w:rsidRPr="008058B1">
        <w:rPr>
          <w:iCs/>
        </w:rPr>
        <w:t xml:space="preserve">сформировать представление о применении геометрического смысла производной и интеграла в курсе математики, в смежных дисциплинах; </w:t>
      </w:r>
    </w:p>
    <w:p w14:paraId="6DD1FB77" w14:textId="5BEFD84A" w:rsidR="008058B1" w:rsidRDefault="008058B1" w:rsidP="008058B1">
      <w:pPr>
        <w:ind w:firstLine="708"/>
        <w:rPr>
          <w:iCs/>
        </w:rPr>
      </w:pPr>
      <w:r>
        <w:rPr>
          <w:iCs/>
        </w:rPr>
        <w:t>-</w:t>
      </w:r>
      <w:r w:rsidRPr="008058B1">
        <w:rPr>
          <w:iCs/>
        </w:rPr>
        <w:t xml:space="preserve"> сформировать и углубить знания об интеграле</w:t>
      </w:r>
      <w:r>
        <w:rPr>
          <w:iCs/>
        </w:rPr>
        <w:t>;</w:t>
      </w:r>
    </w:p>
    <w:p w14:paraId="69887D10" w14:textId="77777777" w:rsidR="008058B1" w:rsidRDefault="008058B1" w:rsidP="008058B1">
      <w:pPr>
        <w:ind w:firstLine="708"/>
        <w:rPr>
          <w:iCs/>
        </w:rPr>
      </w:pPr>
      <w:r>
        <w:rPr>
          <w:iCs/>
        </w:rPr>
        <w:t xml:space="preserve">- </w:t>
      </w:r>
      <w:r w:rsidRPr="008058B1">
        <w:rPr>
          <w:iCs/>
        </w:rPr>
        <w:t xml:space="preserve">научиться специальным приёмам решения комбинаторных задач; </w:t>
      </w:r>
    </w:p>
    <w:p w14:paraId="1B49893E" w14:textId="176B759C" w:rsidR="008058B1" w:rsidRPr="008058B1" w:rsidRDefault="008058B1" w:rsidP="008058B1">
      <w:pPr>
        <w:ind w:firstLine="708"/>
        <w:rPr>
          <w:iCs/>
        </w:rPr>
      </w:pPr>
      <w:r>
        <w:rPr>
          <w:iCs/>
        </w:rPr>
        <w:t>-</w:t>
      </w:r>
      <w:r w:rsidRPr="008058B1">
        <w:rPr>
          <w:iCs/>
        </w:rPr>
        <w:t xml:space="preserve"> характеризовать процессы и явления, имеющие вероятностный характер.</w:t>
      </w:r>
    </w:p>
    <w:p w14:paraId="564FFFB1" w14:textId="77777777" w:rsidR="008058B1" w:rsidRDefault="008058B1" w:rsidP="0029672E">
      <w:pPr>
        <w:rPr>
          <w:b/>
        </w:rPr>
      </w:pPr>
    </w:p>
    <w:p w14:paraId="6052B57C" w14:textId="1CBFB06B" w:rsidR="003514D0" w:rsidRDefault="003514D0" w:rsidP="003514D0">
      <w:pPr>
        <w:rPr>
          <w:b/>
        </w:rPr>
      </w:pPr>
      <w:r w:rsidRPr="003514D0">
        <w:rPr>
          <w:b/>
        </w:rPr>
        <w:t>Содержание курса</w:t>
      </w:r>
      <w:r>
        <w:rPr>
          <w:b/>
        </w:rPr>
        <w:t xml:space="preserve"> </w:t>
      </w:r>
      <w:r w:rsidRPr="003514D0">
        <w:rPr>
          <w:b/>
        </w:rPr>
        <w:t>10–11 классов</w:t>
      </w:r>
      <w:r>
        <w:rPr>
          <w:b/>
        </w:rPr>
        <w:t>:</w:t>
      </w:r>
      <w:r w:rsidRPr="003514D0">
        <w:rPr>
          <w:b/>
        </w:rPr>
        <w:t xml:space="preserve"> </w:t>
      </w:r>
    </w:p>
    <w:p w14:paraId="00DFB651" w14:textId="6F139109" w:rsidR="00C01C00" w:rsidRDefault="00C01C00" w:rsidP="003514D0">
      <w:pPr>
        <w:rPr>
          <w:b/>
        </w:rPr>
      </w:pPr>
      <w:r w:rsidRPr="00C01C00">
        <w:rPr>
          <w:b/>
        </w:rPr>
        <w:t>Содержание курса алгебры и начал математического анализа в 10–11 классах представлено в виде следующих содержательных разделов: «Числа и величины», «Выражения», «Уравнения и неравенства», «Функции», «Элементы математического анализа», «Элементы комбинаторики, вероятности и статистики», «Алгебра и начала математического анализа в историческом развитии».</w:t>
      </w:r>
    </w:p>
    <w:p w14:paraId="6E07A04E" w14:textId="2EF17491" w:rsidR="003514D0" w:rsidRPr="003514D0" w:rsidRDefault="003514D0" w:rsidP="003514D0">
      <w:pPr>
        <w:rPr>
          <w:b/>
          <w:u w:val="single"/>
        </w:rPr>
      </w:pPr>
      <w:proofErr w:type="gramStart"/>
      <w:r w:rsidRPr="003514D0">
        <w:rPr>
          <w:b/>
          <w:u w:val="single"/>
        </w:rPr>
        <w:t>а</w:t>
      </w:r>
      <w:proofErr w:type="gramEnd"/>
      <w:r w:rsidRPr="003514D0">
        <w:rPr>
          <w:b/>
          <w:u w:val="single"/>
        </w:rPr>
        <w:t>лгебр</w:t>
      </w:r>
      <w:r>
        <w:rPr>
          <w:b/>
          <w:u w:val="single"/>
        </w:rPr>
        <w:t>а</w:t>
      </w:r>
      <w:r w:rsidRPr="003514D0">
        <w:rPr>
          <w:b/>
          <w:u w:val="single"/>
        </w:rPr>
        <w:t xml:space="preserve"> и начал</w:t>
      </w:r>
      <w:r>
        <w:rPr>
          <w:b/>
          <w:u w:val="single"/>
        </w:rPr>
        <w:t>а</w:t>
      </w:r>
      <w:r w:rsidRPr="003514D0">
        <w:rPr>
          <w:b/>
          <w:u w:val="single"/>
        </w:rPr>
        <w:t xml:space="preserve"> математического анализа </w:t>
      </w:r>
    </w:p>
    <w:p w14:paraId="37F5F4FF" w14:textId="20251ED2" w:rsidR="003514D0" w:rsidRPr="003514D0" w:rsidRDefault="003514D0" w:rsidP="000425B7">
      <w:pPr>
        <w:ind w:firstLine="708"/>
        <w:jc w:val="both"/>
        <w:rPr>
          <w:bCs/>
        </w:rPr>
      </w:pPr>
      <w:r w:rsidRPr="003514D0">
        <w:rPr>
          <w:bCs/>
        </w:rPr>
        <w:t>Повторение</w:t>
      </w:r>
      <w:r>
        <w:rPr>
          <w:bCs/>
        </w:rPr>
        <w:t>.</w:t>
      </w:r>
      <w:r w:rsidRPr="003514D0">
        <w:rPr>
          <w:bCs/>
        </w:rPr>
        <w:t xml:space="preserve"> 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3514D0">
        <w:rPr>
          <w:bCs/>
        </w:rPr>
        <w:t>ств ст</w:t>
      </w:r>
      <w:proofErr w:type="gramEnd"/>
      <w:r w:rsidRPr="003514D0">
        <w:rPr>
          <w:bCs/>
        </w:rPr>
        <w:t>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w:t>
      </w:r>
      <w:r>
        <w:rPr>
          <w:bCs/>
        </w:rPr>
        <w:t xml:space="preserve"> </w:t>
      </w:r>
      <w:r w:rsidRPr="003514D0">
        <w:rPr>
          <w:bCs/>
        </w:rPr>
        <w:t>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w:t>
      </w:r>
      <w:r>
        <w:rPr>
          <w:bCs/>
        </w:rPr>
        <w:t xml:space="preserve"> </w:t>
      </w:r>
      <m:oMath>
        <m:r>
          <w:rPr>
            <w:rFonts w:ascii="Cambria Math" w:hAnsi="Cambria Math"/>
          </w:rPr>
          <m:t>y=</m:t>
        </m:r>
        <m:rad>
          <m:radPr>
            <m:degHide m:val="1"/>
            <m:ctrlPr>
              <w:rPr>
                <w:rFonts w:ascii="Cambria Math" w:hAnsi="Cambria Math"/>
                <w:bCs/>
                <w:i/>
              </w:rPr>
            </m:ctrlPr>
          </m:radPr>
          <m:deg/>
          <m:e>
            <m:r>
              <w:rPr>
                <w:rFonts w:ascii="Cambria Math" w:hAnsi="Cambria Math"/>
              </w:rPr>
              <m:t>x</m:t>
            </m:r>
          </m:e>
        </m:rad>
      </m:oMath>
      <w:r w:rsidRPr="003514D0">
        <w:rPr>
          <w:bCs/>
        </w:rPr>
        <w:t xml:space="preserve">. Графическое решение уравнений и неравенств. Использование операций над множествами и </w:t>
      </w:r>
      <w:r w:rsidRPr="003514D0">
        <w:rPr>
          <w:bCs/>
        </w:rPr>
        <w:lastRenderedPageBreak/>
        <w:t>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w:t>
      </w:r>
      <w:proofErr w:type="spellStart"/>
      <w:r w:rsidRPr="003514D0">
        <w:rPr>
          <w:bCs/>
        </w:rPr>
        <w:t>ойств</w:t>
      </w:r>
      <w:proofErr w:type="spellEnd"/>
      <w:r w:rsidRPr="003514D0">
        <w:rPr>
          <w:bCs/>
        </w:rPr>
        <w:t xml:space="preserve"> арифметической и геометрической прогрессии, суммирования бесконечной сходящейся геометрической прогрессии. 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 Истинные и ложные высказывания, операции над высказываниями. Алгебра высказываний. Связь высказываний с множествами. Кванторы существования и всеобщности. Законы логики. Основные логические правила. Решение логических задач с использованием кругов Эйлера, основных логических правил. Умозаключения. Обоснования и доказательство в математике. Теоремы. Виды математических утверждений. Виды доказательств. Математическая индукция. Утверждение, обратное </w:t>
      </w:r>
      <w:proofErr w:type="gramStart"/>
      <w:r w:rsidRPr="003514D0">
        <w:rPr>
          <w:bCs/>
        </w:rPr>
        <w:t>данному</w:t>
      </w:r>
      <w:proofErr w:type="gramEnd"/>
      <w:r w:rsidRPr="003514D0">
        <w:rPr>
          <w:bCs/>
        </w:rPr>
        <w:t>, противоположное, обратное противоположному данному. Признак и свойство, необходимые и достаточные условия. Основная теорема арифметики. Остатки и сравнения. Алгоритм Евклида. Китайская теорема об остатках. Малая теорема Ферма. q-</w:t>
      </w:r>
      <w:proofErr w:type="spellStart"/>
      <w:r w:rsidRPr="003514D0">
        <w:rPr>
          <w:bCs/>
        </w:rPr>
        <w:t>ичные</w:t>
      </w:r>
      <w:proofErr w:type="spellEnd"/>
      <w:r w:rsidRPr="003514D0">
        <w:rPr>
          <w:bCs/>
        </w:rPr>
        <w:t xml:space="preserve"> системы счисления. Функция Эйлера, число и сумма делителей натурального числа. 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 Нули функции, промежутки </w:t>
      </w:r>
      <w:proofErr w:type="spellStart"/>
      <w:r w:rsidRPr="003514D0">
        <w:rPr>
          <w:bCs/>
        </w:rPr>
        <w:t>знакопостоянства</w:t>
      </w:r>
      <w:proofErr w:type="spellEnd"/>
      <w:r w:rsidRPr="003514D0">
        <w:rPr>
          <w:bCs/>
        </w:rPr>
        <w:t xml:space="preserve">, монотонность. Наибольшее и наименьшее значение функции. Периодические функции и наименьший период. Чётные и нечётные функции. Тригонометрические функции числового аргумента. Свойства и графики тригонометрических функций. 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 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e и функция. 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 Степенная функция и ее свойства и график. Иррациональные уравнения. Первичные представления о множестве комплексных чисел. 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 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 Системы показательных, логарифмических и иррациональных уравнений. Системы показательных, логарифмических и иррациональных неравенств. </w:t>
      </w:r>
    </w:p>
    <w:p w14:paraId="25830952" w14:textId="0CA31D0D" w:rsidR="003514D0" w:rsidRPr="003514D0" w:rsidRDefault="003514D0" w:rsidP="003514D0">
      <w:pPr>
        <w:jc w:val="both"/>
        <w:rPr>
          <w:bCs/>
        </w:rPr>
      </w:pPr>
      <w:r w:rsidRPr="003514D0">
        <w:rPr>
          <w:bCs/>
        </w:rPr>
        <w:t xml:space="preserve">Взаимно обратные функции. Графики взаимно обратных функций. Уравнения, системы уравнений с параметром. 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sidRPr="003514D0">
        <w:rPr>
          <w:bCs/>
        </w:rPr>
        <w:t>целозначные</w:t>
      </w:r>
      <w:proofErr w:type="spellEnd"/>
      <w:r w:rsidRPr="003514D0">
        <w:rPr>
          <w:bCs/>
        </w:rPr>
        <w:t xml:space="preserve"> многочлены. Функции «дробная часть числа» и «целая часть числа». </w:t>
      </w:r>
      <w:proofErr w:type="spellStart"/>
      <w:r w:rsidRPr="003514D0">
        <w:rPr>
          <w:bCs/>
        </w:rPr>
        <w:t>Диофантовы</w:t>
      </w:r>
      <w:proofErr w:type="spellEnd"/>
      <w:r w:rsidRPr="003514D0">
        <w:rPr>
          <w:bCs/>
        </w:rPr>
        <w:t xml:space="preserve"> уравнения. Цепные дроби. Теорема Ферма о сумме квадратов. Суммы и ряды, методы суммирования и признаки сходимости. Теоремы о приближении действительных чисел </w:t>
      </w:r>
      <w:proofErr w:type="gramStart"/>
      <w:r w:rsidRPr="003514D0">
        <w:rPr>
          <w:bCs/>
        </w:rPr>
        <w:t>рациональными</w:t>
      </w:r>
      <w:proofErr w:type="gramEnd"/>
      <w:r w:rsidRPr="003514D0">
        <w:rPr>
          <w:bCs/>
        </w:rPr>
        <w:t xml:space="preserve">. Множества на координатной плоскости. Неравенство Коши — </w:t>
      </w:r>
      <w:proofErr w:type="spellStart"/>
      <w:r w:rsidRPr="003514D0">
        <w:rPr>
          <w:bCs/>
        </w:rPr>
        <w:t>Буняковского</w:t>
      </w:r>
      <w:proofErr w:type="spellEnd"/>
      <w:r w:rsidRPr="003514D0">
        <w:rPr>
          <w:bCs/>
        </w:rPr>
        <w:t xml:space="preserve">, неравенство </w:t>
      </w:r>
      <w:proofErr w:type="spellStart"/>
      <w:r w:rsidRPr="003514D0">
        <w:rPr>
          <w:bCs/>
        </w:rPr>
        <w:t>Йенсена</w:t>
      </w:r>
      <w:proofErr w:type="spellEnd"/>
      <w:r w:rsidRPr="003514D0">
        <w:rPr>
          <w:bCs/>
        </w:rPr>
        <w:t xml:space="preserve">, неравенства </w:t>
      </w:r>
      <w:proofErr w:type="gramStart"/>
      <w:r w:rsidRPr="003514D0">
        <w:rPr>
          <w:bCs/>
        </w:rPr>
        <w:t>о</w:t>
      </w:r>
      <w:proofErr w:type="gramEnd"/>
      <w:r w:rsidRPr="003514D0">
        <w:rPr>
          <w:bCs/>
        </w:rPr>
        <w:t xml:space="preserve"> средних. Понятие предела функции в точке. Понятие предела функции в бесконечности. Асимптоты графика функции. Сравнение бесконечно малых и бесконечно больших. Непрерывность функции. Свойства непрерывных </w:t>
      </w:r>
      <w:r w:rsidRPr="003514D0">
        <w:rPr>
          <w:bCs/>
        </w:rPr>
        <w:lastRenderedPageBreak/>
        <w:t xml:space="preserve">функций. Теорема Вейерштрасса. Дифференцируемость функции. Производная функции в точке. Касательная к графику функции. Геометрический и физический смысл производной. Применение производной в физике. Производные элементарных функций. Правила дифференцирования. Вторая производная, её геометрический и физический смысл.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 Нахождение экстремумов функций нескольких переменных. Первообразная. Неопределённый интеграл. </w:t>
      </w:r>
      <w:proofErr w:type="gramStart"/>
      <w:r w:rsidRPr="003514D0">
        <w:rPr>
          <w:bCs/>
        </w:rPr>
        <w:t>Первообразные</w:t>
      </w:r>
      <w:proofErr w:type="gramEnd"/>
      <w:r w:rsidRPr="003514D0">
        <w:rPr>
          <w:bCs/>
        </w:rPr>
        <w:t xml:space="preserve"> элементарных функций. Площадь криволинейной трапеции. Формула Ньютона-Лейбница. Определённый интеграл. Вычисление площадей плоских фигур и объёмов тел вращения с помощью интеграла. Методы решения функциональных уравнений и неравенств.</w:t>
      </w:r>
    </w:p>
    <w:p w14:paraId="2F095A8B" w14:textId="689E308C" w:rsidR="003514D0" w:rsidRPr="003514D0" w:rsidRDefault="003514D0" w:rsidP="003514D0">
      <w:pPr>
        <w:jc w:val="both"/>
        <w:rPr>
          <w:b/>
          <w:u w:val="single"/>
        </w:rPr>
      </w:pPr>
      <w:r w:rsidRPr="003514D0">
        <w:rPr>
          <w:b/>
          <w:u w:val="single"/>
        </w:rPr>
        <w:t>Вероятность и статистика, логика, теория графов и комбинаторика</w:t>
      </w:r>
    </w:p>
    <w:p w14:paraId="0FE28103" w14:textId="6DA580F9" w:rsidR="00680AAC" w:rsidRPr="003514D0" w:rsidRDefault="003514D0" w:rsidP="003514D0">
      <w:pPr>
        <w:jc w:val="both"/>
        <w:rPr>
          <w:bCs/>
        </w:rPr>
      </w:pPr>
      <w:r w:rsidRPr="003514D0">
        <w:rPr>
          <w:bCs/>
        </w:rPr>
        <w:t>Повторение</w:t>
      </w:r>
      <w:r>
        <w:rPr>
          <w:bCs/>
        </w:rPr>
        <w:t>.</w:t>
      </w:r>
      <w:r w:rsidRPr="003514D0">
        <w:rPr>
          <w:bCs/>
        </w:rPr>
        <w:t xml:space="preserve">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Вероятностное пространство. Аксиомы теории вероятностей. Условная вероятность. Правило умножения вероятностей. Формула полной вероятности. Формула Байеса. 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Бинарная случайная величина, распределение Бернулли. Геометрическое распределение. Биномиальное распределение и его свойства. Гипергеометрическое распределение и его свойства. Непрерывные случайные величины. Плотность вероятности. Функция распределения. Равномерное распределение. Показательное распределение, его параметры. Распределение Пуассона и его применение. Нормальное распределение.</w:t>
      </w:r>
      <w:r>
        <w:rPr>
          <w:bCs/>
        </w:rPr>
        <w:t xml:space="preserve"> </w:t>
      </w:r>
      <w:r w:rsidRPr="003514D0">
        <w:rPr>
          <w:bCs/>
        </w:rPr>
        <w:t xml:space="preserve">Функция Лапласа. Параметры нормального распределения. Примеры случайных величин, подчиненных нормальному закону (погрешность измерений, рост человека). Центральная предельная теорема. 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 Ковариация двух случайных величин. Понятие о коэффициенте корреляции. Совместные наблюдения двух случайных величин. Выборочный коэффициент корреляции. Линейная регрессия. 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 Построение соответствий. Инъективные и </w:t>
      </w:r>
      <w:proofErr w:type="spellStart"/>
      <w:r w:rsidRPr="003514D0">
        <w:rPr>
          <w:bCs/>
        </w:rPr>
        <w:t>сюръективные</w:t>
      </w:r>
      <w:proofErr w:type="spellEnd"/>
      <w:r w:rsidRPr="003514D0">
        <w:rPr>
          <w:bCs/>
        </w:rPr>
        <w:t xml:space="preserve"> соответствия. Биекции. Дискретная непрерывность. Принцип Дирихле. Кодирование. Двоичная запись. Основные понятия теории графов. Деревья. Двоичное дерево. Связность. Компоненты связности. Пути на графе. </w:t>
      </w:r>
      <w:proofErr w:type="spellStart"/>
      <w:r w:rsidRPr="003514D0">
        <w:rPr>
          <w:bCs/>
        </w:rPr>
        <w:t>Эйлеровы</w:t>
      </w:r>
      <w:proofErr w:type="spellEnd"/>
      <w:r w:rsidRPr="003514D0">
        <w:rPr>
          <w:bCs/>
        </w:rPr>
        <w:t xml:space="preserve"> и Гамильтоновы пути.</w:t>
      </w:r>
    </w:p>
    <w:p w14:paraId="3A9676F4" w14:textId="77777777" w:rsidR="003514D0" w:rsidRDefault="003514D0" w:rsidP="003514D0">
      <w:pPr>
        <w:jc w:val="both"/>
        <w:rPr>
          <w:bCs/>
        </w:rPr>
      </w:pPr>
    </w:p>
    <w:p w14:paraId="6F2F696A" w14:textId="77777777" w:rsidR="003514D0" w:rsidRDefault="003514D0" w:rsidP="003514D0">
      <w:pPr>
        <w:jc w:val="both"/>
        <w:rPr>
          <w:bCs/>
        </w:rPr>
      </w:pPr>
    </w:p>
    <w:p w14:paraId="48AF271E" w14:textId="77777777" w:rsidR="00784D8D" w:rsidRDefault="00784D8D" w:rsidP="00784D8D">
      <w:pPr>
        <w:pStyle w:val="a6"/>
        <w:kinsoku w:val="0"/>
        <w:overflowPunct w:val="0"/>
        <w:spacing w:before="31" w:line="268" w:lineRule="auto"/>
        <w:ind w:left="102" w:right="106"/>
        <w:rPr>
          <w:i/>
          <w:iCs/>
        </w:rPr>
      </w:pPr>
    </w:p>
    <w:p w14:paraId="027C7A27" w14:textId="77777777" w:rsidR="00784D8D" w:rsidRDefault="00784D8D" w:rsidP="00784D8D">
      <w:pPr>
        <w:jc w:val="center"/>
        <w:rPr>
          <w:b/>
        </w:rPr>
      </w:pPr>
      <w:r>
        <w:rPr>
          <w:b/>
        </w:rPr>
        <w:t xml:space="preserve">Тематическое планирование, в том числе с учетом рабочей программы воспитания </w:t>
      </w:r>
    </w:p>
    <w:p w14:paraId="7C66CBE2" w14:textId="77777777" w:rsidR="00784D8D" w:rsidRDefault="00784D8D" w:rsidP="00784D8D">
      <w:pPr>
        <w:jc w:val="center"/>
        <w:rPr>
          <w:b/>
        </w:rPr>
      </w:pPr>
      <w:r>
        <w:rPr>
          <w:b/>
        </w:rPr>
        <w:t>с указанием часов, отводимых на освоение каждой темы</w:t>
      </w:r>
    </w:p>
    <w:p w14:paraId="1490E75F" w14:textId="084ED300" w:rsidR="00CA0876" w:rsidRPr="00CA0876" w:rsidRDefault="00CA0876" w:rsidP="003514D0">
      <w:pPr>
        <w:jc w:val="both"/>
        <w:rPr>
          <w:bCs/>
        </w:rPr>
      </w:pPr>
      <w:r w:rsidRPr="00CA0876">
        <w:rPr>
          <w:bCs/>
        </w:rPr>
        <w:lastRenderedPageBreak/>
        <w:t>Базисный учебный (образовательный) план на изучение алгебры и начал математического анализа в 10–11 классах средней школы отводит 4 учебных часа в неделю в течение каждого года обучения, всего 2</w:t>
      </w:r>
      <w:r w:rsidR="00116BC6">
        <w:rPr>
          <w:bCs/>
        </w:rPr>
        <w:t>7</w:t>
      </w:r>
      <w:r w:rsidR="00210FEC">
        <w:rPr>
          <w:bCs/>
        </w:rPr>
        <w:t>6</w:t>
      </w:r>
      <w:r w:rsidRPr="00CA0876">
        <w:rPr>
          <w:bCs/>
        </w:rPr>
        <w:t xml:space="preserve"> час</w:t>
      </w:r>
      <w:r w:rsidR="00210FEC">
        <w:rPr>
          <w:bCs/>
        </w:rPr>
        <w:t>ов</w:t>
      </w:r>
      <w:r w:rsidRPr="00CA0876">
        <w:rPr>
          <w:bCs/>
        </w:rPr>
        <w:t>.</w:t>
      </w:r>
      <w:r>
        <w:rPr>
          <w:bCs/>
        </w:rPr>
        <w:t xml:space="preserve"> (10 класс – </w:t>
      </w:r>
      <w:r w:rsidR="00210FEC">
        <w:rPr>
          <w:bCs/>
        </w:rPr>
        <w:t>140</w:t>
      </w:r>
      <w:r>
        <w:rPr>
          <w:bCs/>
        </w:rPr>
        <w:t xml:space="preserve"> часов, 11 класс – 1</w:t>
      </w:r>
      <w:r w:rsidR="00116BC6">
        <w:rPr>
          <w:bCs/>
        </w:rPr>
        <w:t>36</w:t>
      </w:r>
      <w:r>
        <w:rPr>
          <w:bCs/>
        </w:rPr>
        <w:t xml:space="preserve"> часов)</w:t>
      </w:r>
    </w:p>
    <w:p w14:paraId="52E6CBC1" w14:textId="77777777" w:rsidR="00680AAC" w:rsidRPr="003514D0" w:rsidRDefault="00680AAC" w:rsidP="003514D0">
      <w:pPr>
        <w:jc w:val="both"/>
        <w:rPr>
          <w:bCs/>
        </w:rPr>
      </w:pPr>
    </w:p>
    <w:p w14:paraId="7B2383E6" w14:textId="17562868" w:rsidR="0029672E" w:rsidRDefault="0029672E" w:rsidP="0029672E">
      <w:pPr>
        <w:rPr>
          <w:b/>
        </w:rPr>
      </w:pPr>
      <w:r>
        <w:rPr>
          <w:b/>
        </w:rPr>
        <w:t>10 класс</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099"/>
        <w:gridCol w:w="7573"/>
        <w:gridCol w:w="1499"/>
      </w:tblGrid>
      <w:tr w:rsidR="00933759" w:rsidRPr="00933759" w14:paraId="4459A167" w14:textId="77777777" w:rsidTr="00933759">
        <w:tc>
          <w:tcPr>
            <w:tcW w:w="708" w:type="dxa"/>
            <w:shd w:val="clear" w:color="auto" w:fill="auto"/>
          </w:tcPr>
          <w:p w14:paraId="460E21BA" w14:textId="77777777" w:rsidR="00933759" w:rsidRPr="00933759" w:rsidRDefault="00933759" w:rsidP="00933759">
            <w:pPr>
              <w:jc w:val="center"/>
              <w:rPr>
                <w:b/>
              </w:rPr>
            </w:pPr>
            <w:r w:rsidRPr="00933759">
              <w:rPr>
                <w:b/>
              </w:rPr>
              <w:t xml:space="preserve">№ </w:t>
            </w:r>
            <w:proofErr w:type="gramStart"/>
            <w:r w:rsidRPr="00933759">
              <w:rPr>
                <w:b/>
              </w:rPr>
              <w:t>п</w:t>
            </w:r>
            <w:proofErr w:type="gramEnd"/>
            <w:r w:rsidRPr="00933759">
              <w:rPr>
                <w:b/>
              </w:rPr>
              <w:t>/п</w:t>
            </w:r>
          </w:p>
        </w:tc>
        <w:tc>
          <w:tcPr>
            <w:tcW w:w="5099" w:type="dxa"/>
            <w:shd w:val="clear" w:color="auto" w:fill="auto"/>
          </w:tcPr>
          <w:p w14:paraId="2730AFAB" w14:textId="77777777" w:rsidR="00933759" w:rsidRPr="00933759" w:rsidRDefault="00933759" w:rsidP="00933759">
            <w:pPr>
              <w:jc w:val="center"/>
              <w:rPr>
                <w:b/>
              </w:rPr>
            </w:pPr>
            <w:r w:rsidRPr="00933759">
              <w:rPr>
                <w:b/>
              </w:rPr>
              <w:t>Тема раздела</w:t>
            </w:r>
          </w:p>
        </w:tc>
        <w:tc>
          <w:tcPr>
            <w:tcW w:w="7573" w:type="dxa"/>
          </w:tcPr>
          <w:p w14:paraId="11CFF775" w14:textId="77777777" w:rsidR="00933759" w:rsidRPr="00933759" w:rsidRDefault="00933759" w:rsidP="00933759">
            <w:pPr>
              <w:jc w:val="center"/>
              <w:rPr>
                <w:b/>
                <w:bCs/>
              </w:rPr>
            </w:pPr>
            <w:r w:rsidRPr="00933759">
              <w:rPr>
                <w:b/>
                <w:bCs/>
                <w:color w:val="000000"/>
              </w:rPr>
              <w:t xml:space="preserve">Реализация </w:t>
            </w:r>
            <w:proofErr w:type="gramStart"/>
            <w:r w:rsidRPr="00933759">
              <w:rPr>
                <w:b/>
                <w:bCs/>
                <w:color w:val="000000"/>
              </w:rPr>
              <w:t>воспитательного</w:t>
            </w:r>
            <w:proofErr w:type="gramEnd"/>
            <w:r w:rsidRPr="00933759">
              <w:rPr>
                <w:b/>
                <w:bCs/>
                <w:color w:val="000000"/>
              </w:rPr>
              <w:t xml:space="preserve"> потенциал (формы и методы деятельности)</w:t>
            </w:r>
          </w:p>
        </w:tc>
        <w:tc>
          <w:tcPr>
            <w:tcW w:w="1499" w:type="dxa"/>
            <w:shd w:val="clear" w:color="auto" w:fill="auto"/>
          </w:tcPr>
          <w:p w14:paraId="72551027" w14:textId="77777777" w:rsidR="00933759" w:rsidRPr="00933759" w:rsidRDefault="00933759" w:rsidP="00933759">
            <w:pPr>
              <w:jc w:val="center"/>
              <w:rPr>
                <w:b/>
              </w:rPr>
            </w:pPr>
            <w:r w:rsidRPr="00933759">
              <w:rPr>
                <w:b/>
              </w:rPr>
              <w:t>Количество часов</w:t>
            </w:r>
          </w:p>
        </w:tc>
      </w:tr>
      <w:tr w:rsidR="00933759" w:rsidRPr="00933759" w14:paraId="4BAFF964" w14:textId="77777777" w:rsidTr="00933759">
        <w:tc>
          <w:tcPr>
            <w:tcW w:w="708" w:type="dxa"/>
            <w:shd w:val="clear" w:color="auto" w:fill="auto"/>
            <w:vAlign w:val="center"/>
          </w:tcPr>
          <w:p w14:paraId="3D91C25C" w14:textId="77777777" w:rsidR="00933759" w:rsidRPr="00933759" w:rsidRDefault="00933759" w:rsidP="00933759">
            <w:pPr>
              <w:tabs>
                <w:tab w:val="left" w:pos="7920"/>
              </w:tabs>
              <w:jc w:val="center"/>
              <w:rPr>
                <w:sz w:val="20"/>
                <w:szCs w:val="20"/>
              </w:rPr>
            </w:pPr>
            <w:r w:rsidRPr="00933759">
              <w:rPr>
                <w:sz w:val="20"/>
                <w:szCs w:val="20"/>
              </w:rPr>
              <w:t>1</w:t>
            </w:r>
          </w:p>
        </w:tc>
        <w:tc>
          <w:tcPr>
            <w:tcW w:w="5099" w:type="dxa"/>
            <w:shd w:val="clear" w:color="auto" w:fill="auto"/>
          </w:tcPr>
          <w:p w14:paraId="1BDA2A60" w14:textId="77777777" w:rsidR="00933759" w:rsidRPr="00933759" w:rsidRDefault="00933759" w:rsidP="00933759">
            <w:r w:rsidRPr="00933759">
              <w:rPr>
                <w:bCs/>
                <w:color w:val="000000"/>
              </w:rPr>
              <w:t>Глава 1 «Повторение и расширение сведений о множествах, математической логике и функциях»</w:t>
            </w:r>
          </w:p>
        </w:tc>
        <w:tc>
          <w:tcPr>
            <w:tcW w:w="7573" w:type="dxa"/>
          </w:tcPr>
          <w:p w14:paraId="1B986E62" w14:textId="77777777" w:rsidR="00933759" w:rsidRPr="00933759" w:rsidRDefault="00933759" w:rsidP="00933759">
            <w:pPr>
              <w:tabs>
                <w:tab w:val="left" w:pos="7920"/>
              </w:tabs>
              <w:rPr>
                <w:sz w:val="20"/>
                <w:szCs w:val="20"/>
              </w:rPr>
            </w:pPr>
            <w:r w:rsidRPr="00933759">
              <w:rPr>
                <w:color w:val="000000"/>
              </w:rPr>
              <w:t>Проект «Применение законов логики в практической деятельности человека»</w:t>
            </w:r>
          </w:p>
        </w:tc>
        <w:tc>
          <w:tcPr>
            <w:tcW w:w="1499" w:type="dxa"/>
            <w:shd w:val="clear" w:color="auto" w:fill="auto"/>
            <w:vAlign w:val="center"/>
          </w:tcPr>
          <w:p w14:paraId="41CF6058" w14:textId="77777777" w:rsidR="00933759" w:rsidRPr="00933759" w:rsidRDefault="00933759" w:rsidP="00933759">
            <w:pPr>
              <w:tabs>
                <w:tab w:val="left" w:pos="7920"/>
              </w:tabs>
              <w:jc w:val="center"/>
              <w:rPr>
                <w:sz w:val="20"/>
                <w:szCs w:val="20"/>
              </w:rPr>
            </w:pPr>
            <w:r w:rsidRPr="00933759">
              <w:rPr>
                <w:sz w:val="20"/>
                <w:szCs w:val="20"/>
              </w:rPr>
              <w:t>20</w:t>
            </w:r>
          </w:p>
        </w:tc>
      </w:tr>
      <w:tr w:rsidR="00933759" w:rsidRPr="00933759" w14:paraId="6BB3CA2E" w14:textId="77777777" w:rsidTr="00933759">
        <w:tc>
          <w:tcPr>
            <w:tcW w:w="708" w:type="dxa"/>
            <w:shd w:val="clear" w:color="auto" w:fill="auto"/>
            <w:vAlign w:val="center"/>
          </w:tcPr>
          <w:p w14:paraId="38FF60F9" w14:textId="77777777" w:rsidR="00933759" w:rsidRPr="00933759" w:rsidRDefault="00933759" w:rsidP="00933759">
            <w:pPr>
              <w:tabs>
                <w:tab w:val="left" w:pos="7920"/>
              </w:tabs>
              <w:jc w:val="center"/>
              <w:rPr>
                <w:sz w:val="20"/>
                <w:szCs w:val="20"/>
              </w:rPr>
            </w:pPr>
            <w:r w:rsidRPr="00933759">
              <w:rPr>
                <w:sz w:val="20"/>
                <w:szCs w:val="20"/>
              </w:rPr>
              <w:t>2</w:t>
            </w:r>
          </w:p>
        </w:tc>
        <w:tc>
          <w:tcPr>
            <w:tcW w:w="5099" w:type="dxa"/>
            <w:shd w:val="clear" w:color="auto" w:fill="auto"/>
          </w:tcPr>
          <w:p w14:paraId="3837FCA9" w14:textId="77777777" w:rsidR="00933759" w:rsidRPr="00933759" w:rsidRDefault="00933759" w:rsidP="00933759">
            <w:pPr>
              <w:rPr>
                <w:bCs/>
                <w:color w:val="000000"/>
              </w:rPr>
            </w:pPr>
            <w:r w:rsidRPr="00933759">
              <w:rPr>
                <w:bCs/>
                <w:color w:val="000000"/>
              </w:rPr>
              <w:t>Глава 2 «Степенная функция»</w:t>
            </w:r>
          </w:p>
        </w:tc>
        <w:tc>
          <w:tcPr>
            <w:tcW w:w="7573" w:type="dxa"/>
          </w:tcPr>
          <w:p w14:paraId="56E4AED1" w14:textId="77777777" w:rsidR="00933759" w:rsidRPr="00933759" w:rsidRDefault="00933759" w:rsidP="00933759">
            <w:pPr>
              <w:tabs>
                <w:tab w:val="left" w:pos="7920"/>
              </w:tabs>
            </w:pPr>
            <w:r w:rsidRPr="00933759">
              <w:t>Презентация «Применение степенной функции в окружающем мире»</w:t>
            </w:r>
          </w:p>
        </w:tc>
        <w:tc>
          <w:tcPr>
            <w:tcW w:w="1499" w:type="dxa"/>
            <w:shd w:val="clear" w:color="auto" w:fill="auto"/>
            <w:vAlign w:val="center"/>
          </w:tcPr>
          <w:p w14:paraId="1E137673" w14:textId="77777777" w:rsidR="00933759" w:rsidRPr="00933759" w:rsidRDefault="00933759" w:rsidP="00933759">
            <w:pPr>
              <w:tabs>
                <w:tab w:val="left" w:pos="7920"/>
              </w:tabs>
              <w:jc w:val="center"/>
              <w:rPr>
                <w:sz w:val="20"/>
                <w:szCs w:val="20"/>
              </w:rPr>
            </w:pPr>
            <w:r w:rsidRPr="00933759">
              <w:rPr>
                <w:sz w:val="20"/>
                <w:szCs w:val="20"/>
              </w:rPr>
              <w:t>21</w:t>
            </w:r>
          </w:p>
        </w:tc>
      </w:tr>
      <w:tr w:rsidR="00933759" w:rsidRPr="00933759" w14:paraId="79ECB91B" w14:textId="77777777" w:rsidTr="00933759">
        <w:tc>
          <w:tcPr>
            <w:tcW w:w="708" w:type="dxa"/>
            <w:shd w:val="clear" w:color="auto" w:fill="auto"/>
            <w:vAlign w:val="center"/>
          </w:tcPr>
          <w:p w14:paraId="6B602D96" w14:textId="77777777" w:rsidR="00933759" w:rsidRPr="00933759" w:rsidRDefault="00933759" w:rsidP="00933759">
            <w:pPr>
              <w:tabs>
                <w:tab w:val="left" w:pos="7920"/>
              </w:tabs>
              <w:jc w:val="center"/>
              <w:rPr>
                <w:sz w:val="20"/>
                <w:szCs w:val="20"/>
              </w:rPr>
            </w:pPr>
            <w:r w:rsidRPr="00933759">
              <w:rPr>
                <w:sz w:val="20"/>
                <w:szCs w:val="20"/>
              </w:rPr>
              <w:t>3</w:t>
            </w:r>
          </w:p>
        </w:tc>
        <w:tc>
          <w:tcPr>
            <w:tcW w:w="5099" w:type="dxa"/>
            <w:shd w:val="clear" w:color="auto" w:fill="auto"/>
          </w:tcPr>
          <w:p w14:paraId="63C1BC77" w14:textId="77777777" w:rsidR="00933759" w:rsidRPr="00933759" w:rsidRDefault="00933759" w:rsidP="00933759">
            <w:pPr>
              <w:rPr>
                <w:bCs/>
                <w:color w:val="000000"/>
              </w:rPr>
            </w:pPr>
            <w:r w:rsidRPr="00933759">
              <w:rPr>
                <w:bCs/>
                <w:color w:val="000000"/>
              </w:rPr>
              <w:t>Глава 3 «Тригонометрические функции»</w:t>
            </w:r>
          </w:p>
        </w:tc>
        <w:tc>
          <w:tcPr>
            <w:tcW w:w="7573" w:type="dxa"/>
          </w:tcPr>
          <w:p w14:paraId="1A680D81" w14:textId="77777777" w:rsidR="00933759" w:rsidRPr="00933759" w:rsidRDefault="00933759" w:rsidP="00933759">
            <w:pPr>
              <w:tabs>
                <w:tab w:val="left" w:pos="7920"/>
              </w:tabs>
            </w:pPr>
            <w:proofErr w:type="spellStart"/>
            <w:r w:rsidRPr="00933759">
              <w:t>Минипроект</w:t>
            </w:r>
            <w:proofErr w:type="spellEnd"/>
            <w:r w:rsidRPr="00933759">
              <w:t xml:space="preserve"> «Сердцебиение»</w:t>
            </w:r>
          </w:p>
        </w:tc>
        <w:tc>
          <w:tcPr>
            <w:tcW w:w="1499" w:type="dxa"/>
            <w:shd w:val="clear" w:color="auto" w:fill="auto"/>
            <w:vAlign w:val="center"/>
          </w:tcPr>
          <w:p w14:paraId="24DAD366" w14:textId="77777777" w:rsidR="00933759" w:rsidRPr="00933759" w:rsidRDefault="00933759" w:rsidP="00933759">
            <w:pPr>
              <w:tabs>
                <w:tab w:val="left" w:pos="7920"/>
              </w:tabs>
              <w:jc w:val="center"/>
              <w:rPr>
                <w:sz w:val="20"/>
                <w:szCs w:val="20"/>
              </w:rPr>
            </w:pPr>
            <w:r w:rsidRPr="00933759">
              <w:rPr>
                <w:sz w:val="20"/>
                <w:szCs w:val="20"/>
              </w:rPr>
              <w:t>31</w:t>
            </w:r>
          </w:p>
        </w:tc>
      </w:tr>
      <w:tr w:rsidR="00933759" w:rsidRPr="00933759" w14:paraId="2DA0DF30" w14:textId="77777777" w:rsidTr="00933759">
        <w:tc>
          <w:tcPr>
            <w:tcW w:w="708" w:type="dxa"/>
            <w:shd w:val="clear" w:color="auto" w:fill="auto"/>
            <w:vAlign w:val="center"/>
          </w:tcPr>
          <w:p w14:paraId="098644D6" w14:textId="77777777" w:rsidR="00933759" w:rsidRPr="00933759" w:rsidRDefault="00933759" w:rsidP="00933759">
            <w:pPr>
              <w:tabs>
                <w:tab w:val="left" w:pos="7920"/>
              </w:tabs>
              <w:jc w:val="center"/>
              <w:rPr>
                <w:sz w:val="20"/>
                <w:szCs w:val="20"/>
              </w:rPr>
            </w:pPr>
            <w:r w:rsidRPr="00933759">
              <w:rPr>
                <w:sz w:val="20"/>
                <w:szCs w:val="20"/>
              </w:rPr>
              <w:t>4</w:t>
            </w:r>
          </w:p>
        </w:tc>
        <w:tc>
          <w:tcPr>
            <w:tcW w:w="5099" w:type="dxa"/>
            <w:shd w:val="clear" w:color="auto" w:fill="auto"/>
          </w:tcPr>
          <w:p w14:paraId="7F0B7B50" w14:textId="77777777" w:rsidR="00933759" w:rsidRPr="00933759" w:rsidRDefault="00933759" w:rsidP="00933759">
            <w:pPr>
              <w:rPr>
                <w:bCs/>
                <w:color w:val="000000"/>
              </w:rPr>
            </w:pPr>
            <w:r w:rsidRPr="00933759">
              <w:rPr>
                <w:bCs/>
                <w:color w:val="000000"/>
              </w:rPr>
              <w:t>Глава 4 «Тригонометрические уравнения и неравенства»</w:t>
            </w:r>
          </w:p>
        </w:tc>
        <w:tc>
          <w:tcPr>
            <w:tcW w:w="7573" w:type="dxa"/>
          </w:tcPr>
          <w:p w14:paraId="7686A764" w14:textId="77777777" w:rsidR="00933759" w:rsidRPr="00933759" w:rsidRDefault="00933759" w:rsidP="00933759">
            <w:pPr>
              <w:tabs>
                <w:tab w:val="left" w:pos="7920"/>
              </w:tabs>
            </w:pPr>
            <w:r w:rsidRPr="00933759">
              <w:t>Игра «Крестики-нолики»</w:t>
            </w:r>
          </w:p>
        </w:tc>
        <w:tc>
          <w:tcPr>
            <w:tcW w:w="1499" w:type="dxa"/>
            <w:shd w:val="clear" w:color="auto" w:fill="auto"/>
            <w:vAlign w:val="center"/>
          </w:tcPr>
          <w:p w14:paraId="26D0A6EF" w14:textId="77777777" w:rsidR="00933759" w:rsidRPr="00933759" w:rsidRDefault="00933759" w:rsidP="00933759">
            <w:pPr>
              <w:tabs>
                <w:tab w:val="left" w:pos="7920"/>
              </w:tabs>
              <w:jc w:val="center"/>
              <w:rPr>
                <w:sz w:val="20"/>
                <w:szCs w:val="20"/>
              </w:rPr>
            </w:pPr>
            <w:r w:rsidRPr="00933759">
              <w:rPr>
                <w:sz w:val="20"/>
                <w:szCs w:val="20"/>
              </w:rPr>
              <w:t>24</w:t>
            </w:r>
          </w:p>
        </w:tc>
      </w:tr>
      <w:tr w:rsidR="00933759" w:rsidRPr="00933759" w14:paraId="57BA2632" w14:textId="77777777" w:rsidTr="00933759">
        <w:tc>
          <w:tcPr>
            <w:tcW w:w="708" w:type="dxa"/>
            <w:shd w:val="clear" w:color="auto" w:fill="auto"/>
            <w:vAlign w:val="center"/>
          </w:tcPr>
          <w:p w14:paraId="0F9F0F67" w14:textId="77777777" w:rsidR="00933759" w:rsidRPr="00933759" w:rsidRDefault="00933759" w:rsidP="00933759">
            <w:pPr>
              <w:tabs>
                <w:tab w:val="left" w:pos="7920"/>
              </w:tabs>
              <w:jc w:val="center"/>
              <w:rPr>
                <w:sz w:val="20"/>
                <w:szCs w:val="20"/>
              </w:rPr>
            </w:pPr>
            <w:r w:rsidRPr="00933759">
              <w:rPr>
                <w:sz w:val="20"/>
                <w:szCs w:val="20"/>
              </w:rPr>
              <w:t>5</w:t>
            </w:r>
          </w:p>
        </w:tc>
        <w:tc>
          <w:tcPr>
            <w:tcW w:w="5099" w:type="dxa"/>
            <w:shd w:val="clear" w:color="auto" w:fill="auto"/>
          </w:tcPr>
          <w:p w14:paraId="641EA986" w14:textId="77777777" w:rsidR="00933759" w:rsidRPr="00933759" w:rsidRDefault="00933759" w:rsidP="00933759">
            <w:pPr>
              <w:rPr>
                <w:bCs/>
                <w:color w:val="000000"/>
              </w:rPr>
            </w:pPr>
            <w:r w:rsidRPr="00933759">
              <w:rPr>
                <w:bCs/>
                <w:color w:val="000000"/>
              </w:rPr>
              <w:t>Глава 5 «Производная и её применение»</w:t>
            </w:r>
          </w:p>
        </w:tc>
        <w:tc>
          <w:tcPr>
            <w:tcW w:w="7573" w:type="dxa"/>
          </w:tcPr>
          <w:p w14:paraId="075A61FC" w14:textId="77777777" w:rsidR="00933759" w:rsidRPr="00933759" w:rsidRDefault="00933759" w:rsidP="00933759">
            <w:pPr>
              <w:tabs>
                <w:tab w:val="left" w:pos="7920"/>
              </w:tabs>
            </w:pPr>
            <w:r w:rsidRPr="00933759">
              <w:t>Доклад «История возникновения производной и ее применение»</w:t>
            </w:r>
          </w:p>
        </w:tc>
        <w:tc>
          <w:tcPr>
            <w:tcW w:w="1499" w:type="dxa"/>
            <w:shd w:val="clear" w:color="auto" w:fill="auto"/>
            <w:vAlign w:val="center"/>
          </w:tcPr>
          <w:p w14:paraId="316DAE08" w14:textId="77777777" w:rsidR="00933759" w:rsidRPr="00933759" w:rsidRDefault="00933759" w:rsidP="00933759">
            <w:pPr>
              <w:tabs>
                <w:tab w:val="left" w:pos="7920"/>
              </w:tabs>
              <w:jc w:val="center"/>
              <w:rPr>
                <w:sz w:val="20"/>
                <w:szCs w:val="20"/>
              </w:rPr>
            </w:pPr>
            <w:r w:rsidRPr="00933759">
              <w:rPr>
                <w:sz w:val="20"/>
                <w:szCs w:val="20"/>
              </w:rPr>
              <w:t>33</w:t>
            </w:r>
          </w:p>
        </w:tc>
      </w:tr>
      <w:tr w:rsidR="00933759" w:rsidRPr="00933759" w14:paraId="7A707079" w14:textId="77777777" w:rsidTr="00933759">
        <w:tc>
          <w:tcPr>
            <w:tcW w:w="708" w:type="dxa"/>
            <w:shd w:val="clear" w:color="auto" w:fill="auto"/>
            <w:vAlign w:val="center"/>
          </w:tcPr>
          <w:p w14:paraId="1B583C56" w14:textId="77777777" w:rsidR="00933759" w:rsidRPr="00933759" w:rsidRDefault="00933759" w:rsidP="00933759">
            <w:pPr>
              <w:tabs>
                <w:tab w:val="left" w:pos="7920"/>
              </w:tabs>
              <w:jc w:val="center"/>
              <w:rPr>
                <w:sz w:val="20"/>
                <w:szCs w:val="20"/>
              </w:rPr>
            </w:pPr>
            <w:r w:rsidRPr="00933759">
              <w:rPr>
                <w:sz w:val="20"/>
                <w:szCs w:val="20"/>
              </w:rPr>
              <w:t>6</w:t>
            </w:r>
          </w:p>
        </w:tc>
        <w:tc>
          <w:tcPr>
            <w:tcW w:w="5099" w:type="dxa"/>
            <w:shd w:val="clear" w:color="auto" w:fill="auto"/>
          </w:tcPr>
          <w:p w14:paraId="230F5F80" w14:textId="77777777" w:rsidR="00933759" w:rsidRPr="00933759" w:rsidRDefault="00933759" w:rsidP="00933759">
            <w:pPr>
              <w:rPr>
                <w:bCs/>
                <w:color w:val="000000"/>
              </w:rPr>
            </w:pPr>
            <w:r w:rsidRPr="00933759">
              <w:rPr>
                <w:bCs/>
                <w:color w:val="000000"/>
              </w:rPr>
              <w:t>Повторение и систематизация учебного материала</w:t>
            </w:r>
          </w:p>
        </w:tc>
        <w:tc>
          <w:tcPr>
            <w:tcW w:w="7573" w:type="dxa"/>
          </w:tcPr>
          <w:p w14:paraId="1FCF6414" w14:textId="77777777" w:rsidR="00933759" w:rsidRPr="00933759" w:rsidRDefault="00933759" w:rsidP="00933759">
            <w:pPr>
              <w:tabs>
                <w:tab w:val="left" w:pos="7920"/>
              </w:tabs>
            </w:pPr>
            <w:r w:rsidRPr="00933759">
              <w:t>Диспут «Математика в нашей жизни»</w:t>
            </w:r>
          </w:p>
        </w:tc>
        <w:tc>
          <w:tcPr>
            <w:tcW w:w="1499" w:type="dxa"/>
            <w:shd w:val="clear" w:color="auto" w:fill="auto"/>
            <w:vAlign w:val="center"/>
          </w:tcPr>
          <w:p w14:paraId="723F1E0B" w14:textId="77777777" w:rsidR="00933759" w:rsidRPr="00933759" w:rsidRDefault="00933759" w:rsidP="00933759">
            <w:pPr>
              <w:tabs>
                <w:tab w:val="left" w:pos="7920"/>
              </w:tabs>
              <w:jc w:val="center"/>
              <w:rPr>
                <w:sz w:val="20"/>
                <w:szCs w:val="20"/>
              </w:rPr>
            </w:pPr>
            <w:r w:rsidRPr="00933759">
              <w:rPr>
                <w:sz w:val="20"/>
                <w:szCs w:val="20"/>
              </w:rPr>
              <w:t>11</w:t>
            </w:r>
          </w:p>
        </w:tc>
      </w:tr>
      <w:tr w:rsidR="00933759" w:rsidRPr="00933759" w14:paraId="024DA86A" w14:textId="77777777" w:rsidTr="00933759">
        <w:tc>
          <w:tcPr>
            <w:tcW w:w="708" w:type="dxa"/>
            <w:shd w:val="clear" w:color="auto" w:fill="auto"/>
            <w:vAlign w:val="center"/>
          </w:tcPr>
          <w:p w14:paraId="4697C220" w14:textId="77777777" w:rsidR="00933759" w:rsidRPr="00933759" w:rsidRDefault="00933759" w:rsidP="00933759">
            <w:pPr>
              <w:tabs>
                <w:tab w:val="left" w:pos="7920"/>
              </w:tabs>
              <w:jc w:val="center"/>
              <w:rPr>
                <w:b/>
                <w:sz w:val="20"/>
                <w:szCs w:val="20"/>
              </w:rPr>
            </w:pPr>
          </w:p>
        </w:tc>
        <w:tc>
          <w:tcPr>
            <w:tcW w:w="5099" w:type="dxa"/>
            <w:shd w:val="clear" w:color="auto" w:fill="auto"/>
          </w:tcPr>
          <w:p w14:paraId="46FF1C51" w14:textId="77777777" w:rsidR="00933759" w:rsidRPr="00933759" w:rsidRDefault="00933759" w:rsidP="00933759">
            <w:pPr>
              <w:rPr>
                <w:b/>
                <w:bCs/>
                <w:color w:val="000000"/>
              </w:rPr>
            </w:pPr>
            <w:r w:rsidRPr="00933759">
              <w:rPr>
                <w:b/>
                <w:bCs/>
                <w:color w:val="000000"/>
              </w:rPr>
              <w:t>Итого</w:t>
            </w:r>
          </w:p>
        </w:tc>
        <w:tc>
          <w:tcPr>
            <w:tcW w:w="7573" w:type="dxa"/>
          </w:tcPr>
          <w:p w14:paraId="43EE2F56" w14:textId="77777777" w:rsidR="00933759" w:rsidRPr="00933759" w:rsidRDefault="00933759" w:rsidP="00933759">
            <w:pPr>
              <w:tabs>
                <w:tab w:val="left" w:pos="7920"/>
              </w:tabs>
              <w:jc w:val="center"/>
              <w:rPr>
                <w:b/>
                <w:sz w:val="20"/>
                <w:szCs w:val="20"/>
              </w:rPr>
            </w:pPr>
          </w:p>
        </w:tc>
        <w:tc>
          <w:tcPr>
            <w:tcW w:w="1499" w:type="dxa"/>
            <w:shd w:val="clear" w:color="auto" w:fill="auto"/>
            <w:vAlign w:val="center"/>
          </w:tcPr>
          <w:p w14:paraId="239ABCE7" w14:textId="77777777" w:rsidR="00933759" w:rsidRPr="00933759" w:rsidRDefault="00933759" w:rsidP="00933759">
            <w:pPr>
              <w:tabs>
                <w:tab w:val="left" w:pos="7920"/>
              </w:tabs>
              <w:jc w:val="center"/>
              <w:rPr>
                <w:b/>
                <w:sz w:val="20"/>
                <w:szCs w:val="20"/>
              </w:rPr>
            </w:pPr>
            <w:r w:rsidRPr="00933759">
              <w:rPr>
                <w:b/>
                <w:sz w:val="20"/>
                <w:szCs w:val="20"/>
              </w:rPr>
              <w:t>140</w:t>
            </w:r>
          </w:p>
        </w:tc>
      </w:tr>
    </w:tbl>
    <w:p w14:paraId="24E0B4F8" w14:textId="77777777" w:rsidR="0029672E" w:rsidRPr="00C453D8" w:rsidRDefault="0029672E" w:rsidP="0029672E">
      <w:pPr>
        <w:rPr>
          <w:b/>
          <w:sz w:val="36"/>
          <w:szCs w:val="36"/>
        </w:rPr>
      </w:pPr>
    </w:p>
    <w:p w14:paraId="5B8B66E2" w14:textId="77777777" w:rsidR="0029672E" w:rsidRPr="004653E2" w:rsidRDefault="0029672E" w:rsidP="0029672E">
      <w:pPr>
        <w:rPr>
          <w:b/>
        </w:rPr>
      </w:pPr>
      <w:r>
        <w:rPr>
          <w:b/>
        </w:rPr>
        <w:t>11  класс</w:t>
      </w:r>
    </w:p>
    <w:p w14:paraId="27A79520" w14:textId="4002368D" w:rsidR="0029672E" w:rsidRDefault="0029672E" w:rsidP="0029672E">
      <w:pPr>
        <w:rPr>
          <w:b/>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5067"/>
        <w:gridCol w:w="7573"/>
        <w:gridCol w:w="1499"/>
      </w:tblGrid>
      <w:tr w:rsidR="00933759" w:rsidRPr="00933759" w14:paraId="50255417" w14:textId="77777777" w:rsidTr="00933759">
        <w:tc>
          <w:tcPr>
            <w:tcW w:w="740" w:type="dxa"/>
            <w:shd w:val="clear" w:color="auto" w:fill="auto"/>
          </w:tcPr>
          <w:p w14:paraId="00C50FC2" w14:textId="77777777" w:rsidR="00933759" w:rsidRPr="00933759" w:rsidRDefault="00933759" w:rsidP="00933759">
            <w:pPr>
              <w:jc w:val="center"/>
              <w:rPr>
                <w:b/>
              </w:rPr>
            </w:pPr>
            <w:r w:rsidRPr="00933759">
              <w:rPr>
                <w:b/>
              </w:rPr>
              <w:t xml:space="preserve">№ </w:t>
            </w:r>
            <w:proofErr w:type="gramStart"/>
            <w:r w:rsidRPr="00933759">
              <w:rPr>
                <w:b/>
              </w:rPr>
              <w:t>п</w:t>
            </w:r>
            <w:proofErr w:type="gramEnd"/>
            <w:r w:rsidRPr="00933759">
              <w:rPr>
                <w:b/>
              </w:rPr>
              <w:t>/п</w:t>
            </w:r>
          </w:p>
        </w:tc>
        <w:tc>
          <w:tcPr>
            <w:tcW w:w="5067" w:type="dxa"/>
            <w:shd w:val="clear" w:color="auto" w:fill="auto"/>
          </w:tcPr>
          <w:p w14:paraId="22FA270C" w14:textId="77777777" w:rsidR="00933759" w:rsidRPr="00933759" w:rsidRDefault="00933759" w:rsidP="00933759">
            <w:pPr>
              <w:jc w:val="center"/>
              <w:rPr>
                <w:b/>
              </w:rPr>
            </w:pPr>
            <w:r w:rsidRPr="00933759">
              <w:rPr>
                <w:b/>
              </w:rPr>
              <w:t>Тема раздела</w:t>
            </w:r>
          </w:p>
        </w:tc>
        <w:tc>
          <w:tcPr>
            <w:tcW w:w="7573" w:type="dxa"/>
          </w:tcPr>
          <w:p w14:paraId="71B8B938" w14:textId="77777777" w:rsidR="00933759" w:rsidRPr="00933759" w:rsidRDefault="00933759" w:rsidP="00933759">
            <w:pPr>
              <w:jc w:val="center"/>
              <w:rPr>
                <w:b/>
              </w:rPr>
            </w:pPr>
            <w:r w:rsidRPr="00933759">
              <w:rPr>
                <w:b/>
                <w:bCs/>
                <w:color w:val="000000"/>
              </w:rPr>
              <w:t xml:space="preserve">Реализация </w:t>
            </w:r>
            <w:proofErr w:type="gramStart"/>
            <w:r w:rsidRPr="00933759">
              <w:rPr>
                <w:b/>
                <w:bCs/>
                <w:color w:val="000000"/>
              </w:rPr>
              <w:t>воспитательного</w:t>
            </w:r>
            <w:proofErr w:type="gramEnd"/>
            <w:r w:rsidRPr="00933759">
              <w:rPr>
                <w:b/>
                <w:bCs/>
                <w:color w:val="000000"/>
              </w:rPr>
              <w:t xml:space="preserve"> потенциал (формы и методы деятельности)</w:t>
            </w:r>
          </w:p>
        </w:tc>
        <w:tc>
          <w:tcPr>
            <w:tcW w:w="1499" w:type="dxa"/>
            <w:shd w:val="clear" w:color="auto" w:fill="auto"/>
          </w:tcPr>
          <w:p w14:paraId="56A69815" w14:textId="77777777" w:rsidR="00933759" w:rsidRPr="00933759" w:rsidRDefault="00933759" w:rsidP="00933759">
            <w:pPr>
              <w:jc w:val="center"/>
              <w:rPr>
                <w:b/>
              </w:rPr>
            </w:pPr>
            <w:r w:rsidRPr="00933759">
              <w:rPr>
                <w:b/>
              </w:rPr>
              <w:t>Количество часов</w:t>
            </w:r>
          </w:p>
        </w:tc>
      </w:tr>
      <w:tr w:rsidR="00933759" w:rsidRPr="00933759" w14:paraId="18B4455D" w14:textId="77777777" w:rsidTr="00933759">
        <w:tc>
          <w:tcPr>
            <w:tcW w:w="740" w:type="dxa"/>
            <w:shd w:val="clear" w:color="auto" w:fill="auto"/>
            <w:vAlign w:val="center"/>
          </w:tcPr>
          <w:p w14:paraId="4317D6DD" w14:textId="77777777" w:rsidR="00933759" w:rsidRPr="00933759" w:rsidRDefault="00933759" w:rsidP="00933759">
            <w:pPr>
              <w:tabs>
                <w:tab w:val="left" w:pos="7920"/>
              </w:tabs>
              <w:jc w:val="center"/>
              <w:rPr>
                <w:sz w:val="20"/>
                <w:szCs w:val="20"/>
              </w:rPr>
            </w:pPr>
            <w:r w:rsidRPr="00933759">
              <w:rPr>
                <w:sz w:val="20"/>
                <w:szCs w:val="20"/>
              </w:rPr>
              <w:t>1</w:t>
            </w:r>
          </w:p>
        </w:tc>
        <w:tc>
          <w:tcPr>
            <w:tcW w:w="5067" w:type="dxa"/>
            <w:shd w:val="clear" w:color="auto" w:fill="auto"/>
          </w:tcPr>
          <w:p w14:paraId="049AB454" w14:textId="77777777" w:rsidR="00933759" w:rsidRPr="00933759" w:rsidRDefault="00933759" w:rsidP="00933759">
            <w:r w:rsidRPr="00933759">
              <w:t>Глава 1 «Показательная и логарифмическая функции»</w:t>
            </w:r>
          </w:p>
        </w:tc>
        <w:tc>
          <w:tcPr>
            <w:tcW w:w="7573" w:type="dxa"/>
          </w:tcPr>
          <w:p w14:paraId="3E04BE67" w14:textId="77777777" w:rsidR="00933759" w:rsidRPr="00933759" w:rsidRDefault="00933759" w:rsidP="00933759">
            <w:pPr>
              <w:tabs>
                <w:tab w:val="left" w:pos="7920"/>
              </w:tabs>
            </w:pPr>
            <w:proofErr w:type="spellStart"/>
            <w:r w:rsidRPr="00933759">
              <w:t>Минипроекты</w:t>
            </w:r>
            <w:proofErr w:type="spellEnd"/>
            <w:r w:rsidRPr="00933759">
              <w:t xml:space="preserve"> «Элементарные функции в физике, обществознании, экономике»</w:t>
            </w:r>
          </w:p>
        </w:tc>
        <w:tc>
          <w:tcPr>
            <w:tcW w:w="1499" w:type="dxa"/>
            <w:shd w:val="clear" w:color="auto" w:fill="auto"/>
            <w:vAlign w:val="center"/>
          </w:tcPr>
          <w:p w14:paraId="57093E9F" w14:textId="77777777" w:rsidR="00933759" w:rsidRPr="00933759" w:rsidRDefault="00933759" w:rsidP="00933759">
            <w:pPr>
              <w:tabs>
                <w:tab w:val="left" w:pos="7920"/>
              </w:tabs>
              <w:jc w:val="center"/>
              <w:rPr>
                <w:sz w:val="20"/>
                <w:szCs w:val="20"/>
              </w:rPr>
            </w:pPr>
            <w:r w:rsidRPr="00933759">
              <w:rPr>
                <w:sz w:val="20"/>
                <w:szCs w:val="20"/>
              </w:rPr>
              <w:t>37</w:t>
            </w:r>
          </w:p>
        </w:tc>
      </w:tr>
      <w:tr w:rsidR="00933759" w:rsidRPr="00933759" w14:paraId="456CC367" w14:textId="77777777" w:rsidTr="00933759">
        <w:tc>
          <w:tcPr>
            <w:tcW w:w="740" w:type="dxa"/>
            <w:shd w:val="clear" w:color="auto" w:fill="auto"/>
            <w:vAlign w:val="center"/>
          </w:tcPr>
          <w:p w14:paraId="56D5ADF7" w14:textId="77777777" w:rsidR="00933759" w:rsidRPr="00933759" w:rsidRDefault="00933759" w:rsidP="00933759">
            <w:pPr>
              <w:tabs>
                <w:tab w:val="left" w:pos="7920"/>
              </w:tabs>
              <w:jc w:val="center"/>
              <w:rPr>
                <w:sz w:val="20"/>
                <w:szCs w:val="20"/>
              </w:rPr>
            </w:pPr>
            <w:r w:rsidRPr="00933759">
              <w:rPr>
                <w:sz w:val="20"/>
                <w:szCs w:val="20"/>
              </w:rPr>
              <w:t>2</w:t>
            </w:r>
          </w:p>
        </w:tc>
        <w:tc>
          <w:tcPr>
            <w:tcW w:w="5067" w:type="dxa"/>
            <w:shd w:val="clear" w:color="auto" w:fill="auto"/>
          </w:tcPr>
          <w:p w14:paraId="5E7FCAE0" w14:textId="77777777" w:rsidR="00933759" w:rsidRPr="00933759" w:rsidRDefault="00933759" w:rsidP="00933759">
            <w:r w:rsidRPr="00933759">
              <w:rPr>
                <w:color w:val="000000"/>
              </w:rPr>
              <w:t>Глава 2 «Интеграл и его применение»</w:t>
            </w:r>
          </w:p>
        </w:tc>
        <w:tc>
          <w:tcPr>
            <w:tcW w:w="7573" w:type="dxa"/>
          </w:tcPr>
          <w:p w14:paraId="6796CDA9" w14:textId="77777777" w:rsidR="00933759" w:rsidRPr="00933759" w:rsidRDefault="00933759" w:rsidP="00933759">
            <w:pPr>
              <w:tabs>
                <w:tab w:val="left" w:pos="7920"/>
              </w:tabs>
            </w:pPr>
            <w:r w:rsidRPr="00933759">
              <w:t>Беседа «Практическое применение в профессии «Экономика и бухгалтерский учет»</w:t>
            </w:r>
          </w:p>
        </w:tc>
        <w:tc>
          <w:tcPr>
            <w:tcW w:w="1499" w:type="dxa"/>
            <w:shd w:val="clear" w:color="auto" w:fill="auto"/>
            <w:vAlign w:val="center"/>
          </w:tcPr>
          <w:p w14:paraId="1F5CC7E1" w14:textId="77777777" w:rsidR="00933759" w:rsidRPr="00933759" w:rsidRDefault="00933759" w:rsidP="00933759">
            <w:pPr>
              <w:tabs>
                <w:tab w:val="left" w:pos="7920"/>
              </w:tabs>
              <w:jc w:val="center"/>
              <w:rPr>
                <w:sz w:val="20"/>
                <w:szCs w:val="20"/>
              </w:rPr>
            </w:pPr>
            <w:r w:rsidRPr="00933759">
              <w:rPr>
                <w:sz w:val="20"/>
                <w:szCs w:val="20"/>
              </w:rPr>
              <w:t>14</w:t>
            </w:r>
          </w:p>
        </w:tc>
      </w:tr>
      <w:tr w:rsidR="00933759" w:rsidRPr="00933759" w14:paraId="7DCA5337" w14:textId="77777777" w:rsidTr="00933759">
        <w:tc>
          <w:tcPr>
            <w:tcW w:w="740" w:type="dxa"/>
            <w:shd w:val="clear" w:color="auto" w:fill="auto"/>
            <w:vAlign w:val="center"/>
          </w:tcPr>
          <w:p w14:paraId="789116E3" w14:textId="77777777" w:rsidR="00933759" w:rsidRPr="00933759" w:rsidRDefault="00933759" w:rsidP="00933759">
            <w:pPr>
              <w:tabs>
                <w:tab w:val="left" w:pos="7920"/>
              </w:tabs>
              <w:jc w:val="center"/>
              <w:rPr>
                <w:sz w:val="20"/>
                <w:szCs w:val="20"/>
              </w:rPr>
            </w:pPr>
            <w:r w:rsidRPr="00933759">
              <w:rPr>
                <w:sz w:val="20"/>
                <w:szCs w:val="20"/>
              </w:rPr>
              <w:t>3</w:t>
            </w:r>
          </w:p>
        </w:tc>
        <w:tc>
          <w:tcPr>
            <w:tcW w:w="5067" w:type="dxa"/>
            <w:shd w:val="clear" w:color="auto" w:fill="auto"/>
          </w:tcPr>
          <w:p w14:paraId="712805D0" w14:textId="77777777" w:rsidR="00933759" w:rsidRPr="00933759" w:rsidRDefault="00933759" w:rsidP="00933759">
            <w:pPr>
              <w:rPr>
                <w:color w:val="000000"/>
              </w:rPr>
            </w:pPr>
            <w:r w:rsidRPr="00933759">
              <w:rPr>
                <w:color w:val="000000"/>
              </w:rPr>
              <w:t>Глава 3 «Комплексные числа»</w:t>
            </w:r>
          </w:p>
        </w:tc>
        <w:tc>
          <w:tcPr>
            <w:tcW w:w="7573" w:type="dxa"/>
          </w:tcPr>
          <w:p w14:paraId="2773E670" w14:textId="77777777" w:rsidR="00933759" w:rsidRPr="00933759" w:rsidRDefault="00933759" w:rsidP="00933759">
            <w:pPr>
              <w:tabs>
                <w:tab w:val="left" w:pos="7920"/>
              </w:tabs>
            </w:pPr>
            <w:proofErr w:type="spellStart"/>
            <w:r w:rsidRPr="00933759">
              <w:t>Минипроект</w:t>
            </w:r>
            <w:proofErr w:type="spellEnd"/>
            <w:r w:rsidRPr="00933759">
              <w:t xml:space="preserve"> «Комплексные числа для основной школы»</w:t>
            </w:r>
          </w:p>
        </w:tc>
        <w:tc>
          <w:tcPr>
            <w:tcW w:w="1499" w:type="dxa"/>
            <w:shd w:val="clear" w:color="auto" w:fill="auto"/>
            <w:vAlign w:val="center"/>
          </w:tcPr>
          <w:p w14:paraId="245C237E" w14:textId="77777777" w:rsidR="00933759" w:rsidRPr="00933759" w:rsidRDefault="00933759" w:rsidP="00933759">
            <w:pPr>
              <w:tabs>
                <w:tab w:val="left" w:pos="7920"/>
              </w:tabs>
              <w:jc w:val="center"/>
              <w:rPr>
                <w:sz w:val="20"/>
                <w:szCs w:val="20"/>
              </w:rPr>
            </w:pPr>
            <w:r w:rsidRPr="00933759">
              <w:rPr>
                <w:sz w:val="20"/>
                <w:szCs w:val="20"/>
              </w:rPr>
              <w:t>13</w:t>
            </w:r>
          </w:p>
        </w:tc>
      </w:tr>
      <w:tr w:rsidR="00933759" w:rsidRPr="00933759" w14:paraId="45962AC2" w14:textId="77777777" w:rsidTr="00933759">
        <w:tc>
          <w:tcPr>
            <w:tcW w:w="740" w:type="dxa"/>
            <w:shd w:val="clear" w:color="auto" w:fill="auto"/>
            <w:vAlign w:val="center"/>
          </w:tcPr>
          <w:p w14:paraId="55E758E5" w14:textId="77777777" w:rsidR="00933759" w:rsidRPr="00933759" w:rsidRDefault="00933759" w:rsidP="00933759">
            <w:pPr>
              <w:tabs>
                <w:tab w:val="left" w:pos="7920"/>
              </w:tabs>
              <w:jc w:val="center"/>
              <w:rPr>
                <w:sz w:val="20"/>
                <w:szCs w:val="20"/>
              </w:rPr>
            </w:pPr>
            <w:r w:rsidRPr="00933759">
              <w:rPr>
                <w:sz w:val="20"/>
                <w:szCs w:val="20"/>
              </w:rPr>
              <w:t>4</w:t>
            </w:r>
          </w:p>
        </w:tc>
        <w:tc>
          <w:tcPr>
            <w:tcW w:w="5067" w:type="dxa"/>
            <w:shd w:val="clear" w:color="auto" w:fill="auto"/>
          </w:tcPr>
          <w:p w14:paraId="274A2308" w14:textId="77777777" w:rsidR="00933759" w:rsidRPr="00933759" w:rsidRDefault="00933759" w:rsidP="00933759">
            <w:pPr>
              <w:rPr>
                <w:color w:val="000000"/>
              </w:rPr>
            </w:pPr>
            <w:r w:rsidRPr="00933759">
              <w:rPr>
                <w:color w:val="000000"/>
              </w:rPr>
              <w:t>Глава 4 «Элементы теории вероятностей»</w:t>
            </w:r>
          </w:p>
        </w:tc>
        <w:tc>
          <w:tcPr>
            <w:tcW w:w="7573" w:type="dxa"/>
          </w:tcPr>
          <w:p w14:paraId="622EBB94" w14:textId="77777777" w:rsidR="00933759" w:rsidRPr="00933759" w:rsidRDefault="00933759" w:rsidP="00933759">
            <w:pPr>
              <w:tabs>
                <w:tab w:val="left" w:pos="7920"/>
              </w:tabs>
            </w:pPr>
            <w:r w:rsidRPr="00933759">
              <w:rPr>
                <w:color w:val="000000"/>
              </w:rPr>
              <w:t>Командная игра «Рыцари, лжецы и хитрецы» (решение логических задач)</w:t>
            </w:r>
          </w:p>
        </w:tc>
        <w:tc>
          <w:tcPr>
            <w:tcW w:w="1499" w:type="dxa"/>
            <w:shd w:val="clear" w:color="auto" w:fill="auto"/>
            <w:vAlign w:val="center"/>
          </w:tcPr>
          <w:p w14:paraId="35DEF628" w14:textId="77777777" w:rsidR="00933759" w:rsidRPr="00933759" w:rsidRDefault="00933759" w:rsidP="00933759">
            <w:pPr>
              <w:tabs>
                <w:tab w:val="left" w:pos="7920"/>
              </w:tabs>
              <w:jc w:val="center"/>
              <w:rPr>
                <w:sz w:val="20"/>
                <w:szCs w:val="20"/>
              </w:rPr>
            </w:pPr>
            <w:r w:rsidRPr="00933759">
              <w:rPr>
                <w:sz w:val="20"/>
                <w:szCs w:val="20"/>
              </w:rPr>
              <w:t>25</w:t>
            </w:r>
          </w:p>
        </w:tc>
      </w:tr>
      <w:tr w:rsidR="00933759" w:rsidRPr="00933759" w14:paraId="57018C74" w14:textId="77777777" w:rsidTr="00933759">
        <w:tc>
          <w:tcPr>
            <w:tcW w:w="740" w:type="dxa"/>
            <w:shd w:val="clear" w:color="auto" w:fill="auto"/>
            <w:vAlign w:val="center"/>
          </w:tcPr>
          <w:p w14:paraId="2CF3203B" w14:textId="77777777" w:rsidR="00933759" w:rsidRPr="00933759" w:rsidRDefault="00933759" w:rsidP="00933759">
            <w:pPr>
              <w:tabs>
                <w:tab w:val="left" w:pos="7920"/>
              </w:tabs>
              <w:jc w:val="center"/>
              <w:rPr>
                <w:sz w:val="20"/>
                <w:szCs w:val="20"/>
              </w:rPr>
            </w:pPr>
            <w:r w:rsidRPr="00933759">
              <w:rPr>
                <w:sz w:val="20"/>
                <w:szCs w:val="20"/>
              </w:rPr>
              <w:t>5</w:t>
            </w:r>
          </w:p>
        </w:tc>
        <w:tc>
          <w:tcPr>
            <w:tcW w:w="5067" w:type="dxa"/>
            <w:shd w:val="clear" w:color="auto" w:fill="auto"/>
          </w:tcPr>
          <w:p w14:paraId="0628436A" w14:textId="77777777" w:rsidR="00933759" w:rsidRPr="00933759" w:rsidRDefault="00933759" w:rsidP="00933759">
            <w:pPr>
              <w:rPr>
                <w:color w:val="000000"/>
              </w:rPr>
            </w:pPr>
            <w:r w:rsidRPr="00933759">
              <w:rPr>
                <w:color w:val="000000"/>
              </w:rPr>
              <w:t>Глава 5 «Повторение»</w:t>
            </w:r>
          </w:p>
        </w:tc>
        <w:tc>
          <w:tcPr>
            <w:tcW w:w="7573" w:type="dxa"/>
          </w:tcPr>
          <w:p w14:paraId="51AEF407" w14:textId="77777777" w:rsidR="00933759" w:rsidRPr="00933759" w:rsidRDefault="00933759" w:rsidP="00933759">
            <w:pPr>
              <w:tabs>
                <w:tab w:val="left" w:pos="7920"/>
              </w:tabs>
            </w:pPr>
            <w:r w:rsidRPr="00933759">
              <w:t xml:space="preserve">Круглый стол «С деньгами </w:t>
            </w:r>
            <w:proofErr w:type="gramStart"/>
            <w:r w:rsidRPr="00933759">
              <w:t>на</w:t>
            </w:r>
            <w:proofErr w:type="gramEnd"/>
            <w:r w:rsidRPr="00933759">
              <w:t xml:space="preserve"> Ты…»</w:t>
            </w:r>
          </w:p>
        </w:tc>
        <w:tc>
          <w:tcPr>
            <w:tcW w:w="1499" w:type="dxa"/>
            <w:shd w:val="clear" w:color="auto" w:fill="auto"/>
            <w:vAlign w:val="center"/>
          </w:tcPr>
          <w:p w14:paraId="3FD48510" w14:textId="77777777" w:rsidR="00933759" w:rsidRPr="00933759" w:rsidRDefault="00933759" w:rsidP="00933759">
            <w:pPr>
              <w:tabs>
                <w:tab w:val="left" w:pos="7920"/>
              </w:tabs>
              <w:jc w:val="center"/>
              <w:rPr>
                <w:sz w:val="20"/>
                <w:szCs w:val="20"/>
              </w:rPr>
            </w:pPr>
            <w:r w:rsidRPr="00933759">
              <w:rPr>
                <w:sz w:val="20"/>
                <w:szCs w:val="20"/>
              </w:rPr>
              <w:t>11</w:t>
            </w:r>
          </w:p>
        </w:tc>
      </w:tr>
      <w:tr w:rsidR="00933759" w:rsidRPr="00933759" w14:paraId="60734ABD" w14:textId="77777777" w:rsidTr="00933759">
        <w:tc>
          <w:tcPr>
            <w:tcW w:w="740" w:type="dxa"/>
            <w:shd w:val="clear" w:color="auto" w:fill="auto"/>
            <w:vAlign w:val="center"/>
          </w:tcPr>
          <w:p w14:paraId="71762F94" w14:textId="77777777" w:rsidR="00933759" w:rsidRPr="00933759" w:rsidRDefault="00933759" w:rsidP="00933759">
            <w:pPr>
              <w:tabs>
                <w:tab w:val="left" w:pos="7920"/>
              </w:tabs>
              <w:jc w:val="center"/>
              <w:rPr>
                <w:sz w:val="20"/>
                <w:szCs w:val="20"/>
              </w:rPr>
            </w:pPr>
            <w:r w:rsidRPr="00933759">
              <w:rPr>
                <w:sz w:val="20"/>
                <w:szCs w:val="20"/>
              </w:rPr>
              <w:t>6</w:t>
            </w:r>
          </w:p>
        </w:tc>
        <w:tc>
          <w:tcPr>
            <w:tcW w:w="5067" w:type="dxa"/>
            <w:shd w:val="clear" w:color="auto" w:fill="auto"/>
          </w:tcPr>
          <w:p w14:paraId="5E0C411E" w14:textId="77777777" w:rsidR="00933759" w:rsidRPr="00933759" w:rsidRDefault="00933759" w:rsidP="00933759">
            <w:pPr>
              <w:rPr>
                <w:color w:val="000000"/>
              </w:rPr>
            </w:pPr>
            <w:r w:rsidRPr="00933759">
              <w:rPr>
                <w:bCs/>
                <w:color w:val="000000"/>
              </w:rPr>
              <w:t>Повторение и систематизация учебного материала</w:t>
            </w:r>
          </w:p>
        </w:tc>
        <w:tc>
          <w:tcPr>
            <w:tcW w:w="7573" w:type="dxa"/>
          </w:tcPr>
          <w:p w14:paraId="172AFB96" w14:textId="77777777" w:rsidR="00933759" w:rsidRPr="00933759" w:rsidRDefault="00933759" w:rsidP="00933759">
            <w:pPr>
              <w:tabs>
                <w:tab w:val="left" w:pos="7920"/>
              </w:tabs>
              <w:rPr>
                <w:sz w:val="20"/>
                <w:szCs w:val="20"/>
              </w:rPr>
            </w:pPr>
            <w:r w:rsidRPr="00933759">
              <w:t>Диспут «Математика в различных профессиях»</w:t>
            </w:r>
          </w:p>
        </w:tc>
        <w:tc>
          <w:tcPr>
            <w:tcW w:w="1499" w:type="dxa"/>
            <w:shd w:val="clear" w:color="auto" w:fill="auto"/>
            <w:vAlign w:val="center"/>
          </w:tcPr>
          <w:p w14:paraId="67025B3E" w14:textId="77777777" w:rsidR="00933759" w:rsidRPr="00933759" w:rsidRDefault="00933759" w:rsidP="00933759">
            <w:pPr>
              <w:tabs>
                <w:tab w:val="left" w:pos="7920"/>
              </w:tabs>
              <w:jc w:val="center"/>
              <w:rPr>
                <w:sz w:val="20"/>
                <w:szCs w:val="20"/>
              </w:rPr>
            </w:pPr>
            <w:r w:rsidRPr="00933759">
              <w:rPr>
                <w:sz w:val="20"/>
                <w:szCs w:val="20"/>
              </w:rPr>
              <w:t>36</w:t>
            </w:r>
          </w:p>
        </w:tc>
      </w:tr>
      <w:tr w:rsidR="00933759" w:rsidRPr="00933759" w14:paraId="049258FE" w14:textId="77777777" w:rsidTr="00933759">
        <w:tc>
          <w:tcPr>
            <w:tcW w:w="740" w:type="dxa"/>
            <w:shd w:val="clear" w:color="auto" w:fill="auto"/>
            <w:vAlign w:val="center"/>
          </w:tcPr>
          <w:p w14:paraId="4207201C" w14:textId="77777777" w:rsidR="00933759" w:rsidRPr="00933759" w:rsidRDefault="00933759" w:rsidP="00933759">
            <w:pPr>
              <w:tabs>
                <w:tab w:val="left" w:pos="7920"/>
              </w:tabs>
              <w:jc w:val="center"/>
              <w:rPr>
                <w:b/>
                <w:sz w:val="20"/>
                <w:szCs w:val="20"/>
              </w:rPr>
            </w:pPr>
          </w:p>
        </w:tc>
        <w:tc>
          <w:tcPr>
            <w:tcW w:w="5067" w:type="dxa"/>
            <w:shd w:val="clear" w:color="auto" w:fill="auto"/>
          </w:tcPr>
          <w:p w14:paraId="266797C8" w14:textId="77777777" w:rsidR="00933759" w:rsidRPr="00933759" w:rsidRDefault="00933759" w:rsidP="00933759">
            <w:pPr>
              <w:rPr>
                <w:b/>
                <w:color w:val="000000"/>
              </w:rPr>
            </w:pPr>
            <w:r w:rsidRPr="00933759">
              <w:rPr>
                <w:b/>
                <w:color w:val="000000"/>
              </w:rPr>
              <w:t>Итого</w:t>
            </w:r>
          </w:p>
        </w:tc>
        <w:tc>
          <w:tcPr>
            <w:tcW w:w="7573" w:type="dxa"/>
          </w:tcPr>
          <w:p w14:paraId="6F36A3AD" w14:textId="77777777" w:rsidR="00933759" w:rsidRPr="00933759" w:rsidRDefault="00933759" w:rsidP="00933759">
            <w:pPr>
              <w:tabs>
                <w:tab w:val="left" w:pos="7920"/>
              </w:tabs>
              <w:jc w:val="center"/>
              <w:rPr>
                <w:b/>
                <w:sz w:val="20"/>
                <w:szCs w:val="20"/>
              </w:rPr>
            </w:pPr>
          </w:p>
        </w:tc>
        <w:tc>
          <w:tcPr>
            <w:tcW w:w="1499" w:type="dxa"/>
            <w:shd w:val="clear" w:color="auto" w:fill="auto"/>
            <w:vAlign w:val="center"/>
          </w:tcPr>
          <w:p w14:paraId="1E3223C1" w14:textId="77777777" w:rsidR="00933759" w:rsidRPr="00933759" w:rsidRDefault="00933759" w:rsidP="00933759">
            <w:pPr>
              <w:tabs>
                <w:tab w:val="left" w:pos="7920"/>
              </w:tabs>
              <w:jc w:val="center"/>
              <w:rPr>
                <w:b/>
                <w:sz w:val="20"/>
                <w:szCs w:val="20"/>
              </w:rPr>
            </w:pPr>
            <w:r w:rsidRPr="00933759">
              <w:rPr>
                <w:b/>
                <w:sz w:val="20"/>
                <w:szCs w:val="20"/>
              </w:rPr>
              <w:t>136</w:t>
            </w:r>
          </w:p>
        </w:tc>
      </w:tr>
    </w:tbl>
    <w:p w14:paraId="2FF3A726" w14:textId="3160342C" w:rsidR="00C0274A" w:rsidRDefault="00C0274A">
      <w:pPr>
        <w:rPr>
          <w:b/>
        </w:rPr>
      </w:pPr>
      <w:r>
        <w:rPr>
          <w:b/>
        </w:rPr>
        <w:br w:type="page"/>
      </w:r>
    </w:p>
    <w:p w14:paraId="52BE4DE1" w14:textId="37E38A94" w:rsidR="00C0274A" w:rsidRDefault="00C0274A" w:rsidP="0029672E">
      <w:pPr>
        <w:rPr>
          <w:b/>
        </w:rPr>
      </w:pPr>
      <w:r>
        <w:rPr>
          <w:b/>
        </w:rPr>
        <w:lastRenderedPageBreak/>
        <w:t>Раздел «ГЕОМЕТРИЯ»</w:t>
      </w:r>
    </w:p>
    <w:p w14:paraId="71BDFD0A" w14:textId="77777777" w:rsidR="00C0274A" w:rsidRPr="001825B6" w:rsidRDefault="00C0274A" w:rsidP="00C0274A">
      <w:pPr>
        <w:pStyle w:val="3"/>
        <w:spacing w:line="240" w:lineRule="auto"/>
        <w:rPr>
          <w:sz w:val="24"/>
          <w:szCs w:val="24"/>
        </w:rPr>
      </w:pPr>
      <w:r w:rsidRPr="001825B6">
        <w:rPr>
          <w:sz w:val="24"/>
          <w:szCs w:val="24"/>
        </w:rPr>
        <w:t>Личностные результаты освоения ООП</w:t>
      </w:r>
    </w:p>
    <w:p w14:paraId="20A15595" w14:textId="77777777" w:rsidR="00C0274A" w:rsidRPr="001825B6" w:rsidRDefault="00C0274A" w:rsidP="00C0274A">
      <w:pPr>
        <w:rPr>
          <w:b/>
        </w:rPr>
      </w:pPr>
      <w:r w:rsidRPr="001825B6">
        <w:rPr>
          <w:b/>
        </w:rPr>
        <w:t>Личностные результаты в сфере отношений обучающихся к себе, к своему здоровью, к познанию себя:</w:t>
      </w:r>
    </w:p>
    <w:p w14:paraId="685CECCC" w14:textId="77777777" w:rsidR="00C0274A" w:rsidRPr="001825B6" w:rsidRDefault="00C0274A" w:rsidP="00C0274A">
      <w:pPr>
        <w:pStyle w:val="a"/>
        <w:spacing w:line="240" w:lineRule="auto"/>
        <w:rPr>
          <w:sz w:val="24"/>
          <w:szCs w:val="24"/>
        </w:rPr>
      </w:pPr>
      <w:r w:rsidRPr="001825B6">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4FF54CBD" w14:textId="77777777" w:rsidR="00C0274A" w:rsidRPr="001825B6" w:rsidRDefault="00C0274A" w:rsidP="00C0274A">
      <w:pPr>
        <w:pStyle w:val="a"/>
        <w:spacing w:line="240" w:lineRule="auto"/>
        <w:rPr>
          <w:sz w:val="24"/>
          <w:szCs w:val="24"/>
        </w:rPr>
      </w:pPr>
      <w:r w:rsidRPr="001825B6">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108DC774" w14:textId="77777777" w:rsidR="00C0274A" w:rsidRPr="001825B6" w:rsidRDefault="00C0274A" w:rsidP="00C0274A">
      <w:pPr>
        <w:pStyle w:val="a"/>
        <w:spacing w:line="240" w:lineRule="auto"/>
        <w:rPr>
          <w:sz w:val="24"/>
          <w:szCs w:val="24"/>
        </w:rPr>
      </w:pPr>
      <w:r w:rsidRPr="001825B6">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2A2969FC" w14:textId="77777777" w:rsidR="00C0274A" w:rsidRPr="001825B6" w:rsidRDefault="00C0274A" w:rsidP="00C0274A">
      <w:pPr>
        <w:pStyle w:val="a"/>
        <w:spacing w:line="240" w:lineRule="auto"/>
        <w:rPr>
          <w:sz w:val="24"/>
          <w:szCs w:val="24"/>
        </w:rPr>
      </w:pPr>
      <w:r w:rsidRPr="001825B6">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11D3AEE8" w14:textId="77777777" w:rsidR="00C0274A" w:rsidRPr="001825B6" w:rsidRDefault="00C0274A" w:rsidP="00C0274A">
      <w:pPr>
        <w:pStyle w:val="a"/>
        <w:spacing w:line="240" w:lineRule="auto"/>
        <w:rPr>
          <w:sz w:val="24"/>
          <w:szCs w:val="24"/>
        </w:rPr>
      </w:pPr>
      <w:r w:rsidRPr="001825B6">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00E9C344" w14:textId="77777777" w:rsidR="00C0274A" w:rsidRPr="001825B6" w:rsidRDefault="00C0274A" w:rsidP="00C0274A">
      <w:pPr>
        <w:pStyle w:val="a"/>
        <w:spacing w:line="240" w:lineRule="auto"/>
        <w:rPr>
          <w:sz w:val="24"/>
          <w:szCs w:val="24"/>
        </w:rPr>
      </w:pPr>
      <w:r w:rsidRPr="001825B6">
        <w:rPr>
          <w:sz w:val="24"/>
          <w:szCs w:val="24"/>
        </w:rPr>
        <w:t>неприятие вредных привычек: курения, употребления алкоголя, наркотиков.</w:t>
      </w:r>
    </w:p>
    <w:p w14:paraId="22F4B809" w14:textId="77777777" w:rsidR="00C0274A" w:rsidRPr="001825B6" w:rsidRDefault="00C0274A" w:rsidP="00C0274A">
      <w:pPr>
        <w:rPr>
          <w:b/>
        </w:rPr>
      </w:pPr>
      <w:r w:rsidRPr="001825B6">
        <w:rPr>
          <w:b/>
        </w:rPr>
        <w:t xml:space="preserve">Личностные результаты в сфере отношений обучающихся к России как к Родине (Отечеству): </w:t>
      </w:r>
    </w:p>
    <w:p w14:paraId="2144EAD1" w14:textId="77777777" w:rsidR="00C0274A" w:rsidRPr="001825B6" w:rsidRDefault="00C0274A" w:rsidP="00C0274A">
      <w:pPr>
        <w:pStyle w:val="a"/>
        <w:spacing w:line="240" w:lineRule="auto"/>
        <w:rPr>
          <w:sz w:val="24"/>
          <w:szCs w:val="24"/>
        </w:rPr>
      </w:pPr>
      <w:r w:rsidRPr="001825B6">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14:paraId="6BF12615" w14:textId="77777777" w:rsidR="00C0274A" w:rsidRPr="001825B6" w:rsidRDefault="00C0274A" w:rsidP="00C0274A">
      <w:pPr>
        <w:pStyle w:val="a"/>
        <w:spacing w:line="240" w:lineRule="auto"/>
        <w:rPr>
          <w:sz w:val="24"/>
          <w:szCs w:val="24"/>
        </w:rPr>
      </w:pPr>
      <w:r w:rsidRPr="001825B6">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14:paraId="1D4EE722" w14:textId="77777777" w:rsidR="00C0274A" w:rsidRPr="001825B6" w:rsidRDefault="00C0274A" w:rsidP="00C0274A">
      <w:pPr>
        <w:pStyle w:val="a"/>
        <w:spacing w:line="240" w:lineRule="auto"/>
        <w:rPr>
          <w:sz w:val="24"/>
          <w:szCs w:val="24"/>
        </w:rPr>
      </w:pPr>
      <w:r w:rsidRPr="001825B6">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7705CA02" w14:textId="77777777" w:rsidR="00C0274A" w:rsidRPr="001825B6" w:rsidRDefault="00C0274A" w:rsidP="00C0274A">
      <w:pPr>
        <w:pStyle w:val="a"/>
        <w:spacing w:line="240" w:lineRule="auto"/>
        <w:rPr>
          <w:sz w:val="24"/>
          <w:szCs w:val="24"/>
        </w:rPr>
      </w:pPr>
      <w:r w:rsidRPr="001825B6">
        <w:rPr>
          <w:sz w:val="24"/>
          <w:szCs w:val="24"/>
        </w:rPr>
        <w:t>воспитание уважения к культуре, языкам, традициям и обычаям народов, проживающих в Российской Федерации.</w:t>
      </w:r>
    </w:p>
    <w:p w14:paraId="34239395" w14:textId="77777777" w:rsidR="00C0274A" w:rsidRPr="001825B6" w:rsidRDefault="00C0274A" w:rsidP="00C0274A"/>
    <w:p w14:paraId="53E1817C" w14:textId="77777777" w:rsidR="00C0274A" w:rsidRPr="001825B6" w:rsidRDefault="00C0274A" w:rsidP="00C0274A">
      <w:pPr>
        <w:rPr>
          <w:b/>
        </w:rPr>
      </w:pPr>
      <w:r w:rsidRPr="001825B6">
        <w:rPr>
          <w:b/>
        </w:rPr>
        <w:t xml:space="preserve">Личностные результаты в сфере отношений обучающихся к закону, государству и к гражданскому обществу: </w:t>
      </w:r>
    </w:p>
    <w:p w14:paraId="0D316165" w14:textId="77777777" w:rsidR="00C0274A" w:rsidRPr="001825B6" w:rsidRDefault="00C0274A" w:rsidP="00C0274A">
      <w:pPr>
        <w:pStyle w:val="a"/>
        <w:spacing w:line="240" w:lineRule="auto"/>
        <w:rPr>
          <w:sz w:val="24"/>
          <w:szCs w:val="24"/>
        </w:rPr>
      </w:pPr>
      <w:r w:rsidRPr="001825B6">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3A721005" w14:textId="77777777" w:rsidR="00C0274A" w:rsidRPr="001825B6" w:rsidRDefault="00C0274A" w:rsidP="00C0274A">
      <w:pPr>
        <w:pStyle w:val="a"/>
        <w:spacing w:line="240" w:lineRule="auto"/>
        <w:rPr>
          <w:sz w:val="24"/>
          <w:szCs w:val="24"/>
        </w:rPr>
      </w:pPr>
      <w:r w:rsidRPr="001825B6">
        <w:rPr>
          <w:sz w:val="24"/>
          <w:szCs w:val="24"/>
        </w:rPr>
        <w:t xml:space="preserve">признание </w:t>
      </w:r>
      <w:proofErr w:type="spellStart"/>
      <w:r w:rsidRPr="001825B6">
        <w:rPr>
          <w:sz w:val="24"/>
          <w:szCs w:val="24"/>
        </w:rPr>
        <w:t>неотчуждаемости</w:t>
      </w:r>
      <w:proofErr w:type="spellEnd"/>
      <w:r w:rsidRPr="001825B6">
        <w:rPr>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44DD6FBA" w14:textId="77777777" w:rsidR="00C0274A" w:rsidRPr="001825B6" w:rsidRDefault="00C0274A" w:rsidP="00C0274A">
      <w:pPr>
        <w:pStyle w:val="a"/>
        <w:spacing w:line="240" w:lineRule="auto"/>
        <w:rPr>
          <w:sz w:val="24"/>
          <w:szCs w:val="24"/>
        </w:rPr>
      </w:pPr>
      <w:r w:rsidRPr="001825B6">
        <w:rPr>
          <w:sz w:val="24"/>
          <w:szCs w:val="24"/>
        </w:rPr>
        <w:lastRenderedPageBreak/>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14:paraId="7E13F939" w14:textId="77777777" w:rsidR="00C0274A" w:rsidRPr="001825B6" w:rsidRDefault="00C0274A" w:rsidP="00C0274A">
      <w:pPr>
        <w:pStyle w:val="a"/>
        <w:spacing w:line="240" w:lineRule="auto"/>
        <w:rPr>
          <w:sz w:val="24"/>
          <w:szCs w:val="24"/>
        </w:rPr>
      </w:pPr>
      <w:proofErr w:type="spellStart"/>
      <w:r w:rsidRPr="001825B6">
        <w:rPr>
          <w:sz w:val="24"/>
          <w:szCs w:val="24"/>
        </w:rPr>
        <w:t>интериоризация</w:t>
      </w:r>
      <w:proofErr w:type="spellEnd"/>
      <w:r w:rsidRPr="001825B6">
        <w:rPr>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14:paraId="5F4D0AEC" w14:textId="77777777" w:rsidR="00C0274A" w:rsidRPr="001825B6" w:rsidRDefault="00C0274A" w:rsidP="00C0274A">
      <w:pPr>
        <w:pStyle w:val="a"/>
        <w:spacing w:line="240" w:lineRule="auto"/>
        <w:rPr>
          <w:sz w:val="24"/>
          <w:szCs w:val="24"/>
        </w:rPr>
      </w:pPr>
      <w:r w:rsidRPr="001825B6">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29A8EC75" w14:textId="77777777" w:rsidR="00C0274A" w:rsidRPr="001825B6" w:rsidRDefault="00C0274A" w:rsidP="00C0274A">
      <w:pPr>
        <w:pStyle w:val="a"/>
        <w:spacing w:line="240" w:lineRule="auto"/>
        <w:rPr>
          <w:sz w:val="24"/>
          <w:szCs w:val="24"/>
        </w:rPr>
      </w:pPr>
      <w:r w:rsidRPr="001825B6">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50840D7C" w14:textId="77777777" w:rsidR="00C0274A" w:rsidRPr="001825B6" w:rsidRDefault="00C0274A" w:rsidP="00C0274A">
      <w:pPr>
        <w:pStyle w:val="a"/>
        <w:spacing w:line="240" w:lineRule="auto"/>
        <w:rPr>
          <w:sz w:val="24"/>
          <w:szCs w:val="24"/>
        </w:rPr>
      </w:pPr>
      <w:r w:rsidRPr="001825B6">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750624BC" w14:textId="77777777" w:rsidR="00C0274A" w:rsidRPr="001825B6" w:rsidRDefault="00C0274A" w:rsidP="00C0274A"/>
    <w:p w14:paraId="07BC4692" w14:textId="77777777" w:rsidR="00C0274A" w:rsidRPr="001825B6" w:rsidRDefault="00C0274A" w:rsidP="00C0274A">
      <w:pPr>
        <w:rPr>
          <w:b/>
        </w:rPr>
      </w:pPr>
      <w:r w:rsidRPr="001825B6">
        <w:rPr>
          <w:b/>
        </w:rPr>
        <w:t xml:space="preserve">Личностные результаты в сфере отношений обучающихся с окружающими людьми: </w:t>
      </w:r>
    </w:p>
    <w:p w14:paraId="5CEC15B2" w14:textId="77777777" w:rsidR="00C0274A" w:rsidRPr="001825B6" w:rsidRDefault="00C0274A" w:rsidP="00C0274A">
      <w:pPr>
        <w:pStyle w:val="a"/>
        <w:spacing w:line="240" w:lineRule="auto"/>
        <w:rPr>
          <w:sz w:val="24"/>
          <w:szCs w:val="24"/>
        </w:rPr>
      </w:pPr>
      <w:r w:rsidRPr="001825B6">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68093284" w14:textId="77777777" w:rsidR="00C0274A" w:rsidRPr="001825B6" w:rsidRDefault="00C0274A" w:rsidP="00C0274A">
      <w:pPr>
        <w:pStyle w:val="a"/>
        <w:spacing w:line="240" w:lineRule="auto"/>
        <w:rPr>
          <w:sz w:val="24"/>
          <w:szCs w:val="24"/>
        </w:rPr>
      </w:pPr>
      <w:r w:rsidRPr="001825B6">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14:paraId="43E3DE86" w14:textId="77777777" w:rsidR="00C0274A" w:rsidRPr="001825B6" w:rsidRDefault="00C0274A" w:rsidP="00C0274A">
      <w:pPr>
        <w:pStyle w:val="a"/>
        <w:spacing w:line="240" w:lineRule="auto"/>
        <w:rPr>
          <w:sz w:val="24"/>
          <w:szCs w:val="24"/>
        </w:rPr>
      </w:pPr>
      <w:r w:rsidRPr="001825B6">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17DC9C17" w14:textId="77777777" w:rsidR="00C0274A" w:rsidRPr="001825B6" w:rsidRDefault="00C0274A" w:rsidP="00C0274A">
      <w:pPr>
        <w:pStyle w:val="a"/>
        <w:spacing w:line="240" w:lineRule="auto"/>
        <w:rPr>
          <w:sz w:val="24"/>
          <w:szCs w:val="24"/>
        </w:rPr>
      </w:pPr>
      <w:r w:rsidRPr="001825B6">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14:paraId="055CD6EE" w14:textId="77777777" w:rsidR="00C0274A" w:rsidRPr="001825B6" w:rsidRDefault="00C0274A" w:rsidP="00C0274A">
      <w:pPr>
        <w:pStyle w:val="a"/>
        <w:spacing w:line="240" w:lineRule="auto"/>
        <w:rPr>
          <w:sz w:val="24"/>
          <w:szCs w:val="24"/>
        </w:rPr>
      </w:pPr>
      <w:r w:rsidRPr="001825B6">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55AE2141" w14:textId="77777777" w:rsidR="00C0274A" w:rsidRPr="001825B6" w:rsidRDefault="00C0274A" w:rsidP="00C0274A"/>
    <w:p w14:paraId="143EAEAE" w14:textId="77777777" w:rsidR="00C0274A" w:rsidRPr="001825B6" w:rsidRDefault="00C0274A" w:rsidP="00C0274A">
      <w:pPr>
        <w:rPr>
          <w:b/>
        </w:rPr>
      </w:pPr>
      <w:r w:rsidRPr="001825B6">
        <w:rPr>
          <w:b/>
        </w:rPr>
        <w:t xml:space="preserve">Личностные результаты в сфере отношений обучающихся к окружающему миру, живой природе, художественной культуре: </w:t>
      </w:r>
    </w:p>
    <w:p w14:paraId="43C00A8C" w14:textId="77777777" w:rsidR="00C0274A" w:rsidRPr="001825B6" w:rsidRDefault="00C0274A" w:rsidP="00C0274A">
      <w:pPr>
        <w:pStyle w:val="a"/>
        <w:spacing w:line="240" w:lineRule="auto"/>
        <w:rPr>
          <w:sz w:val="24"/>
          <w:szCs w:val="24"/>
        </w:rPr>
      </w:pPr>
      <w:r w:rsidRPr="001825B6">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396185AF" w14:textId="77777777" w:rsidR="00C0274A" w:rsidRPr="001825B6" w:rsidRDefault="00C0274A" w:rsidP="00C0274A">
      <w:pPr>
        <w:pStyle w:val="a"/>
        <w:spacing w:line="240" w:lineRule="auto"/>
        <w:rPr>
          <w:sz w:val="24"/>
          <w:szCs w:val="24"/>
        </w:rPr>
      </w:pPr>
      <w:r w:rsidRPr="001825B6">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6D5268D5" w14:textId="77777777" w:rsidR="00C0274A" w:rsidRPr="001825B6" w:rsidRDefault="00C0274A" w:rsidP="00C0274A">
      <w:pPr>
        <w:pStyle w:val="a"/>
        <w:spacing w:line="240" w:lineRule="auto"/>
        <w:rPr>
          <w:sz w:val="24"/>
          <w:szCs w:val="24"/>
        </w:rPr>
      </w:pPr>
      <w:r w:rsidRPr="001825B6">
        <w:rPr>
          <w:sz w:val="24"/>
          <w:szCs w:val="24"/>
        </w:rPr>
        <w:lastRenderedPageBreak/>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14:paraId="0D8CA08E" w14:textId="77777777" w:rsidR="00C0274A" w:rsidRPr="001825B6" w:rsidRDefault="00C0274A" w:rsidP="00C0274A">
      <w:pPr>
        <w:pStyle w:val="a"/>
        <w:spacing w:line="240" w:lineRule="auto"/>
        <w:rPr>
          <w:sz w:val="24"/>
          <w:szCs w:val="24"/>
        </w:rPr>
      </w:pPr>
      <w:r w:rsidRPr="001825B6">
        <w:rPr>
          <w:sz w:val="24"/>
          <w:szCs w:val="24"/>
        </w:rPr>
        <w:t xml:space="preserve">эстетическое отношения к миру, готовность к эстетическому обустройству собственного быта. </w:t>
      </w:r>
    </w:p>
    <w:p w14:paraId="66F80DB9" w14:textId="77777777" w:rsidR="00C0274A" w:rsidRPr="001825B6" w:rsidRDefault="00C0274A" w:rsidP="00C0274A"/>
    <w:p w14:paraId="55335D81" w14:textId="77777777" w:rsidR="00C0274A" w:rsidRPr="001825B6" w:rsidRDefault="00C0274A" w:rsidP="00C0274A">
      <w:pPr>
        <w:rPr>
          <w:b/>
        </w:rPr>
      </w:pPr>
      <w:r w:rsidRPr="001825B6">
        <w:rPr>
          <w:b/>
        </w:rPr>
        <w:t>Личностные результаты в сфере отношений обучающихся к семье и родителям, в том числе подготовка к семейной жизни:</w:t>
      </w:r>
    </w:p>
    <w:p w14:paraId="2E96FBE6" w14:textId="77777777" w:rsidR="00C0274A" w:rsidRPr="001825B6" w:rsidRDefault="00C0274A" w:rsidP="00C0274A">
      <w:pPr>
        <w:pStyle w:val="a"/>
        <w:spacing w:line="240" w:lineRule="auto"/>
        <w:rPr>
          <w:sz w:val="24"/>
          <w:szCs w:val="24"/>
        </w:rPr>
      </w:pPr>
      <w:r w:rsidRPr="001825B6">
        <w:rPr>
          <w:sz w:val="24"/>
          <w:szCs w:val="24"/>
        </w:rPr>
        <w:t xml:space="preserve">ответственное отношение к созданию семьи на основе осознанного принятия ценностей семейной жизни; </w:t>
      </w:r>
    </w:p>
    <w:p w14:paraId="714A7ED1" w14:textId="77777777" w:rsidR="00C0274A" w:rsidRPr="001825B6" w:rsidRDefault="00C0274A" w:rsidP="00C0274A">
      <w:pPr>
        <w:pStyle w:val="a"/>
        <w:spacing w:line="240" w:lineRule="auto"/>
        <w:rPr>
          <w:sz w:val="24"/>
          <w:szCs w:val="24"/>
        </w:rPr>
      </w:pPr>
      <w:r w:rsidRPr="001825B6">
        <w:rPr>
          <w:sz w:val="24"/>
          <w:szCs w:val="24"/>
        </w:rPr>
        <w:t xml:space="preserve">положительный образ семьи, </w:t>
      </w:r>
      <w:proofErr w:type="spellStart"/>
      <w:r w:rsidRPr="001825B6">
        <w:rPr>
          <w:sz w:val="24"/>
          <w:szCs w:val="24"/>
        </w:rPr>
        <w:t>родительства</w:t>
      </w:r>
      <w:proofErr w:type="spellEnd"/>
      <w:r w:rsidRPr="001825B6">
        <w:rPr>
          <w:sz w:val="24"/>
          <w:szCs w:val="24"/>
        </w:rPr>
        <w:t xml:space="preserve"> (отцовства и материнства), </w:t>
      </w:r>
      <w:proofErr w:type="spellStart"/>
      <w:r w:rsidRPr="001825B6">
        <w:rPr>
          <w:sz w:val="24"/>
          <w:szCs w:val="24"/>
        </w:rPr>
        <w:t>интериоризация</w:t>
      </w:r>
      <w:proofErr w:type="spellEnd"/>
      <w:r w:rsidRPr="001825B6">
        <w:rPr>
          <w:sz w:val="24"/>
          <w:szCs w:val="24"/>
        </w:rPr>
        <w:t xml:space="preserve"> традиционных семейных ценностей. </w:t>
      </w:r>
    </w:p>
    <w:p w14:paraId="51F01714" w14:textId="77777777" w:rsidR="00C0274A" w:rsidRPr="001825B6" w:rsidRDefault="00C0274A" w:rsidP="00C0274A"/>
    <w:p w14:paraId="02B23D8D" w14:textId="77777777" w:rsidR="00C0274A" w:rsidRPr="001825B6" w:rsidRDefault="00C0274A" w:rsidP="00C0274A">
      <w:pPr>
        <w:rPr>
          <w:b/>
        </w:rPr>
      </w:pPr>
      <w:r w:rsidRPr="001825B6">
        <w:rPr>
          <w:b/>
        </w:rPr>
        <w:t>Личностные результаты в сфере отношения обучающихся к труду, в сфере социально-экономических отношений:</w:t>
      </w:r>
    </w:p>
    <w:p w14:paraId="0AEFF130" w14:textId="77777777" w:rsidR="00C0274A" w:rsidRPr="001825B6" w:rsidRDefault="00C0274A" w:rsidP="00C0274A">
      <w:pPr>
        <w:pStyle w:val="a"/>
        <w:spacing w:line="240" w:lineRule="auto"/>
        <w:rPr>
          <w:sz w:val="24"/>
          <w:szCs w:val="24"/>
        </w:rPr>
      </w:pPr>
      <w:r w:rsidRPr="001825B6">
        <w:rPr>
          <w:sz w:val="24"/>
          <w:szCs w:val="24"/>
        </w:rPr>
        <w:t xml:space="preserve">уважение ко всем формам собственности, готовность к защите своей собственности, </w:t>
      </w:r>
    </w:p>
    <w:p w14:paraId="3204834D" w14:textId="77777777" w:rsidR="00C0274A" w:rsidRPr="001825B6" w:rsidRDefault="00C0274A" w:rsidP="00C0274A">
      <w:pPr>
        <w:pStyle w:val="a"/>
        <w:spacing w:line="240" w:lineRule="auto"/>
        <w:rPr>
          <w:sz w:val="24"/>
          <w:szCs w:val="24"/>
        </w:rPr>
      </w:pPr>
      <w:r w:rsidRPr="001825B6">
        <w:rPr>
          <w:sz w:val="24"/>
          <w:szCs w:val="24"/>
        </w:rPr>
        <w:t>осознанный выбор будущей профессии как путь и способ реализации собственных жизненных планов;</w:t>
      </w:r>
    </w:p>
    <w:p w14:paraId="722DE8AB" w14:textId="77777777" w:rsidR="00C0274A" w:rsidRPr="001825B6" w:rsidRDefault="00C0274A" w:rsidP="00C0274A">
      <w:pPr>
        <w:pStyle w:val="a"/>
        <w:spacing w:line="240" w:lineRule="auto"/>
        <w:rPr>
          <w:sz w:val="24"/>
          <w:szCs w:val="24"/>
        </w:rPr>
      </w:pPr>
      <w:r w:rsidRPr="001825B6">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6643D28E" w14:textId="77777777" w:rsidR="00C0274A" w:rsidRPr="001825B6" w:rsidRDefault="00C0274A" w:rsidP="00C0274A">
      <w:pPr>
        <w:pStyle w:val="a"/>
        <w:spacing w:line="240" w:lineRule="auto"/>
        <w:rPr>
          <w:sz w:val="24"/>
          <w:szCs w:val="24"/>
        </w:rPr>
      </w:pPr>
      <w:r w:rsidRPr="001825B6">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52F17F81" w14:textId="77777777" w:rsidR="00C0274A" w:rsidRPr="001825B6" w:rsidRDefault="00C0274A" w:rsidP="00C0274A">
      <w:pPr>
        <w:pStyle w:val="a"/>
        <w:spacing w:line="240" w:lineRule="auto"/>
        <w:rPr>
          <w:sz w:val="24"/>
          <w:szCs w:val="24"/>
        </w:rPr>
      </w:pPr>
      <w:r w:rsidRPr="001825B6">
        <w:rPr>
          <w:sz w:val="24"/>
          <w:szCs w:val="24"/>
        </w:rPr>
        <w:t>готовность к самообслуживанию, включая обучение и выполнение домашних обязанностей.</w:t>
      </w:r>
    </w:p>
    <w:p w14:paraId="15B5639D" w14:textId="77777777" w:rsidR="00C0274A" w:rsidRPr="001825B6" w:rsidRDefault="00C0274A" w:rsidP="00C0274A"/>
    <w:p w14:paraId="6ABB3927" w14:textId="77777777" w:rsidR="00C0274A" w:rsidRPr="001825B6" w:rsidRDefault="00C0274A" w:rsidP="00C0274A">
      <w:pPr>
        <w:rPr>
          <w:b/>
        </w:rPr>
      </w:pPr>
      <w:r w:rsidRPr="001825B6">
        <w:rPr>
          <w:b/>
        </w:rPr>
        <w:t xml:space="preserve">Личностные результаты в сфере физического, психологического, социального и академического благополучия </w:t>
      </w:r>
      <w:proofErr w:type="gramStart"/>
      <w:r w:rsidRPr="001825B6">
        <w:rPr>
          <w:b/>
        </w:rPr>
        <w:t>обучающихся</w:t>
      </w:r>
      <w:proofErr w:type="gramEnd"/>
      <w:r w:rsidRPr="001825B6">
        <w:rPr>
          <w:b/>
        </w:rPr>
        <w:t>:</w:t>
      </w:r>
    </w:p>
    <w:p w14:paraId="2B8C7312" w14:textId="77777777" w:rsidR="00C0274A" w:rsidRDefault="00C0274A" w:rsidP="00C0274A">
      <w:pPr>
        <w:pStyle w:val="a"/>
        <w:spacing w:line="240" w:lineRule="auto"/>
        <w:rPr>
          <w:sz w:val="24"/>
          <w:szCs w:val="24"/>
        </w:rPr>
      </w:pPr>
      <w:r w:rsidRPr="001825B6">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46275494" w14:textId="77777777" w:rsidR="00C0274A" w:rsidRPr="009152FD" w:rsidRDefault="00C0274A" w:rsidP="00C0274A">
      <w:r>
        <w:t xml:space="preserve">- </w:t>
      </w:r>
      <w:r w:rsidRPr="009152FD">
        <w:t>критичность мышления, инициатива, находчивость, активность при решении математических задач.</w:t>
      </w:r>
    </w:p>
    <w:p w14:paraId="6DE47FD7" w14:textId="77777777" w:rsidR="00C0274A" w:rsidRPr="001825B6" w:rsidRDefault="00C0274A" w:rsidP="00C0274A"/>
    <w:p w14:paraId="72093F48" w14:textId="77777777" w:rsidR="00C0274A" w:rsidRDefault="00C0274A" w:rsidP="00C0274A">
      <w:pPr>
        <w:pStyle w:val="3"/>
        <w:spacing w:line="240" w:lineRule="auto"/>
        <w:rPr>
          <w:sz w:val="24"/>
          <w:szCs w:val="24"/>
        </w:rPr>
      </w:pPr>
      <w:proofErr w:type="spellStart"/>
      <w:r w:rsidRPr="001825B6">
        <w:rPr>
          <w:sz w:val="24"/>
          <w:szCs w:val="24"/>
        </w:rPr>
        <w:t>Метапредметные</w:t>
      </w:r>
      <w:proofErr w:type="spellEnd"/>
      <w:r w:rsidRPr="001825B6">
        <w:rPr>
          <w:sz w:val="24"/>
          <w:szCs w:val="24"/>
        </w:rPr>
        <w:t xml:space="preserve"> результаты освоения ООП</w:t>
      </w:r>
    </w:p>
    <w:p w14:paraId="67CDA7D0" w14:textId="77777777" w:rsidR="00C0274A" w:rsidRDefault="00C0274A" w:rsidP="00C0274A">
      <w:pPr>
        <w:jc w:val="both"/>
        <w:rPr>
          <w:lang w:eastAsia="en-US"/>
        </w:rPr>
      </w:pPr>
      <w:r>
        <w:rPr>
          <w:lang w:eastAsia="en-US"/>
        </w:rPr>
        <w:t xml:space="preserve">1) умение самостоятельно определять цели своей деятельности, ставить и формулировать для себя новые задачи в учёбе; </w:t>
      </w:r>
    </w:p>
    <w:p w14:paraId="57ABBDBD" w14:textId="77777777" w:rsidR="00C0274A" w:rsidRDefault="00C0274A" w:rsidP="00C0274A">
      <w:pPr>
        <w:jc w:val="both"/>
        <w:rPr>
          <w:lang w:eastAsia="en-US"/>
        </w:rPr>
      </w:pPr>
      <w:r>
        <w:rPr>
          <w:lang w:eastAsia="en-US"/>
        </w:rPr>
        <w:t xml:space="preserve">2)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729ADA11" w14:textId="77777777" w:rsidR="00C0274A" w:rsidRDefault="00C0274A" w:rsidP="00C0274A">
      <w:pPr>
        <w:jc w:val="both"/>
        <w:rPr>
          <w:lang w:eastAsia="en-US"/>
        </w:rPr>
      </w:pPr>
      <w:r>
        <w:rPr>
          <w:lang w:eastAsia="en-US"/>
        </w:rPr>
        <w:t xml:space="preserve">3) умение самостоятельно принимать решения, проводить анализ своей деятельности, применять различные методы познания; </w:t>
      </w:r>
    </w:p>
    <w:p w14:paraId="39ACB949" w14:textId="77777777" w:rsidR="00C0274A" w:rsidRDefault="00C0274A" w:rsidP="00C0274A">
      <w:pPr>
        <w:jc w:val="both"/>
        <w:rPr>
          <w:lang w:eastAsia="en-US"/>
        </w:rPr>
      </w:pPr>
      <w:r>
        <w:rPr>
          <w:lang w:eastAsia="en-US"/>
        </w:rPr>
        <w:t xml:space="preserve">4) владение навыками познавательной, учебно-исследовательской и проектной деятельности; </w:t>
      </w:r>
    </w:p>
    <w:p w14:paraId="324CE9C8" w14:textId="77777777" w:rsidR="00C0274A" w:rsidRDefault="00C0274A" w:rsidP="00C0274A">
      <w:pPr>
        <w:jc w:val="both"/>
        <w:rPr>
          <w:lang w:eastAsia="en-US"/>
        </w:rPr>
      </w:pPr>
      <w:r>
        <w:rPr>
          <w:lang w:eastAsia="en-US"/>
        </w:rPr>
        <w:t xml:space="preserve">5) формирование понятийного аппарата, умения создавать обобщения, устанавливать аналогии, классифицировать, самостоятельно выбирать основания и критерии для классификации; </w:t>
      </w:r>
    </w:p>
    <w:p w14:paraId="4BB16357" w14:textId="77777777" w:rsidR="00C0274A" w:rsidRDefault="00C0274A" w:rsidP="00C0274A">
      <w:pPr>
        <w:jc w:val="both"/>
        <w:rPr>
          <w:lang w:eastAsia="en-US"/>
        </w:rPr>
      </w:pPr>
      <w:r>
        <w:rPr>
          <w:lang w:eastAsia="en-US"/>
        </w:rPr>
        <w:lastRenderedPageBreak/>
        <w:t xml:space="preserve">6) умение устанавливать причинно-следственные связи, строить </w:t>
      </w:r>
      <w:proofErr w:type="gramStart"/>
      <w:r>
        <w:rPr>
          <w:lang w:eastAsia="en-US"/>
        </w:rPr>
        <w:t>логическое рассуждение</w:t>
      </w:r>
      <w:proofErr w:type="gramEnd"/>
      <w:r>
        <w:rPr>
          <w:lang w:eastAsia="en-US"/>
        </w:rPr>
        <w:t>, умозаключение (индуктивное, дедуктивное и по аналогии) и делать выводы;</w:t>
      </w:r>
    </w:p>
    <w:p w14:paraId="6F3CD798" w14:textId="77777777" w:rsidR="00C0274A" w:rsidRDefault="00C0274A" w:rsidP="00C0274A">
      <w:pPr>
        <w:jc w:val="both"/>
        <w:rPr>
          <w:lang w:eastAsia="en-US"/>
        </w:rPr>
      </w:pPr>
      <w:r>
        <w:rPr>
          <w:lang w:eastAsia="en-US"/>
        </w:rPr>
        <w:t xml:space="preserve">7) формирование компетентности в области использования информационно-коммуникационных технологий; </w:t>
      </w:r>
    </w:p>
    <w:p w14:paraId="0C27DE01" w14:textId="77777777" w:rsidR="00C0274A" w:rsidRDefault="00C0274A" w:rsidP="00C0274A">
      <w:pPr>
        <w:jc w:val="both"/>
        <w:rPr>
          <w:lang w:eastAsia="en-US"/>
        </w:rPr>
      </w:pPr>
      <w:r>
        <w:rPr>
          <w:lang w:eastAsia="en-US"/>
        </w:rPr>
        <w:t xml:space="preserve">8) умение видеть математическую задачу в контексте проблемной ситуации в других дисциплинах, в окружающей жизни; </w:t>
      </w:r>
    </w:p>
    <w:p w14:paraId="707C8289" w14:textId="77777777" w:rsidR="00C0274A" w:rsidRDefault="00C0274A" w:rsidP="00C0274A">
      <w:pPr>
        <w:jc w:val="both"/>
        <w:rPr>
          <w:lang w:eastAsia="en-US"/>
        </w:rPr>
      </w:pPr>
      <w:r>
        <w:rPr>
          <w:lang w:eastAsia="en-US"/>
        </w:rPr>
        <w:t xml:space="preserve">9) умение самостоятельно осуществлять поиск в различных источниках, отбор, анализ, систематизацию и классификацию информации, необходимой для решения математических проблем, представлять её в понятной форме; принимать решение в условиях неполной или избыточной, точной или вероятностной информации; критически оценивать и интерпретировать информацию, получаемую из различных источников; </w:t>
      </w:r>
    </w:p>
    <w:p w14:paraId="73A8A81E" w14:textId="77777777" w:rsidR="00C0274A" w:rsidRDefault="00C0274A" w:rsidP="00C0274A">
      <w:pPr>
        <w:jc w:val="both"/>
        <w:rPr>
          <w:lang w:eastAsia="en-US"/>
        </w:rPr>
      </w:pPr>
      <w:r>
        <w:rPr>
          <w:lang w:eastAsia="en-US"/>
        </w:rPr>
        <w:t xml:space="preserve">10) умение использовать математические средства наглядности (графики, таблицы, схемы и др.) для иллюстрации, интерпретации, аргументации; </w:t>
      </w:r>
    </w:p>
    <w:p w14:paraId="28468BE6" w14:textId="77777777" w:rsidR="00C0274A" w:rsidRDefault="00C0274A" w:rsidP="00C0274A">
      <w:pPr>
        <w:jc w:val="both"/>
        <w:rPr>
          <w:lang w:eastAsia="en-US"/>
        </w:rPr>
      </w:pPr>
      <w:r>
        <w:rPr>
          <w:lang w:eastAsia="en-US"/>
        </w:rPr>
        <w:t xml:space="preserve">11) умение выдвигать гипотезы при решении задачи, понимать необходимость их проверки; </w:t>
      </w:r>
    </w:p>
    <w:p w14:paraId="3571B9EB" w14:textId="77777777" w:rsidR="00C0274A" w:rsidRDefault="00C0274A" w:rsidP="00C0274A">
      <w:pPr>
        <w:jc w:val="both"/>
        <w:rPr>
          <w:lang w:eastAsia="en-US"/>
        </w:rPr>
      </w:pPr>
      <w:r>
        <w:rPr>
          <w:lang w:eastAsia="en-US"/>
        </w:rPr>
        <w:t>12) понимание сущности алгоритмических предписаний и умение действовать в соответствии с предложенным алгоритмом.</w:t>
      </w:r>
    </w:p>
    <w:p w14:paraId="66F62B29" w14:textId="77777777" w:rsidR="00C0274A" w:rsidRDefault="00C0274A" w:rsidP="00C0274A"/>
    <w:p w14:paraId="0CE2A5FB" w14:textId="77777777" w:rsidR="00C0274A" w:rsidRPr="001825B6" w:rsidRDefault="00C0274A" w:rsidP="00C0274A">
      <w:proofErr w:type="spellStart"/>
      <w:r w:rsidRPr="001825B6">
        <w:t>Метапредметные</w:t>
      </w:r>
      <w:proofErr w:type="spellEnd"/>
      <w:r w:rsidRPr="001825B6">
        <w:t xml:space="preserve"> результаты освоения основной образовательной программы представлены тремя группами универсальных учебных действий (УУД).</w:t>
      </w:r>
    </w:p>
    <w:p w14:paraId="6E0638BE" w14:textId="77777777" w:rsidR="00C0274A" w:rsidRPr="001825B6" w:rsidRDefault="00C0274A" w:rsidP="00C0274A"/>
    <w:p w14:paraId="7FBBB174" w14:textId="77777777" w:rsidR="00C0274A" w:rsidRPr="001825B6" w:rsidRDefault="00C0274A" w:rsidP="00C0274A">
      <w:pPr>
        <w:numPr>
          <w:ilvl w:val="0"/>
          <w:numId w:val="3"/>
        </w:numPr>
        <w:suppressAutoHyphens/>
        <w:jc w:val="both"/>
        <w:rPr>
          <w:b/>
        </w:rPr>
      </w:pPr>
      <w:r w:rsidRPr="001825B6">
        <w:rPr>
          <w:b/>
        </w:rPr>
        <w:t>Регулятивные универсальные учебные действия</w:t>
      </w:r>
    </w:p>
    <w:p w14:paraId="5E93A6A6" w14:textId="77777777" w:rsidR="00C0274A" w:rsidRPr="001825B6" w:rsidRDefault="00C0274A" w:rsidP="00C0274A">
      <w:pPr>
        <w:rPr>
          <w:b/>
        </w:rPr>
      </w:pPr>
      <w:r w:rsidRPr="001825B6">
        <w:rPr>
          <w:b/>
        </w:rPr>
        <w:t>Выпускник научится:</w:t>
      </w:r>
    </w:p>
    <w:p w14:paraId="616D23B7" w14:textId="77777777" w:rsidR="00C0274A" w:rsidRPr="001825B6" w:rsidRDefault="00C0274A" w:rsidP="00C0274A">
      <w:pPr>
        <w:pStyle w:val="a"/>
        <w:spacing w:line="240" w:lineRule="auto"/>
        <w:rPr>
          <w:sz w:val="24"/>
          <w:szCs w:val="24"/>
        </w:rPr>
      </w:pPr>
      <w:r w:rsidRPr="001825B6">
        <w:rPr>
          <w:sz w:val="24"/>
          <w:szCs w:val="24"/>
        </w:rPr>
        <w:t>самостоятельно определять цели, задавать параметры и критерии, по которым можно определить, что цель достигнута;</w:t>
      </w:r>
    </w:p>
    <w:p w14:paraId="33001586" w14:textId="77777777" w:rsidR="00C0274A" w:rsidRPr="001825B6" w:rsidRDefault="00C0274A" w:rsidP="00C0274A">
      <w:pPr>
        <w:pStyle w:val="a"/>
        <w:spacing w:line="240" w:lineRule="auto"/>
        <w:rPr>
          <w:sz w:val="24"/>
          <w:szCs w:val="24"/>
        </w:rPr>
      </w:pPr>
      <w:r w:rsidRPr="001825B6">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25467AB1" w14:textId="77777777" w:rsidR="00C0274A" w:rsidRPr="001825B6" w:rsidRDefault="00C0274A" w:rsidP="00C0274A">
      <w:pPr>
        <w:pStyle w:val="a"/>
        <w:spacing w:line="240" w:lineRule="auto"/>
        <w:rPr>
          <w:sz w:val="24"/>
          <w:szCs w:val="24"/>
        </w:rPr>
      </w:pPr>
      <w:r w:rsidRPr="001825B6">
        <w:rPr>
          <w:sz w:val="24"/>
          <w:szCs w:val="24"/>
        </w:rPr>
        <w:t>ставить и формулировать собственные задачи в образовательной деятельности и жизненных ситуациях;</w:t>
      </w:r>
    </w:p>
    <w:p w14:paraId="1BDD96F2" w14:textId="77777777" w:rsidR="00C0274A" w:rsidRPr="001825B6" w:rsidRDefault="00C0274A" w:rsidP="00C0274A">
      <w:pPr>
        <w:pStyle w:val="a"/>
        <w:spacing w:line="240" w:lineRule="auto"/>
        <w:rPr>
          <w:sz w:val="24"/>
          <w:szCs w:val="24"/>
        </w:rPr>
      </w:pPr>
      <w:r w:rsidRPr="001825B6">
        <w:rPr>
          <w:sz w:val="24"/>
          <w:szCs w:val="24"/>
        </w:rPr>
        <w:t>оценивать ресурсы, в том числе время и другие нематериальные ресурсы, необходимые для достижения поставленной цели;</w:t>
      </w:r>
    </w:p>
    <w:p w14:paraId="1EF46FB3" w14:textId="77777777" w:rsidR="00C0274A" w:rsidRPr="001825B6" w:rsidRDefault="00C0274A" w:rsidP="00C0274A">
      <w:pPr>
        <w:pStyle w:val="a"/>
        <w:spacing w:line="240" w:lineRule="auto"/>
        <w:rPr>
          <w:sz w:val="24"/>
          <w:szCs w:val="24"/>
        </w:rPr>
      </w:pPr>
      <w:r w:rsidRPr="001825B6">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14:paraId="226DD8D5" w14:textId="77777777" w:rsidR="00C0274A" w:rsidRPr="001825B6" w:rsidRDefault="00C0274A" w:rsidP="00C0274A">
      <w:pPr>
        <w:pStyle w:val="a"/>
        <w:spacing w:line="240" w:lineRule="auto"/>
        <w:rPr>
          <w:sz w:val="24"/>
          <w:szCs w:val="24"/>
        </w:rPr>
      </w:pPr>
      <w:r w:rsidRPr="001825B6">
        <w:rPr>
          <w:sz w:val="24"/>
          <w:szCs w:val="24"/>
        </w:rPr>
        <w:t>организовывать эффективный поиск ресурсов, необходимых для достижения поставленной цели;</w:t>
      </w:r>
    </w:p>
    <w:p w14:paraId="6B241CB2" w14:textId="77777777" w:rsidR="00C0274A" w:rsidRPr="001825B6" w:rsidRDefault="00C0274A" w:rsidP="00C0274A">
      <w:pPr>
        <w:pStyle w:val="a"/>
        <w:spacing w:line="240" w:lineRule="auto"/>
        <w:rPr>
          <w:sz w:val="24"/>
          <w:szCs w:val="24"/>
        </w:rPr>
      </w:pPr>
      <w:r w:rsidRPr="001825B6">
        <w:rPr>
          <w:sz w:val="24"/>
          <w:szCs w:val="24"/>
        </w:rPr>
        <w:t>сопоставлять полученный результат деятельности с поставленной заранее целью.</w:t>
      </w:r>
    </w:p>
    <w:p w14:paraId="636DD724" w14:textId="77777777" w:rsidR="00C0274A" w:rsidRPr="001825B6" w:rsidRDefault="00C0274A" w:rsidP="00C0274A"/>
    <w:p w14:paraId="07E3714C" w14:textId="77777777" w:rsidR="00C0274A" w:rsidRPr="001825B6" w:rsidRDefault="00C0274A" w:rsidP="00C0274A">
      <w:pPr>
        <w:ind w:firstLine="284"/>
        <w:rPr>
          <w:b/>
        </w:rPr>
      </w:pPr>
      <w:r w:rsidRPr="001825B6">
        <w:rPr>
          <w:b/>
        </w:rPr>
        <w:t>2. Познавательные универсальные учебные действия</w:t>
      </w:r>
    </w:p>
    <w:p w14:paraId="3B7E35B2" w14:textId="77777777" w:rsidR="00C0274A" w:rsidRPr="001825B6" w:rsidRDefault="00C0274A" w:rsidP="00C0274A">
      <w:pPr>
        <w:rPr>
          <w:b/>
        </w:rPr>
      </w:pPr>
      <w:r w:rsidRPr="001825B6">
        <w:rPr>
          <w:b/>
        </w:rPr>
        <w:t xml:space="preserve">Выпускник научится: </w:t>
      </w:r>
    </w:p>
    <w:p w14:paraId="73DEB345" w14:textId="77777777" w:rsidR="00C0274A" w:rsidRPr="001825B6" w:rsidRDefault="00C0274A" w:rsidP="00C0274A">
      <w:pPr>
        <w:pStyle w:val="a"/>
        <w:spacing w:line="240" w:lineRule="auto"/>
        <w:rPr>
          <w:sz w:val="24"/>
          <w:szCs w:val="24"/>
        </w:rPr>
      </w:pPr>
      <w:r w:rsidRPr="001825B6">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41905474" w14:textId="77777777" w:rsidR="00C0274A" w:rsidRPr="001825B6" w:rsidRDefault="00C0274A" w:rsidP="00C0274A">
      <w:pPr>
        <w:pStyle w:val="a"/>
        <w:spacing w:line="240" w:lineRule="auto"/>
        <w:rPr>
          <w:sz w:val="24"/>
          <w:szCs w:val="24"/>
        </w:rPr>
      </w:pPr>
      <w:r w:rsidRPr="001825B6">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5904BFAE" w14:textId="77777777" w:rsidR="00C0274A" w:rsidRPr="001825B6" w:rsidRDefault="00C0274A" w:rsidP="00C0274A">
      <w:pPr>
        <w:pStyle w:val="a"/>
        <w:spacing w:line="240" w:lineRule="auto"/>
        <w:rPr>
          <w:sz w:val="24"/>
          <w:szCs w:val="24"/>
        </w:rPr>
      </w:pPr>
      <w:r w:rsidRPr="001825B6">
        <w:rPr>
          <w:sz w:val="24"/>
          <w:szCs w:val="24"/>
        </w:rPr>
        <w:lastRenderedPageBreak/>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263A5260" w14:textId="77777777" w:rsidR="00C0274A" w:rsidRPr="001825B6" w:rsidRDefault="00C0274A" w:rsidP="00C0274A">
      <w:pPr>
        <w:pStyle w:val="a"/>
        <w:spacing w:line="240" w:lineRule="auto"/>
        <w:rPr>
          <w:sz w:val="24"/>
          <w:szCs w:val="24"/>
        </w:rPr>
      </w:pPr>
      <w:r w:rsidRPr="001825B6">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2676F063" w14:textId="77777777" w:rsidR="00C0274A" w:rsidRPr="001825B6" w:rsidRDefault="00C0274A" w:rsidP="00C0274A">
      <w:pPr>
        <w:pStyle w:val="a"/>
        <w:spacing w:line="240" w:lineRule="auto"/>
        <w:rPr>
          <w:sz w:val="24"/>
          <w:szCs w:val="24"/>
        </w:rPr>
      </w:pPr>
      <w:r w:rsidRPr="001825B6">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14:paraId="3BF0D2B1" w14:textId="77777777" w:rsidR="00C0274A" w:rsidRPr="001825B6" w:rsidRDefault="00C0274A" w:rsidP="00C0274A">
      <w:pPr>
        <w:pStyle w:val="a"/>
        <w:spacing w:line="240" w:lineRule="auto"/>
        <w:rPr>
          <w:sz w:val="24"/>
          <w:szCs w:val="24"/>
        </w:rPr>
      </w:pPr>
      <w:r w:rsidRPr="001825B6">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14:paraId="20CFAA24" w14:textId="77777777" w:rsidR="00C0274A" w:rsidRPr="001825B6" w:rsidRDefault="00C0274A" w:rsidP="00C0274A">
      <w:pPr>
        <w:pStyle w:val="a"/>
        <w:spacing w:line="240" w:lineRule="auto"/>
        <w:rPr>
          <w:sz w:val="24"/>
          <w:szCs w:val="24"/>
        </w:rPr>
      </w:pPr>
      <w:r w:rsidRPr="001825B6">
        <w:rPr>
          <w:sz w:val="24"/>
          <w:szCs w:val="24"/>
        </w:rPr>
        <w:t>менять и удерживать разные позиции в познавательной деятельности.</w:t>
      </w:r>
    </w:p>
    <w:p w14:paraId="59BEF8C0" w14:textId="77777777" w:rsidR="00C0274A" w:rsidRPr="001825B6" w:rsidRDefault="00C0274A" w:rsidP="00C0274A"/>
    <w:p w14:paraId="0E59B725" w14:textId="77777777" w:rsidR="00C0274A" w:rsidRPr="001825B6" w:rsidRDefault="00C0274A" w:rsidP="00C0274A">
      <w:pPr>
        <w:numPr>
          <w:ilvl w:val="0"/>
          <w:numId w:val="4"/>
        </w:numPr>
        <w:suppressAutoHyphens/>
        <w:ind w:left="993"/>
        <w:jc w:val="both"/>
        <w:rPr>
          <w:b/>
        </w:rPr>
      </w:pPr>
      <w:r w:rsidRPr="001825B6">
        <w:rPr>
          <w:b/>
        </w:rPr>
        <w:t>Коммуникативные универсальные учебные действия</w:t>
      </w:r>
    </w:p>
    <w:p w14:paraId="22D3AE4E" w14:textId="77777777" w:rsidR="00C0274A" w:rsidRPr="001825B6" w:rsidRDefault="00C0274A" w:rsidP="00C0274A">
      <w:pPr>
        <w:rPr>
          <w:b/>
        </w:rPr>
      </w:pPr>
      <w:r w:rsidRPr="001825B6">
        <w:rPr>
          <w:b/>
        </w:rPr>
        <w:t>Выпускник научится:</w:t>
      </w:r>
    </w:p>
    <w:p w14:paraId="2DD2B217" w14:textId="77777777" w:rsidR="00C0274A" w:rsidRPr="001825B6" w:rsidRDefault="00C0274A" w:rsidP="00C0274A">
      <w:pPr>
        <w:pStyle w:val="a"/>
        <w:spacing w:line="240" w:lineRule="auto"/>
        <w:rPr>
          <w:sz w:val="24"/>
          <w:szCs w:val="24"/>
        </w:rPr>
      </w:pPr>
      <w:r w:rsidRPr="001825B6">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0706E856" w14:textId="77777777" w:rsidR="00C0274A" w:rsidRPr="001825B6" w:rsidRDefault="00C0274A" w:rsidP="00C0274A">
      <w:pPr>
        <w:pStyle w:val="a"/>
        <w:spacing w:line="240" w:lineRule="auto"/>
        <w:rPr>
          <w:sz w:val="24"/>
          <w:szCs w:val="24"/>
        </w:rPr>
      </w:pPr>
      <w:r w:rsidRPr="001825B6">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2F0BE5C3" w14:textId="77777777" w:rsidR="00C0274A" w:rsidRPr="001825B6" w:rsidRDefault="00C0274A" w:rsidP="00C0274A">
      <w:pPr>
        <w:pStyle w:val="a"/>
        <w:spacing w:line="240" w:lineRule="auto"/>
        <w:rPr>
          <w:sz w:val="24"/>
          <w:szCs w:val="24"/>
        </w:rPr>
      </w:pPr>
      <w:r w:rsidRPr="001825B6">
        <w:rPr>
          <w:sz w:val="24"/>
          <w:szCs w:val="24"/>
        </w:rPr>
        <w:t>координировать и выполнять работу в условиях реального, виртуального и комбинированного взаимодействия;</w:t>
      </w:r>
    </w:p>
    <w:p w14:paraId="767A3E5B" w14:textId="77777777" w:rsidR="00C0274A" w:rsidRPr="001825B6" w:rsidRDefault="00C0274A" w:rsidP="00C0274A">
      <w:pPr>
        <w:pStyle w:val="a"/>
        <w:spacing w:line="240" w:lineRule="auto"/>
        <w:rPr>
          <w:sz w:val="24"/>
          <w:szCs w:val="24"/>
        </w:rPr>
      </w:pPr>
      <w:r w:rsidRPr="001825B6">
        <w:rPr>
          <w:sz w:val="24"/>
          <w:szCs w:val="24"/>
        </w:rPr>
        <w:t>развернуто, логично и точно излагать свою точку зрения с использованием адекватных (устных и письменных) языковых средств;</w:t>
      </w:r>
    </w:p>
    <w:p w14:paraId="4AB72511" w14:textId="77777777" w:rsidR="00C0274A" w:rsidRDefault="00C0274A" w:rsidP="00C0274A">
      <w:pPr>
        <w:pStyle w:val="a"/>
        <w:spacing w:line="240" w:lineRule="auto"/>
        <w:rPr>
          <w:sz w:val="24"/>
          <w:szCs w:val="24"/>
        </w:rPr>
      </w:pPr>
      <w:r w:rsidRPr="001825B6">
        <w:rPr>
          <w:sz w:val="24"/>
          <w:szCs w:val="24"/>
        </w:rPr>
        <w:t xml:space="preserve">распознавать </w:t>
      </w:r>
      <w:proofErr w:type="spellStart"/>
      <w:r w:rsidRPr="001825B6">
        <w:rPr>
          <w:sz w:val="24"/>
          <w:szCs w:val="24"/>
        </w:rPr>
        <w:t>конфликтогенные</w:t>
      </w:r>
      <w:proofErr w:type="spellEnd"/>
      <w:r w:rsidRPr="001825B6">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6F15C854" w14:textId="77777777" w:rsidR="00C0274A" w:rsidRDefault="00C0274A" w:rsidP="00C0274A">
      <w:pPr>
        <w:rPr>
          <w:lang w:val="x-none"/>
        </w:rPr>
      </w:pPr>
    </w:p>
    <w:p w14:paraId="31B31F79" w14:textId="77777777" w:rsidR="00C0274A" w:rsidRPr="00BB49B6" w:rsidRDefault="00C0274A" w:rsidP="00C0274A">
      <w:pPr>
        <w:rPr>
          <w:b/>
          <w:bCs/>
        </w:rPr>
      </w:pPr>
      <w:r w:rsidRPr="00BB49B6">
        <w:rPr>
          <w:b/>
          <w:bCs/>
        </w:rPr>
        <w:t>Предметные результаты освоения:</w:t>
      </w:r>
    </w:p>
    <w:p w14:paraId="3FCB4098" w14:textId="77777777" w:rsidR="00C0274A" w:rsidRDefault="00C0274A" w:rsidP="00C0274A">
      <w:pPr>
        <w:suppressAutoHyphens/>
        <w:ind w:firstLine="709"/>
        <w:jc w:val="both"/>
      </w:pPr>
      <w:r>
        <w:t xml:space="preserve">1) осознание значения математики для повседневной жизни человека; </w:t>
      </w:r>
    </w:p>
    <w:p w14:paraId="7379E6AD" w14:textId="77777777" w:rsidR="00C0274A" w:rsidRDefault="00C0274A" w:rsidP="00C0274A">
      <w:pPr>
        <w:suppressAutoHyphens/>
        <w:ind w:firstLine="709"/>
        <w:jc w:val="both"/>
      </w:pPr>
      <w:r>
        <w:t xml:space="preserve">2) представление о математической науке как сфере математической деятельности, об этапах её развития, о её значимости для развития цивилизации; </w:t>
      </w:r>
    </w:p>
    <w:p w14:paraId="2693646C" w14:textId="77777777" w:rsidR="00C0274A" w:rsidRDefault="00C0274A" w:rsidP="00C0274A">
      <w:pPr>
        <w:suppressAutoHyphens/>
        <w:ind w:firstLine="709"/>
        <w:jc w:val="both"/>
      </w:pPr>
      <w:r>
        <w:t xml:space="preserve">3) умение описывать явления реального мира на математическом языке; представление о математических понятиях и математических моделях как о важнейшем инструментарии, позволяющем описывать и изучать разные процессы и явления; </w:t>
      </w:r>
    </w:p>
    <w:p w14:paraId="7F805A86" w14:textId="77777777" w:rsidR="00C0274A" w:rsidRDefault="00C0274A" w:rsidP="00C0274A">
      <w:pPr>
        <w:suppressAutoHyphens/>
        <w:ind w:firstLine="709"/>
        <w:jc w:val="both"/>
      </w:pPr>
      <w:r>
        <w:t xml:space="preserve">4) представление об основных понятиях, идеях и методах геометрии; </w:t>
      </w:r>
    </w:p>
    <w:p w14:paraId="7A1DB7F8" w14:textId="77777777" w:rsidR="00C0274A" w:rsidRDefault="00C0274A" w:rsidP="00C0274A">
      <w:pPr>
        <w:suppressAutoHyphens/>
        <w:ind w:firstLine="709"/>
        <w:jc w:val="both"/>
      </w:pPr>
      <w:r>
        <w:t>5) владение методами доказательств и алгоритмов решения; умение их применять, проводить доказательные рассуждения в ходе решения задач;</w:t>
      </w:r>
    </w:p>
    <w:p w14:paraId="61279782" w14:textId="77777777" w:rsidR="00C0274A" w:rsidRDefault="00C0274A" w:rsidP="00C0274A">
      <w:pPr>
        <w:suppressAutoHyphens/>
        <w:ind w:left="708" w:firstLine="1"/>
        <w:jc w:val="both"/>
      </w:pPr>
      <w:r>
        <w:t>6) практически значимые математические умения и навыки, способность их применения к решению математических и нематематических задач.   7) владение навыками использования компьютерных программ при решении математических задач.</w:t>
      </w:r>
    </w:p>
    <w:p w14:paraId="46EC3E27" w14:textId="77777777" w:rsidR="00C0274A" w:rsidRDefault="00C0274A" w:rsidP="00C0274A">
      <w:pPr>
        <w:suppressAutoHyphens/>
        <w:jc w:val="both"/>
        <w:rPr>
          <w:rFonts w:eastAsia="Calibri"/>
          <w:b/>
          <w:lang w:eastAsia="en-US"/>
        </w:rPr>
      </w:pPr>
    </w:p>
    <w:p w14:paraId="70193588" w14:textId="77777777" w:rsidR="00C0274A" w:rsidRPr="00B62BD8" w:rsidRDefault="00C0274A" w:rsidP="00C0274A">
      <w:pPr>
        <w:suppressAutoHyphens/>
        <w:jc w:val="both"/>
        <w:rPr>
          <w:rFonts w:eastAsia="Calibri"/>
          <w:b/>
          <w:lang w:eastAsia="en-US"/>
        </w:rPr>
      </w:pPr>
      <w:r w:rsidRPr="00B62BD8">
        <w:rPr>
          <w:rFonts w:eastAsia="Calibri"/>
          <w:b/>
          <w:lang w:eastAsia="en-US"/>
        </w:rPr>
        <w:t>В результате изучения учебного предмета «</w:t>
      </w:r>
      <w:r>
        <w:rPr>
          <w:rFonts w:eastAsia="Calibri"/>
          <w:b/>
          <w:lang w:eastAsia="en-US"/>
        </w:rPr>
        <w:t>Геометрия</w:t>
      </w:r>
      <w:r w:rsidRPr="00B62BD8">
        <w:rPr>
          <w:rFonts w:eastAsia="Calibri"/>
          <w:b/>
          <w:lang w:eastAsia="en-US"/>
        </w:rPr>
        <w:t>» на уровне среднего общего образования:</w:t>
      </w:r>
    </w:p>
    <w:p w14:paraId="12279AAB" w14:textId="77777777" w:rsidR="00C0274A" w:rsidRPr="00B62BD8" w:rsidRDefault="00C0274A" w:rsidP="00C0274A">
      <w:pPr>
        <w:suppressAutoHyphens/>
        <w:ind w:firstLine="709"/>
        <w:jc w:val="both"/>
        <w:rPr>
          <w:rFonts w:eastAsia="Calibri"/>
          <w:b/>
          <w:lang w:eastAsia="en-US"/>
        </w:rPr>
      </w:pPr>
      <w:r w:rsidRPr="00B62BD8">
        <w:rPr>
          <w:rFonts w:eastAsia="Calibri"/>
          <w:b/>
          <w:lang w:eastAsia="en-US"/>
        </w:rPr>
        <w:t xml:space="preserve">Выпускник на </w:t>
      </w:r>
      <w:r>
        <w:rPr>
          <w:rFonts w:eastAsia="Calibri"/>
          <w:b/>
          <w:lang w:eastAsia="en-US"/>
        </w:rPr>
        <w:t>углубленном</w:t>
      </w:r>
      <w:r w:rsidRPr="00B62BD8">
        <w:rPr>
          <w:rFonts w:eastAsia="Calibri"/>
          <w:b/>
          <w:lang w:eastAsia="en-US"/>
        </w:rPr>
        <w:t xml:space="preserve"> уровне научится:</w:t>
      </w:r>
    </w:p>
    <w:p w14:paraId="14655A21" w14:textId="77777777" w:rsidR="00C0274A" w:rsidRDefault="00C0274A" w:rsidP="00C0274A">
      <w:pPr>
        <w:suppressAutoHyphens/>
        <w:ind w:left="708" w:firstLine="1"/>
        <w:jc w:val="both"/>
        <w:rPr>
          <w:rFonts w:eastAsia="Calibri"/>
          <w:bCs/>
          <w:lang w:eastAsia="en-US"/>
        </w:rPr>
      </w:pPr>
      <w:r w:rsidRPr="00BB49B6">
        <w:rPr>
          <w:rFonts w:eastAsia="Calibri"/>
          <w:bCs/>
          <w:lang w:eastAsia="en-US"/>
        </w:rPr>
        <w:t xml:space="preserve">- </w:t>
      </w:r>
      <w:r w:rsidRPr="00F50E9D">
        <w:rPr>
          <w:rFonts w:eastAsia="Calibri"/>
          <w:bCs/>
          <w:lang w:eastAsia="en-US"/>
        </w:rPr>
        <w:t xml:space="preserve"> оперировать понятиями: точка, прямая, плоскость в пространстве, параллельность и перпендикулярность прямых и плоскостей; </w:t>
      </w:r>
    </w:p>
    <w:p w14:paraId="0F3F6CD2" w14:textId="77777777" w:rsidR="00C0274A" w:rsidRDefault="00C0274A" w:rsidP="00C0274A">
      <w:pPr>
        <w:suppressAutoHyphens/>
        <w:ind w:left="708" w:firstLine="1"/>
        <w:jc w:val="both"/>
        <w:rPr>
          <w:rFonts w:eastAsia="Calibri"/>
          <w:bCs/>
          <w:lang w:eastAsia="en-US"/>
        </w:rPr>
      </w:pPr>
      <w:r>
        <w:rPr>
          <w:rFonts w:eastAsia="Calibri"/>
          <w:bCs/>
          <w:lang w:eastAsia="en-US"/>
        </w:rPr>
        <w:t>-</w:t>
      </w:r>
      <w:r w:rsidRPr="00F50E9D">
        <w:rPr>
          <w:rFonts w:eastAsia="Calibri"/>
          <w:bCs/>
          <w:lang w:eastAsia="en-US"/>
        </w:rPr>
        <w:t xml:space="preserve"> распознавать основные виды многогранников (призма, пирамида, прямоугольный параллелепипед, куб); </w:t>
      </w:r>
    </w:p>
    <w:p w14:paraId="0F3E7D0C" w14:textId="77777777" w:rsidR="00C0274A" w:rsidRDefault="00C0274A" w:rsidP="00C0274A">
      <w:pPr>
        <w:suppressAutoHyphens/>
        <w:ind w:left="708" w:firstLine="1"/>
        <w:jc w:val="both"/>
        <w:rPr>
          <w:rFonts w:eastAsia="Calibri"/>
          <w:bCs/>
          <w:lang w:eastAsia="en-US"/>
        </w:rPr>
      </w:pPr>
      <w:r>
        <w:rPr>
          <w:rFonts w:eastAsia="Calibri"/>
          <w:bCs/>
          <w:lang w:eastAsia="en-US"/>
        </w:rPr>
        <w:t>-</w:t>
      </w:r>
      <w:r w:rsidRPr="00F50E9D">
        <w:rPr>
          <w:rFonts w:eastAsia="Calibri"/>
          <w:bCs/>
          <w:lang w:eastAsia="en-US"/>
        </w:rPr>
        <w:t xml:space="preserve"> изображать геометрические фигуры с помощью чертёжных инструментов; </w:t>
      </w:r>
    </w:p>
    <w:p w14:paraId="6B4FF725" w14:textId="77777777" w:rsidR="00C0274A" w:rsidRDefault="00C0274A" w:rsidP="00C0274A">
      <w:pPr>
        <w:suppressAutoHyphens/>
        <w:ind w:left="708" w:firstLine="1"/>
        <w:jc w:val="both"/>
        <w:rPr>
          <w:rFonts w:eastAsia="Calibri"/>
          <w:bCs/>
          <w:lang w:eastAsia="en-US"/>
        </w:rPr>
      </w:pPr>
      <w:r>
        <w:rPr>
          <w:rFonts w:eastAsia="Calibri"/>
          <w:bCs/>
          <w:lang w:eastAsia="en-US"/>
        </w:rPr>
        <w:t>-</w:t>
      </w:r>
      <w:r w:rsidRPr="00F50E9D">
        <w:rPr>
          <w:rFonts w:eastAsia="Calibri"/>
          <w:bCs/>
          <w:lang w:eastAsia="en-US"/>
        </w:rPr>
        <w:t xml:space="preserve"> извлекать информацию о пространственных геометрических фигурах, представленную на чертежах; </w:t>
      </w:r>
    </w:p>
    <w:p w14:paraId="75C932B6" w14:textId="77777777" w:rsidR="00C0274A" w:rsidRDefault="00C0274A" w:rsidP="00C0274A">
      <w:pPr>
        <w:suppressAutoHyphens/>
        <w:ind w:left="708" w:firstLine="1"/>
        <w:jc w:val="both"/>
        <w:rPr>
          <w:rFonts w:eastAsia="Calibri"/>
          <w:bCs/>
          <w:lang w:eastAsia="en-US"/>
        </w:rPr>
      </w:pPr>
      <w:r>
        <w:rPr>
          <w:rFonts w:eastAsia="Calibri"/>
          <w:bCs/>
          <w:lang w:eastAsia="en-US"/>
        </w:rPr>
        <w:t>-</w:t>
      </w:r>
      <w:r w:rsidRPr="00F50E9D">
        <w:rPr>
          <w:rFonts w:eastAsia="Calibri"/>
          <w:bCs/>
          <w:lang w:eastAsia="en-US"/>
        </w:rPr>
        <w:t xml:space="preserve"> применять Теорему Пифагора при вычислении элементов стереометрических фигур; </w:t>
      </w:r>
    </w:p>
    <w:p w14:paraId="42AB5C17" w14:textId="77777777" w:rsidR="00C0274A" w:rsidRDefault="00C0274A" w:rsidP="00C0274A">
      <w:pPr>
        <w:suppressAutoHyphens/>
        <w:ind w:left="708" w:firstLine="1"/>
        <w:jc w:val="both"/>
        <w:rPr>
          <w:rFonts w:eastAsia="Calibri"/>
          <w:bCs/>
          <w:lang w:eastAsia="en-US"/>
        </w:rPr>
      </w:pPr>
      <w:r>
        <w:rPr>
          <w:rFonts w:eastAsia="Calibri"/>
          <w:bCs/>
          <w:lang w:eastAsia="en-US"/>
        </w:rPr>
        <w:t>-</w:t>
      </w:r>
      <w:r w:rsidRPr="00F50E9D">
        <w:rPr>
          <w:rFonts w:eastAsia="Calibri"/>
          <w:bCs/>
          <w:lang w:eastAsia="en-US"/>
        </w:rPr>
        <w:t xml:space="preserve"> находить объёмы и площади поверхностей простейших многогранников с применением формул; </w:t>
      </w:r>
    </w:p>
    <w:p w14:paraId="42F8AE74" w14:textId="77777777" w:rsidR="00C0274A" w:rsidRDefault="00C0274A" w:rsidP="00C0274A">
      <w:pPr>
        <w:suppressAutoHyphens/>
        <w:ind w:left="708" w:firstLine="1"/>
        <w:jc w:val="both"/>
        <w:rPr>
          <w:rFonts w:eastAsia="Calibri"/>
          <w:bCs/>
          <w:lang w:eastAsia="en-US"/>
        </w:rPr>
      </w:pPr>
      <w:r>
        <w:rPr>
          <w:rFonts w:eastAsia="Calibri"/>
          <w:bCs/>
          <w:lang w:eastAsia="en-US"/>
        </w:rPr>
        <w:t>-</w:t>
      </w:r>
      <w:r w:rsidRPr="00F50E9D">
        <w:rPr>
          <w:rFonts w:eastAsia="Calibri"/>
          <w:bCs/>
          <w:lang w:eastAsia="en-US"/>
        </w:rPr>
        <w:t xml:space="preserve"> распознавать тела вращения: конус, цилиндр, сферу и шар; </w:t>
      </w:r>
    </w:p>
    <w:p w14:paraId="594978A6" w14:textId="77777777" w:rsidR="00C0274A" w:rsidRDefault="00C0274A" w:rsidP="00C0274A">
      <w:pPr>
        <w:suppressAutoHyphens/>
        <w:ind w:left="708" w:firstLine="1"/>
        <w:jc w:val="both"/>
        <w:rPr>
          <w:rFonts w:eastAsia="Calibri"/>
          <w:bCs/>
          <w:lang w:eastAsia="en-US"/>
        </w:rPr>
      </w:pPr>
      <w:r>
        <w:rPr>
          <w:rFonts w:eastAsia="Calibri"/>
          <w:bCs/>
          <w:lang w:eastAsia="en-US"/>
        </w:rPr>
        <w:t>-</w:t>
      </w:r>
      <w:r w:rsidRPr="00F50E9D">
        <w:rPr>
          <w:rFonts w:eastAsia="Calibri"/>
          <w:bCs/>
          <w:lang w:eastAsia="en-US"/>
        </w:rPr>
        <w:t xml:space="preserve"> вычислять объёмы и площади поверхностей простейших многогранников и тел вращения с помощью формул. </w:t>
      </w:r>
    </w:p>
    <w:p w14:paraId="72A65058" w14:textId="77777777" w:rsidR="00C0274A" w:rsidRDefault="00C0274A" w:rsidP="00C0274A">
      <w:pPr>
        <w:suppressAutoHyphens/>
        <w:ind w:left="708" w:firstLine="1"/>
        <w:jc w:val="both"/>
        <w:rPr>
          <w:rFonts w:eastAsia="Calibri"/>
          <w:bCs/>
          <w:lang w:eastAsia="en-US"/>
        </w:rPr>
      </w:pPr>
      <w:r>
        <w:rPr>
          <w:rFonts w:eastAsia="Calibri"/>
          <w:bCs/>
          <w:lang w:eastAsia="en-US"/>
        </w:rPr>
        <w:t>-</w:t>
      </w:r>
      <w:r w:rsidRPr="00F50E9D">
        <w:rPr>
          <w:rFonts w:eastAsia="Calibri"/>
          <w:bCs/>
          <w:lang w:eastAsia="en-US"/>
        </w:rPr>
        <w:t xml:space="preserve"> </w:t>
      </w:r>
      <w:proofErr w:type="gramStart"/>
      <w:r w:rsidRPr="00F50E9D">
        <w:rPr>
          <w:rFonts w:eastAsia="Calibri"/>
          <w:bCs/>
          <w:lang w:eastAsia="en-US"/>
        </w:rPr>
        <w:t>оперировать понятием декартовы</w:t>
      </w:r>
      <w:proofErr w:type="gramEnd"/>
      <w:r w:rsidRPr="00F50E9D">
        <w:rPr>
          <w:rFonts w:eastAsia="Calibri"/>
          <w:bCs/>
          <w:lang w:eastAsia="en-US"/>
        </w:rPr>
        <w:t xml:space="preserve"> координаты в пространстве; </w:t>
      </w:r>
    </w:p>
    <w:p w14:paraId="71652A37" w14:textId="77777777" w:rsidR="00C0274A" w:rsidRPr="00F50E9D" w:rsidRDefault="00C0274A" w:rsidP="00C0274A">
      <w:pPr>
        <w:suppressAutoHyphens/>
        <w:ind w:left="708" w:firstLine="1"/>
        <w:jc w:val="both"/>
        <w:rPr>
          <w:rFonts w:eastAsia="Calibri"/>
          <w:bCs/>
          <w:lang w:eastAsia="en-US"/>
        </w:rPr>
      </w:pPr>
      <w:r>
        <w:rPr>
          <w:rFonts w:eastAsia="Calibri"/>
          <w:bCs/>
          <w:lang w:eastAsia="en-US"/>
        </w:rPr>
        <w:t>-</w:t>
      </w:r>
      <w:r w:rsidRPr="00F50E9D">
        <w:rPr>
          <w:rFonts w:eastAsia="Calibri"/>
          <w:bCs/>
          <w:lang w:eastAsia="en-US"/>
        </w:rPr>
        <w:t xml:space="preserve"> находить координаты вершин куба и прямоугольного параллелепипеда </w:t>
      </w:r>
    </w:p>
    <w:p w14:paraId="51116FB3" w14:textId="77777777" w:rsidR="00C0274A" w:rsidRDefault="00C0274A" w:rsidP="00C0274A">
      <w:pPr>
        <w:suppressAutoHyphens/>
        <w:ind w:left="708" w:firstLine="1"/>
        <w:jc w:val="both"/>
        <w:rPr>
          <w:rFonts w:eastAsia="Calibri"/>
          <w:bCs/>
          <w:lang w:eastAsia="en-US"/>
        </w:rPr>
      </w:pPr>
      <w:r>
        <w:rPr>
          <w:rFonts w:eastAsia="Calibri"/>
          <w:bCs/>
          <w:lang w:eastAsia="en-US"/>
        </w:rPr>
        <w:t>-</w:t>
      </w:r>
      <w:r w:rsidRPr="00F50E9D">
        <w:rPr>
          <w:rFonts w:eastAsia="Calibri"/>
          <w:bCs/>
          <w:lang w:eastAsia="en-US"/>
        </w:rPr>
        <w:t xml:space="preserve"> знать примеры математических открытий и их авторов, в связи с отечественной и всемирной историей; </w:t>
      </w:r>
    </w:p>
    <w:p w14:paraId="24F6F946" w14:textId="77777777" w:rsidR="00C0274A" w:rsidRDefault="00C0274A" w:rsidP="00C0274A">
      <w:pPr>
        <w:suppressAutoHyphens/>
        <w:ind w:left="708" w:firstLine="1"/>
        <w:jc w:val="both"/>
        <w:rPr>
          <w:rFonts w:eastAsia="Calibri"/>
          <w:bCs/>
          <w:lang w:eastAsia="en-US"/>
        </w:rPr>
      </w:pPr>
      <w:r>
        <w:rPr>
          <w:rFonts w:eastAsia="Calibri"/>
          <w:bCs/>
          <w:lang w:eastAsia="en-US"/>
        </w:rPr>
        <w:t>-</w:t>
      </w:r>
      <w:r w:rsidRPr="00F50E9D">
        <w:rPr>
          <w:rFonts w:eastAsia="Calibri"/>
          <w:bCs/>
          <w:lang w:eastAsia="en-US"/>
        </w:rPr>
        <w:t xml:space="preserve"> понимать роль математики в развитии России</w:t>
      </w:r>
      <w:r>
        <w:rPr>
          <w:rFonts w:eastAsia="Calibri"/>
          <w:bCs/>
          <w:lang w:eastAsia="en-US"/>
        </w:rPr>
        <w:t>;</w:t>
      </w:r>
    </w:p>
    <w:p w14:paraId="31C5C4B4" w14:textId="77777777" w:rsidR="00C0274A" w:rsidRDefault="00C0274A" w:rsidP="00C0274A">
      <w:pPr>
        <w:suppressAutoHyphens/>
        <w:ind w:left="708" w:firstLine="1"/>
        <w:jc w:val="both"/>
        <w:rPr>
          <w:rFonts w:eastAsia="Calibri"/>
          <w:bCs/>
          <w:lang w:eastAsia="en-US"/>
        </w:rPr>
      </w:pPr>
      <w:r w:rsidRPr="00F50E9D">
        <w:rPr>
          <w:rFonts w:eastAsia="Calibri"/>
          <w:b/>
          <w:lang w:eastAsia="en-US"/>
        </w:rPr>
        <w:t>В повседневной жизни и при изучении других предметов</w:t>
      </w:r>
      <w:r w:rsidRPr="00F50E9D">
        <w:rPr>
          <w:rFonts w:eastAsia="Calibri"/>
          <w:bCs/>
          <w:lang w:eastAsia="en-US"/>
        </w:rPr>
        <w:t xml:space="preserve">: </w:t>
      </w:r>
    </w:p>
    <w:p w14:paraId="0B17F1CE" w14:textId="77777777" w:rsidR="00C0274A" w:rsidRDefault="00C0274A" w:rsidP="00C0274A">
      <w:pPr>
        <w:suppressAutoHyphens/>
        <w:ind w:left="708" w:firstLine="1"/>
        <w:jc w:val="both"/>
        <w:rPr>
          <w:rFonts w:eastAsia="Calibri"/>
          <w:bCs/>
          <w:lang w:eastAsia="en-US"/>
        </w:rPr>
      </w:pPr>
      <w:r>
        <w:rPr>
          <w:rFonts w:eastAsia="Calibri"/>
          <w:bCs/>
          <w:lang w:eastAsia="en-US"/>
        </w:rPr>
        <w:t>-</w:t>
      </w:r>
      <w:r w:rsidRPr="00F50E9D">
        <w:rPr>
          <w:rFonts w:eastAsia="Calibri"/>
          <w:bCs/>
          <w:lang w:eastAsia="en-US"/>
        </w:rPr>
        <w:t xml:space="preserve"> соотносить абстрактные геометрические понятия и факты с реальными жизненными объектами и ситуациями; </w:t>
      </w:r>
    </w:p>
    <w:p w14:paraId="30A41918" w14:textId="77777777" w:rsidR="00C0274A" w:rsidRDefault="00C0274A" w:rsidP="00C0274A">
      <w:pPr>
        <w:suppressAutoHyphens/>
        <w:ind w:left="708" w:firstLine="1"/>
        <w:jc w:val="both"/>
        <w:rPr>
          <w:rFonts w:eastAsia="Calibri"/>
          <w:bCs/>
          <w:lang w:eastAsia="en-US"/>
        </w:rPr>
      </w:pPr>
      <w:r>
        <w:rPr>
          <w:rFonts w:eastAsia="Calibri"/>
          <w:bCs/>
          <w:lang w:eastAsia="en-US"/>
        </w:rPr>
        <w:t>-</w:t>
      </w:r>
      <w:r w:rsidRPr="00F50E9D">
        <w:rPr>
          <w:rFonts w:eastAsia="Calibri"/>
          <w:bCs/>
          <w:lang w:eastAsia="en-US"/>
        </w:rPr>
        <w:t xml:space="preserve"> использовать свойства пространственных геометрических фигур для решения задач практического содержания; </w:t>
      </w:r>
    </w:p>
    <w:p w14:paraId="22637C78" w14:textId="77777777" w:rsidR="00C0274A" w:rsidRDefault="00C0274A" w:rsidP="00C0274A">
      <w:pPr>
        <w:suppressAutoHyphens/>
        <w:ind w:left="708" w:firstLine="1"/>
        <w:jc w:val="both"/>
        <w:rPr>
          <w:rFonts w:eastAsia="Calibri"/>
          <w:bCs/>
          <w:lang w:eastAsia="en-US"/>
        </w:rPr>
      </w:pPr>
      <w:r>
        <w:rPr>
          <w:rFonts w:eastAsia="Calibri"/>
          <w:bCs/>
          <w:lang w:eastAsia="en-US"/>
        </w:rPr>
        <w:t>-</w:t>
      </w:r>
      <w:r w:rsidRPr="00F50E9D">
        <w:rPr>
          <w:rFonts w:eastAsia="Calibri"/>
          <w:bCs/>
          <w:lang w:eastAsia="en-US"/>
        </w:rPr>
        <w:t xml:space="preserve"> соотносить площади поверхностей тел одинаковой формы различного размера; </w:t>
      </w:r>
    </w:p>
    <w:p w14:paraId="5DAADDC3" w14:textId="77777777" w:rsidR="00C0274A" w:rsidRPr="008058B1" w:rsidRDefault="00C0274A" w:rsidP="00C0274A">
      <w:pPr>
        <w:suppressAutoHyphens/>
        <w:ind w:left="708" w:firstLine="1"/>
        <w:jc w:val="both"/>
        <w:rPr>
          <w:rFonts w:eastAsia="Calibri"/>
          <w:bCs/>
          <w:lang w:eastAsia="en-US"/>
        </w:rPr>
      </w:pPr>
      <w:r>
        <w:rPr>
          <w:rFonts w:eastAsia="Calibri"/>
          <w:bCs/>
          <w:lang w:eastAsia="en-US"/>
        </w:rPr>
        <w:t>-</w:t>
      </w:r>
      <w:r w:rsidRPr="00F50E9D">
        <w:rPr>
          <w:rFonts w:eastAsia="Calibri"/>
          <w:bCs/>
          <w:lang w:eastAsia="en-US"/>
        </w:rPr>
        <w:t xml:space="preserve"> оценивать форму правильного многогранника после спилов, срезов и т. п. (определять количество вершин, ребер и граней полученных многогранников).</w:t>
      </w:r>
    </w:p>
    <w:p w14:paraId="7F0A5754" w14:textId="77777777" w:rsidR="00C0274A" w:rsidRPr="008058B1" w:rsidRDefault="00C0274A" w:rsidP="00C0274A">
      <w:pPr>
        <w:suppressAutoHyphens/>
        <w:ind w:left="708" w:firstLine="1"/>
        <w:jc w:val="both"/>
        <w:rPr>
          <w:rFonts w:eastAsia="Calibri"/>
          <w:bCs/>
          <w:lang w:eastAsia="en-US"/>
        </w:rPr>
      </w:pPr>
    </w:p>
    <w:p w14:paraId="4AC53B62" w14:textId="77777777" w:rsidR="00C0274A" w:rsidRPr="00B62BD8" w:rsidRDefault="00C0274A" w:rsidP="00C0274A">
      <w:pPr>
        <w:suppressAutoHyphens/>
        <w:ind w:firstLine="709"/>
        <w:jc w:val="both"/>
        <w:rPr>
          <w:rFonts w:eastAsia="Calibri"/>
          <w:b/>
          <w:lang w:eastAsia="en-US"/>
        </w:rPr>
      </w:pPr>
      <w:r w:rsidRPr="00B62BD8">
        <w:rPr>
          <w:rFonts w:eastAsia="Calibri"/>
          <w:b/>
          <w:lang w:eastAsia="en-US"/>
        </w:rPr>
        <w:t xml:space="preserve">Выпускник на </w:t>
      </w:r>
      <w:r>
        <w:rPr>
          <w:rFonts w:eastAsia="Calibri"/>
          <w:b/>
          <w:lang w:eastAsia="en-US"/>
        </w:rPr>
        <w:t>углубленном</w:t>
      </w:r>
      <w:r w:rsidRPr="00B62BD8">
        <w:rPr>
          <w:rFonts w:eastAsia="Calibri"/>
          <w:b/>
          <w:lang w:eastAsia="en-US"/>
        </w:rPr>
        <w:t xml:space="preserve"> уровне получит возможность</w:t>
      </w:r>
      <w:r>
        <w:rPr>
          <w:rFonts w:eastAsia="Calibri"/>
          <w:b/>
          <w:lang w:eastAsia="en-US"/>
        </w:rPr>
        <w:t xml:space="preserve"> научиться</w:t>
      </w:r>
      <w:r w:rsidRPr="00B62BD8">
        <w:rPr>
          <w:rFonts w:eastAsia="Calibri"/>
          <w:b/>
          <w:lang w:eastAsia="en-US"/>
        </w:rPr>
        <w:t>:</w:t>
      </w:r>
    </w:p>
    <w:p w14:paraId="0B8400D6" w14:textId="77777777" w:rsidR="00C0274A" w:rsidRDefault="00C0274A" w:rsidP="00C0274A">
      <w:pPr>
        <w:ind w:firstLine="708"/>
        <w:jc w:val="both"/>
        <w:rPr>
          <w:bCs/>
        </w:rPr>
      </w:pPr>
      <w:r>
        <w:rPr>
          <w:bCs/>
        </w:rPr>
        <w:t xml:space="preserve">- </w:t>
      </w:r>
      <w:r w:rsidRPr="00F50E9D">
        <w:rPr>
          <w:bCs/>
        </w:rPr>
        <w:t xml:space="preserve">применять для решения задач геометрические факты, если условия применения заданы в явной форме; </w:t>
      </w:r>
    </w:p>
    <w:p w14:paraId="6220CA3D" w14:textId="77777777" w:rsidR="00C0274A" w:rsidRDefault="00C0274A" w:rsidP="00C0274A">
      <w:pPr>
        <w:ind w:firstLine="708"/>
        <w:jc w:val="both"/>
        <w:rPr>
          <w:bCs/>
        </w:rPr>
      </w:pPr>
      <w:r>
        <w:rPr>
          <w:bCs/>
        </w:rPr>
        <w:t>-</w:t>
      </w:r>
      <w:r w:rsidRPr="00F50E9D">
        <w:rPr>
          <w:bCs/>
        </w:rPr>
        <w:t xml:space="preserve"> решать задачи на нахождение геометрических величин по образцам или алгоритмам; </w:t>
      </w:r>
    </w:p>
    <w:p w14:paraId="1EFB5E5A" w14:textId="77777777" w:rsidR="00C0274A" w:rsidRDefault="00C0274A" w:rsidP="00C0274A">
      <w:pPr>
        <w:ind w:firstLine="708"/>
        <w:jc w:val="both"/>
        <w:rPr>
          <w:bCs/>
        </w:rPr>
      </w:pPr>
      <w:r>
        <w:rPr>
          <w:bCs/>
        </w:rPr>
        <w:t>-</w:t>
      </w:r>
      <w:r w:rsidRPr="00F50E9D">
        <w:rPr>
          <w:bCs/>
        </w:rPr>
        <w:t xml:space="preserve"> делать (выносные) плоские чертежи из рисунков объёмных фигур, в том числе рисовать вид сверху, сбоку, строить сечения многогранников; </w:t>
      </w:r>
    </w:p>
    <w:p w14:paraId="2C5F7485" w14:textId="77777777" w:rsidR="00C0274A" w:rsidRDefault="00C0274A" w:rsidP="00C0274A">
      <w:pPr>
        <w:ind w:firstLine="708"/>
        <w:jc w:val="both"/>
        <w:rPr>
          <w:bCs/>
        </w:rPr>
      </w:pPr>
      <w:r>
        <w:rPr>
          <w:bCs/>
        </w:rPr>
        <w:t>-</w:t>
      </w:r>
      <w:r w:rsidRPr="00F50E9D">
        <w:rPr>
          <w:bCs/>
        </w:rPr>
        <w:t xml:space="preserve"> извлекать, интерпретировать и преобразовывать информацию о геометрических фигурах, представленную на чертежах; </w:t>
      </w:r>
    </w:p>
    <w:p w14:paraId="6505D347" w14:textId="77777777" w:rsidR="00C0274A" w:rsidRDefault="00C0274A" w:rsidP="00C0274A">
      <w:pPr>
        <w:ind w:firstLine="708"/>
        <w:jc w:val="both"/>
        <w:rPr>
          <w:bCs/>
        </w:rPr>
      </w:pPr>
      <w:r>
        <w:rPr>
          <w:bCs/>
        </w:rPr>
        <w:t>-</w:t>
      </w:r>
      <w:r w:rsidRPr="00F50E9D">
        <w:rPr>
          <w:bCs/>
        </w:rPr>
        <w:t xml:space="preserve"> применять геометрические факты для решения задач, в том числе, предполагающих несколько шагов решения; </w:t>
      </w:r>
    </w:p>
    <w:p w14:paraId="2B873724" w14:textId="77777777" w:rsidR="00C0274A" w:rsidRDefault="00C0274A" w:rsidP="00C0274A">
      <w:pPr>
        <w:ind w:firstLine="708"/>
        <w:jc w:val="both"/>
        <w:rPr>
          <w:bCs/>
        </w:rPr>
      </w:pPr>
      <w:r>
        <w:rPr>
          <w:bCs/>
        </w:rPr>
        <w:t>-</w:t>
      </w:r>
      <w:r w:rsidRPr="00F50E9D">
        <w:rPr>
          <w:bCs/>
        </w:rPr>
        <w:t xml:space="preserve"> описывать взаимное расположение прямых и плоскостей в пространстве; </w:t>
      </w:r>
    </w:p>
    <w:p w14:paraId="7D5B2C94" w14:textId="77777777" w:rsidR="00C0274A" w:rsidRDefault="00C0274A" w:rsidP="00C0274A">
      <w:pPr>
        <w:ind w:firstLine="708"/>
        <w:jc w:val="both"/>
        <w:rPr>
          <w:bCs/>
        </w:rPr>
      </w:pPr>
      <w:r>
        <w:rPr>
          <w:bCs/>
        </w:rPr>
        <w:t>-</w:t>
      </w:r>
      <w:r w:rsidRPr="00F50E9D">
        <w:rPr>
          <w:bCs/>
        </w:rPr>
        <w:t xml:space="preserve"> формулировать свойства и признаки фигур; </w:t>
      </w:r>
    </w:p>
    <w:p w14:paraId="2DCA1510" w14:textId="77777777" w:rsidR="00C0274A" w:rsidRDefault="00C0274A" w:rsidP="00C0274A">
      <w:pPr>
        <w:ind w:firstLine="708"/>
        <w:jc w:val="both"/>
        <w:rPr>
          <w:bCs/>
        </w:rPr>
      </w:pPr>
      <w:r>
        <w:rPr>
          <w:bCs/>
        </w:rPr>
        <w:t>-</w:t>
      </w:r>
      <w:r w:rsidRPr="00F50E9D">
        <w:rPr>
          <w:bCs/>
        </w:rPr>
        <w:t xml:space="preserve"> доказывать геометрические утверждения; </w:t>
      </w:r>
    </w:p>
    <w:p w14:paraId="3C96E4D9" w14:textId="77777777" w:rsidR="00C0274A" w:rsidRDefault="00C0274A" w:rsidP="00C0274A">
      <w:pPr>
        <w:ind w:firstLine="708"/>
        <w:jc w:val="both"/>
        <w:rPr>
          <w:bCs/>
        </w:rPr>
      </w:pPr>
      <w:r>
        <w:rPr>
          <w:bCs/>
        </w:rPr>
        <w:t>-</w:t>
      </w:r>
      <w:r w:rsidRPr="00F50E9D">
        <w:rPr>
          <w:bCs/>
        </w:rPr>
        <w:t xml:space="preserve"> задавать плоскость уравнением в декартовой системе координат; </w:t>
      </w:r>
    </w:p>
    <w:p w14:paraId="03D6311A" w14:textId="77777777" w:rsidR="00C0274A" w:rsidRDefault="00C0274A" w:rsidP="00C0274A">
      <w:pPr>
        <w:ind w:firstLine="708"/>
        <w:jc w:val="both"/>
        <w:rPr>
          <w:bCs/>
        </w:rPr>
      </w:pPr>
      <w:r>
        <w:rPr>
          <w:bCs/>
        </w:rPr>
        <w:lastRenderedPageBreak/>
        <w:t>-</w:t>
      </w:r>
      <w:r w:rsidRPr="00F50E9D">
        <w:rPr>
          <w:bCs/>
        </w:rPr>
        <w:t xml:space="preserve"> владеть стандартной классификацией пространственных фигур (пирамиды, призмы, параллелепипеды) </w:t>
      </w:r>
    </w:p>
    <w:p w14:paraId="4B2664DF" w14:textId="77777777" w:rsidR="00C0274A" w:rsidRPr="00F50E9D" w:rsidRDefault="00C0274A" w:rsidP="00C0274A">
      <w:pPr>
        <w:ind w:firstLine="708"/>
        <w:jc w:val="both"/>
        <w:rPr>
          <w:bCs/>
        </w:rPr>
      </w:pPr>
      <w:r>
        <w:rPr>
          <w:bCs/>
        </w:rPr>
        <w:t>-</w:t>
      </w:r>
      <w:r w:rsidRPr="00F50E9D">
        <w:rPr>
          <w:bCs/>
        </w:rPr>
        <w:t xml:space="preserve"> использовать свойства геометрических фигур для решения задач практического характера и задач из других областей знаний </w:t>
      </w:r>
    </w:p>
    <w:p w14:paraId="1AF8A238" w14:textId="77777777" w:rsidR="00C0274A" w:rsidRDefault="00C0274A" w:rsidP="00C0274A">
      <w:pPr>
        <w:ind w:firstLine="708"/>
        <w:jc w:val="both"/>
        <w:rPr>
          <w:bCs/>
        </w:rPr>
      </w:pPr>
      <w:r>
        <w:rPr>
          <w:bCs/>
        </w:rPr>
        <w:t>-</w:t>
      </w:r>
      <w:r w:rsidRPr="00F50E9D">
        <w:rPr>
          <w:bCs/>
        </w:rPr>
        <w:t xml:space="preserve"> задавать плоскость уравнением в декартовой системе координат; </w:t>
      </w:r>
    </w:p>
    <w:p w14:paraId="4F7404B3" w14:textId="77777777" w:rsidR="00C0274A" w:rsidRPr="00F50E9D" w:rsidRDefault="00C0274A" w:rsidP="00C0274A">
      <w:pPr>
        <w:ind w:firstLine="708"/>
        <w:jc w:val="both"/>
        <w:rPr>
          <w:bCs/>
        </w:rPr>
      </w:pPr>
      <w:r>
        <w:rPr>
          <w:bCs/>
        </w:rPr>
        <w:t>-</w:t>
      </w:r>
      <w:r w:rsidRPr="00F50E9D">
        <w:rPr>
          <w:bCs/>
        </w:rPr>
        <w:t xml:space="preserve"> решать простейшие задачи введением векторного базиса.</w:t>
      </w:r>
    </w:p>
    <w:p w14:paraId="30E5365F" w14:textId="77777777" w:rsidR="00C0274A" w:rsidRDefault="00C0274A" w:rsidP="00C0274A">
      <w:pPr>
        <w:rPr>
          <w:b/>
        </w:rPr>
      </w:pPr>
      <w:r w:rsidRPr="003514D0">
        <w:rPr>
          <w:b/>
        </w:rPr>
        <w:t>Содержание курса</w:t>
      </w:r>
      <w:r>
        <w:rPr>
          <w:b/>
        </w:rPr>
        <w:t xml:space="preserve"> геометрии </w:t>
      </w:r>
      <w:r w:rsidRPr="003514D0">
        <w:rPr>
          <w:b/>
        </w:rPr>
        <w:t>10–11 классов</w:t>
      </w:r>
      <w:r>
        <w:rPr>
          <w:b/>
        </w:rPr>
        <w:t>:</w:t>
      </w:r>
      <w:r w:rsidRPr="003514D0">
        <w:rPr>
          <w:b/>
        </w:rPr>
        <w:t xml:space="preserve"> </w:t>
      </w:r>
    </w:p>
    <w:p w14:paraId="6463B134" w14:textId="77777777" w:rsidR="00C0274A" w:rsidRDefault="00C0274A" w:rsidP="00C0274A">
      <w:pPr>
        <w:rPr>
          <w:b/>
        </w:rPr>
      </w:pPr>
      <w:r w:rsidRPr="008F0DC0">
        <w:rPr>
          <w:b/>
        </w:rPr>
        <w:t>Содержание курса геометрии (углублённый уровень)  в 10–11 классах представлено в виде следующих содержательных разделов: «Параллельность в пространстве», «Перпендикулярность в пространстве», «Многогранники», «Координаты и векторы в пространстве», «Тела вращения», «Объёмы тел. Площадь сферы», «Геометрия в историческом развитии».</w:t>
      </w:r>
    </w:p>
    <w:p w14:paraId="5F91F7CC" w14:textId="77777777" w:rsidR="00C0274A" w:rsidRPr="00C0537D" w:rsidRDefault="00C0274A" w:rsidP="00C0274A">
      <w:pPr>
        <w:jc w:val="both"/>
        <w:rPr>
          <w:bCs/>
        </w:rPr>
      </w:pPr>
      <w:r w:rsidRPr="00C0537D">
        <w:rPr>
          <w:bCs/>
        </w:rPr>
        <w:t xml:space="preserve">Решение задач с применением свойств фигур на плоскости. Задачи на доказательство и построение </w:t>
      </w:r>
      <w:proofErr w:type="spellStart"/>
      <w:r w:rsidRPr="00C0537D">
        <w:rPr>
          <w:bCs/>
        </w:rPr>
        <w:t>контрпримеров</w:t>
      </w:r>
      <w:proofErr w:type="spellEnd"/>
      <w:r w:rsidRPr="00C0537D">
        <w:rPr>
          <w:bCs/>
        </w:rPr>
        <w:t xml:space="preserve">.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 Наглядная стереометрия. Фигуры и их изображения (куб, пирамида, призма). Основные понятия стереометрии и их свойства. Сечения куба и тетраэдра. 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Расстояния между фигурами в пространстве. Углы в пространстве. Перпендикулярность прямых и плоскостей. Проекция фигуры на плоскость. Признаки перпендикулярности прямых и плоскостей в пространстве. Теорема  о трёх перпендикулярах. 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14:paraId="7DDC3A20" w14:textId="77777777" w:rsidR="00C0274A" w:rsidRPr="00C0537D" w:rsidRDefault="00C0274A" w:rsidP="00C0274A">
      <w:pPr>
        <w:jc w:val="both"/>
        <w:rPr>
          <w:bCs/>
        </w:rPr>
      </w:pPr>
      <w:r w:rsidRPr="00C0537D">
        <w:rPr>
          <w:bCs/>
        </w:rPr>
        <w:t>Тела вращения: 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Простейшие комбинации многогранников и тел вращения между собой. Вычисление элементов пространственных фигур (ребра, диагонали, углы). Площадь поверхности правильной пирамиды и прямой призмы. Площадь поверхности прямого кругового цилиндра, прямого кругового конуса и шара. Понятие об объеме. Объем пирамиды и конуса, призмы и цилиндра. Объем шара. Подобные тела в пространстве. Соотношения между площадями поверхностей и объемами подобных тел. 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трём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 Уравнение плоскости в пространстве. Уравнение сферы в пространстве. Формула для вычисления расстояния между точками в пространстве.</w:t>
      </w:r>
    </w:p>
    <w:p w14:paraId="04AEE8D9" w14:textId="77777777" w:rsidR="00C0274A" w:rsidRDefault="00C0274A" w:rsidP="00C0274A">
      <w:pPr>
        <w:jc w:val="both"/>
        <w:rPr>
          <w:b/>
        </w:rPr>
      </w:pPr>
      <w:r w:rsidRPr="003514D0">
        <w:rPr>
          <w:b/>
        </w:rPr>
        <w:t>Тематическое планирование</w:t>
      </w:r>
    </w:p>
    <w:p w14:paraId="45276CD4" w14:textId="77777777" w:rsidR="00C0274A" w:rsidRPr="00CA0876" w:rsidRDefault="00C0274A" w:rsidP="00C0274A">
      <w:pPr>
        <w:jc w:val="both"/>
        <w:rPr>
          <w:bCs/>
        </w:rPr>
      </w:pPr>
      <w:r w:rsidRPr="00C0537D">
        <w:rPr>
          <w:bCs/>
        </w:rPr>
        <w:lastRenderedPageBreak/>
        <w:t xml:space="preserve">Базисный учебный (образовательный) план на изучение </w:t>
      </w:r>
      <w:r>
        <w:rPr>
          <w:bCs/>
        </w:rPr>
        <w:t>геометрии</w:t>
      </w:r>
      <w:r w:rsidRPr="00C0537D">
        <w:rPr>
          <w:bCs/>
        </w:rPr>
        <w:t xml:space="preserve"> в 10–11 классах средней школы отводит </w:t>
      </w:r>
      <w:r>
        <w:rPr>
          <w:bCs/>
        </w:rPr>
        <w:t>2</w:t>
      </w:r>
      <w:r w:rsidRPr="00C0537D">
        <w:rPr>
          <w:bCs/>
        </w:rPr>
        <w:t xml:space="preserve"> учебных часа в неделю в течение каждого года обучения, всего </w:t>
      </w:r>
      <w:r>
        <w:rPr>
          <w:bCs/>
        </w:rPr>
        <w:t>138</w:t>
      </w:r>
      <w:r w:rsidRPr="00C0537D">
        <w:rPr>
          <w:bCs/>
        </w:rPr>
        <w:t xml:space="preserve"> часов. </w:t>
      </w:r>
      <w:r>
        <w:rPr>
          <w:bCs/>
        </w:rPr>
        <w:t>(10 класс – 70 часов, 11 класс – 68 часов)</w:t>
      </w:r>
    </w:p>
    <w:p w14:paraId="1486CA00" w14:textId="77777777" w:rsidR="00C0274A" w:rsidRPr="003514D0" w:rsidRDefault="00C0274A" w:rsidP="00C0274A">
      <w:pPr>
        <w:jc w:val="both"/>
        <w:rPr>
          <w:bCs/>
        </w:rPr>
      </w:pPr>
    </w:p>
    <w:p w14:paraId="12001255" w14:textId="77777777" w:rsidR="00C0274A" w:rsidRPr="00DF147C" w:rsidRDefault="00C0274A" w:rsidP="00C0274A">
      <w:pPr>
        <w:rPr>
          <w:b/>
        </w:rPr>
      </w:pPr>
      <w:r>
        <w:rPr>
          <w:b/>
        </w:rPr>
        <w:t>10 класс</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097"/>
        <w:gridCol w:w="7290"/>
        <w:gridCol w:w="1499"/>
      </w:tblGrid>
      <w:tr w:rsidR="00933759" w:rsidRPr="00933759" w14:paraId="0D6D6E16" w14:textId="77777777" w:rsidTr="00933759">
        <w:tc>
          <w:tcPr>
            <w:tcW w:w="710" w:type="dxa"/>
            <w:shd w:val="clear" w:color="auto" w:fill="auto"/>
          </w:tcPr>
          <w:p w14:paraId="1C433EE4" w14:textId="77777777" w:rsidR="00933759" w:rsidRPr="00933759" w:rsidRDefault="00933759" w:rsidP="00933759">
            <w:pPr>
              <w:jc w:val="center"/>
              <w:rPr>
                <w:b/>
              </w:rPr>
            </w:pPr>
            <w:r w:rsidRPr="00933759">
              <w:rPr>
                <w:b/>
              </w:rPr>
              <w:t xml:space="preserve">№ </w:t>
            </w:r>
            <w:proofErr w:type="gramStart"/>
            <w:r w:rsidRPr="00933759">
              <w:rPr>
                <w:b/>
              </w:rPr>
              <w:t>п</w:t>
            </w:r>
            <w:proofErr w:type="gramEnd"/>
            <w:r w:rsidRPr="00933759">
              <w:rPr>
                <w:b/>
              </w:rPr>
              <w:t>/п</w:t>
            </w:r>
          </w:p>
        </w:tc>
        <w:tc>
          <w:tcPr>
            <w:tcW w:w="5097" w:type="dxa"/>
            <w:shd w:val="clear" w:color="auto" w:fill="auto"/>
          </w:tcPr>
          <w:p w14:paraId="5AD0632E" w14:textId="77777777" w:rsidR="00933759" w:rsidRPr="00933759" w:rsidRDefault="00933759" w:rsidP="00933759">
            <w:pPr>
              <w:jc w:val="center"/>
              <w:rPr>
                <w:b/>
              </w:rPr>
            </w:pPr>
            <w:r w:rsidRPr="00933759">
              <w:rPr>
                <w:b/>
              </w:rPr>
              <w:t>Тема раздела</w:t>
            </w:r>
          </w:p>
        </w:tc>
        <w:tc>
          <w:tcPr>
            <w:tcW w:w="7290" w:type="dxa"/>
          </w:tcPr>
          <w:p w14:paraId="0779B7F4" w14:textId="77777777" w:rsidR="00933759" w:rsidRPr="00933759" w:rsidRDefault="00933759" w:rsidP="00933759">
            <w:pPr>
              <w:jc w:val="center"/>
              <w:rPr>
                <w:b/>
              </w:rPr>
            </w:pPr>
            <w:r w:rsidRPr="00933759">
              <w:rPr>
                <w:b/>
                <w:bCs/>
                <w:color w:val="000000"/>
              </w:rPr>
              <w:t xml:space="preserve">Реализация </w:t>
            </w:r>
            <w:proofErr w:type="gramStart"/>
            <w:r w:rsidRPr="00933759">
              <w:rPr>
                <w:b/>
                <w:bCs/>
                <w:color w:val="000000"/>
              </w:rPr>
              <w:t>воспитательного</w:t>
            </w:r>
            <w:proofErr w:type="gramEnd"/>
            <w:r w:rsidRPr="00933759">
              <w:rPr>
                <w:b/>
                <w:bCs/>
                <w:color w:val="000000"/>
              </w:rPr>
              <w:t xml:space="preserve"> потенциал (формы и методы деятельности)</w:t>
            </w:r>
          </w:p>
        </w:tc>
        <w:tc>
          <w:tcPr>
            <w:tcW w:w="1499" w:type="dxa"/>
            <w:shd w:val="clear" w:color="auto" w:fill="auto"/>
          </w:tcPr>
          <w:p w14:paraId="6392AFC1" w14:textId="77777777" w:rsidR="00933759" w:rsidRPr="00933759" w:rsidRDefault="00933759" w:rsidP="00933759">
            <w:pPr>
              <w:jc w:val="center"/>
              <w:rPr>
                <w:b/>
              </w:rPr>
            </w:pPr>
            <w:r w:rsidRPr="00933759">
              <w:rPr>
                <w:b/>
              </w:rPr>
              <w:t>Количество часов</w:t>
            </w:r>
          </w:p>
        </w:tc>
      </w:tr>
      <w:tr w:rsidR="00933759" w:rsidRPr="00933759" w14:paraId="43683283" w14:textId="77777777" w:rsidTr="00933759">
        <w:tc>
          <w:tcPr>
            <w:tcW w:w="710" w:type="dxa"/>
            <w:shd w:val="clear" w:color="auto" w:fill="auto"/>
            <w:vAlign w:val="center"/>
          </w:tcPr>
          <w:p w14:paraId="3A24F5D8" w14:textId="77777777" w:rsidR="00933759" w:rsidRPr="00933759" w:rsidRDefault="00933759" w:rsidP="00933759">
            <w:pPr>
              <w:tabs>
                <w:tab w:val="left" w:pos="7920"/>
              </w:tabs>
              <w:jc w:val="center"/>
              <w:rPr>
                <w:sz w:val="20"/>
                <w:szCs w:val="20"/>
              </w:rPr>
            </w:pPr>
            <w:r w:rsidRPr="00933759">
              <w:rPr>
                <w:sz w:val="20"/>
                <w:szCs w:val="20"/>
              </w:rPr>
              <w:t>1</w:t>
            </w:r>
          </w:p>
        </w:tc>
        <w:tc>
          <w:tcPr>
            <w:tcW w:w="5097" w:type="dxa"/>
            <w:shd w:val="clear" w:color="auto" w:fill="auto"/>
          </w:tcPr>
          <w:p w14:paraId="36F82D9F" w14:textId="77777777" w:rsidR="00933759" w:rsidRPr="00933759" w:rsidRDefault="00933759" w:rsidP="00933759">
            <w:r w:rsidRPr="00933759">
              <w:rPr>
                <w:bCs/>
                <w:color w:val="000000"/>
              </w:rPr>
              <w:t>Глава 1 «Введение в стереометрию»</w:t>
            </w:r>
          </w:p>
        </w:tc>
        <w:tc>
          <w:tcPr>
            <w:tcW w:w="7290" w:type="dxa"/>
          </w:tcPr>
          <w:p w14:paraId="69FAF18B" w14:textId="77777777" w:rsidR="00933759" w:rsidRPr="00933759" w:rsidRDefault="00933759" w:rsidP="00933759">
            <w:pPr>
              <w:tabs>
                <w:tab w:val="left" w:pos="7920"/>
              </w:tabs>
            </w:pPr>
            <w:r w:rsidRPr="00933759">
              <w:t>Деловая игра «Времена»</w:t>
            </w:r>
          </w:p>
        </w:tc>
        <w:tc>
          <w:tcPr>
            <w:tcW w:w="1499" w:type="dxa"/>
            <w:shd w:val="clear" w:color="auto" w:fill="auto"/>
            <w:vAlign w:val="center"/>
          </w:tcPr>
          <w:p w14:paraId="5B1157F5" w14:textId="77777777" w:rsidR="00933759" w:rsidRPr="00933759" w:rsidRDefault="00933759" w:rsidP="00933759">
            <w:pPr>
              <w:tabs>
                <w:tab w:val="left" w:pos="7920"/>
              </w:tabs>
              <w:jc w:val="center"/>
              <w:rPr>
                <w:sz w:val="20"/>
                <w:szCs w:val="20"/>
              </w:rPr>
            </w:pPr>
            <w:r w:rsidRPr="00933759">
              <w:rPr>
                <w:sz w:val="20"/>
                <w:szCs w:val="20"/>
              </w:rPr>
              <w:t>9</w:t>
            </w:r>
          </w:p>
        </w:tc>
      </w:tr>
      <w:tr w:rsidR="00933759" w:rsidRPr="00933759" w14:paraId="155F4E98" w14:textId="77777777" w:rsidTr="00933759">
        <w:tc>
          <w:tcPr>
            <w:tcW w:w="710" w:type="dxa"/>
            <w:shd w:val="clear" w:color="auto" w:fill="auto"/>
            <w:vAlign w:val="center"/>
          </w:tcPr>
          <w:p w14:paraId="0F66A3A2" w14:textId="77777777" w:rsidR="00933759" w:rsidRPr="00933759" w:rsidRDefault="00933759" w:rsidP="00933759">
            <w:pPr>
              <w:tabs>
                <w:tab w:val="left" w:pos="7920"/>
              </w:tabs>
              <w:jc w:val="center"/>
              <w:rPr>
                <w:sz w:val="20"/>
                <w:szCs w:val="20"/>
              </w:rPr>
            </w:pPr>
            <w:r w:rsidRPr="00933759">
              <w:rPr>
                <w:sz w:val="20"/>
                <w:szCs w:val="20"/>
              </w:rPr>
              <w:t>2</w:t>
            </w:r>
          </w:p>
        </w:tc>
        <w:tc>
          <w:tcPr>
            <w:tcW w:w="5097" w:type="dxa"/>
            <w:shd w:val="clear" w:color="auto" w:fill="auto"/>
          </w:tcPr>
          <w:p w14:paraId="6FA041BC" w14:textId="77777777" w:rsidR="00933759" w:rsidRPr="00933759" w:rsidRDefault="00933759" w:rsidP="00933759">
            <w:pPr>
              <w:rPr>
                <w:bCs/>
                <w:color w:val="000000"/>
              </w:rPr>
            </w:pPr>
            <w:r w:rsidRPr="00933759">
              <w:rPr>
                <w:bCs/>
                <w:color w:val="000000"/>
              </w:rPr>
              <w:t>Глава 2 «Параллельность в пространстве»</w:t>
            </w:r>
          </w:p>
        </w:tc>
        <w:tc>
          <w:tcPr>
            <w:tcW w:w="7290" w:type="dxa"/>
          </w:tcPr>
          <w:p w14:paraId="7206B8DD" w14:textId="77777777" w:rsidR="00933759" w:rsidRPr="00933759" w:rsidRDefault="00933759" w:rsidP="00933759">
            <w:pPr>
              <w:tabs>
                <w:tab w:val="left" w:pos="7920"/>
              </w:tabs>
            </w:pPr>
            <w:r w:rsidRPr="00933759">
              <w:t>Исследование «Расположение фигур в пространстве»</w:t>
            </w:r>
          </w:p>
        </w:tc>
        <w:tc>
          <w:tcPr>
            <w:tcW w:w="1499" w:type="dxa"/>
            <w:shd w:val="clear" w:color="auto" w:fill="auto"/>
            <w:vAlign w:val="center"/>
          </w:tcPr>
          <w:p w14:paraId="06EEE1F6" w14:textId="77777777" w:rsidR="00933759" w:rsidRPr="00933759" w:rsidRDefault="00933759" w:rsidP="00933759">
            <w:pPr>
              <w:tabs>
                <w:tab w:val="left" w:pos="7920"/>
              </w:tabs>
              <w:jc w:val="center"/>
              <w:rPr>
                <w:sz w:val="20"/>
                <w:szCs w:val="20"/>
              </w:rPr>
            </w:pPr>
            <w:r w:rsidRPr="00933759">
              <w:rPr>
                <w:sz w:val="20"/>
                <w:szCs w:val="20"/>
              </w:rPr>
              <w:t>15</w:t>
            </w:r>
          </w:p>
        </w:tc>
      </w:tr>
      <w:tr w:rsidR="00933759" w:rsidRPr="00933759" w14:paraId="3890430A" w14:textId="77777777" w:rsidTr="00933759">
        <w:tc>
          <w:tcPr>
            <w:tcW w:w="710" w:type="dxa"/>
            <w:shd w:val="clear" w:color="auto" w:fill="auto"/>
            <w:vAlign w:val="center"/>
          </w:tcPr>
          <w:p w14:paraId="0456E7DA" w14:textId="77777777" w:rsidR="00933759" w:rsidRPr="00933759" w:rsidRDefault="00933759" w:rsidP="00933759">
            <w:pPr>
              <w:tabs>
                <w:tab w:val="left" w:pos="7920"/>
              </w:tabs>
              <w:jc w:val="center"/>
              <w:rPr>
                <w:sz w:val="20"/>
                <w:szCs w:val="20"/>
              </w:rPr>
            </w:pPr>
            <w:r w:rsidRPr="00933759">
              <w:rPr>
                <w:sz w:val="20"/>
                <w:szCs w:val="20"/>
              </w:rPr>
              <w:t>3</w:t>
            </w:r>
          </w:p>
        </w:tc>
        <w:tc>
          <w:tcPr>
            <w:tcW w:w="5097" w:type="dxa"/>
            <w:shd w:val="clear" w:color="auto" w:fill="auto"/>
          </w:tcPr>
          <w:p w14:paraId="15094661" w14:textId="77777777" w:rsidR="00933759" w:rsidRPr="00933759" w:rsidRDefault="00933759" w:rsidP="00933759">
            <w:pPr>
              <w:rPr>
                <w:bCs/>
                <w:color w:val="000000"/>
              </w:rPr>
            </w:pPr>
            <w:r w:rsidRPr="00933759">
              <w:rPr>
                <w:bCs/>
                <w:color w:val="000000"/>
              </w:rPr>
              <w:t>Глава 3 «Перпендикулярность в пространстве»</w:t>
            </w:r>
          </w:p>
        </w:tc>
        <w:tc>
          <w:tcPr>
            <w:tcW w:w="7290" w:type="dxa"/>
          </w:tcPr>
          <w:p w14:paraId="1FDDA2D9" w14:textId="77777777" w:rsidR="00933759" w:rsidRPr="00933759" w:rsidRDefault="00933759" w:rsidP="00933759">
            <w:pPr>
              <w:tabs>
                <w:tab w:val="left" w:pos="7920"/>
              </w:tabs>
            </w:pPr>
            <w:r w:rsidRPr="00933759">
              <w:t>Исследование «Расположение фигур в пространстве»</w:t>
            </w:r>
          </w:p>
        </w:tc>
        <w:tc>
          <w:tcPr>
            <w:tcW w:w="1499" w:type="dxa"/>
            <w:shd w:val="clear" w:color="auto" w:fill="auto"/>
            <w:vAlign w:val="center"/>
          </w:tcPr>
          <w:p w14:paraId="14BD2DBC" w14:textId="77777777" w:rsidR="00933759" w:rsidRPr="00933759" w:rsidRDefault="00933759" w:rsidP="00933759">
            <w:pPr>
              <w:tabs>
                <w:tab w:val="left" w:pos="7920"/>
              </w:tabs>
              <w:jc w:val="center"/>
              <w:rPr>
                <w:sz w:val="20"/>
                <w:szCs w:val="20"/>
              </w:rPr>
            </w:pPr>
            <w:r w:rsidRPr="00933759">
              <w:rPr>
                <w:sz w:val="20"/>
                <w:szCs w:val="20"/>
              </w:rPr>
              <w:t>27</w:t>
            </w:r>
          </w:p>
        </w:tc>
      </w:tr>
      <w:tr w:rsidR="00933759" w:rsidRPr="00933759" w14:paraId="3FE29A70" w14:textId="77777777" w:rsidTr="00933759">
        <w:tc>
          <w:tcPr>
            <w:tcW w:w="710" w:type="dxa"/>
            <w:shd w:val="clear" w:color="auto" w:fill="auto"/>
            <w:vAlign w:val="center"/>
          </w:tcPr>
          <w:p w14:paraId="1168A3E3" w14:textId="77777777" w:rsidR="00933759" w:rsidRPr="00933759" w:rsidRDefault="00933759" w:rsidP="00933759">
            <w:pPr>
              <w:tabs>
                <w:tab w:val="left" w:pos="7920"/>
              </w:tabs>
              <w:jc w:val="center"/>
              <w:rPr>
                <w:sz w:val="20"/>
                <w:szCs w:val="20"/>
              </w:rPr>
            </w:pPr>
            <w:r w:rsidRPr="00933759">
              <w:rPr>
                <w:sz w:val="20"/>
                <w:szCs w:val="20"/>
              </w:rPr>
              <w:t>4</w:t>
            </w:r>
          </w:p>
        </w:tc>
        <w:tc>
          <w:tcPr>
            <w:tcW w:w="5097" w:type="dxa"/>
            <w:shd w:val="clear" w:color="auto" w:fill="auto"/>
          </w:tcPr>
          <w:p w14:paraId="7663F95A" w14:textId="77777777" w:rsidR="00933759" w:rsidRPr="00933759" w:rsidRDefault="00933759" w:rsidP="00933759">
            <w:pPr>
              <w:rPr>
                <w:bCs/>
                <w:color w:val="000000"/>
              </w:rPr>
            </w:pPr>
            <w:r w:rsidRPr="00933759">
              <w:rPr>
                <w:bCs/>
                <w:color w:val="000000"/>
              </w:rPr>
              <w:t>Глава 4 «Многогранники»</w:t>
            </w:r>
          </w:p>
        </w:tc>
        <w:tc>
          <w:tcPr>
            <w:tcW w:w="7290" w:type="dxa"/>
          </w:tcPr>
          <w:p w14:paraId="7461F33E" w14:textId="77777777" w:rsidR="00933759" w:rsidRPr="00933759" w:rsidRDefault="00933759" w:rsidP="00933759">
            <w:r w:rsidRPr="00933759">
              <w:t>Математическая пауза: решение задачи об алмазе</w:t>
            </w:r>
          </w:p>
        </w:tc>
        <w:tc>
          <w:tcPr>
            <w:tcW w:w="1499" w:type="dxa"/>
            <w:shd w:val="clear" w:color="auto" w:fill="auto"/>
            <w:vAlign w:val="center"/>
          </w:tcPr>
          <w:p w14:paraId="6CBD93F9" w14:textId="77777777" w:rsidR="00933759" w:rsidRPr="00933759" w:rsidRDefault="00933759" w:rsidP="00933759">
            <w:pPr>
              <w:tabs>
                <w:tab w:val="left" w:pos="7920"/>
              </w:tabs>
              <w:jc w:val="center"/>
              <w:rPr>
                <w:sz w:val="20"/>
                <w:szCs w:val="20"/>
              </w:rPr>
            </w:pPr>
            <w:r w:rsidRPr="00933759">
              <w:rPr>
                <w:sz w:val="20"/>
                <w:szCs w:val="20"/>
              </w:rPr>
              <w:t>14</w:t>
            </w:r>
          </w:p>
        </w:tc>
      </w:tr>
      <w:tr w:rsidR="00933759" w:rsidRPr="00933759" w14:paraId="79D50251" w14:textId="77777777" w:rsidTr="00933759">
        <w:tc>
          <w:tcPr>
            <w:tcW w:w="710" w:type="dxa"/>
            <w:shd w:val="clear" w:color="auto" w:fill="auto"/>
            <w:vAlign w:val="center"/>
          </w:tcPr>
          <w:p w14:paraId="734B9293" w14:textId="77777777" w:rsidR="00933759" w:rsidRPr="00933759" w:rsidRDefault="00933759" w:rsidP="00933759">
            <w:pPr>
              <w:tabs>
                <w:tab w:val="left" w:pos="7920"/>
              </w:tabs>
              <w:jc w:val="center"/>
              <w:rPr>
                <w:sz w:val="20"/>
                <w:szCs w:val="20"/>
              </w:rPr>
            </w:pPr>
            <w:r w:rsidRPr="00933759">
              <w:rPr>
                <w:sz w:val="20"/>
                <w:szCs w:val="20"/>
              </w:rPr>
              <w:t>5</w:t>
            </w:r>
          </w:p>
        </w:tc>
        <w:tc>
          <w:tcPr>
            <w:tcW w:w="5097" w:type="dxa"/>
            <w:shd w:val="clear" w:color="auto" w:fill="auto"/>
          </w:tcPr>
          <w:p w14:paraId="35431414" w14:textId="77777777" w:rsidR="00933759" w:rsidRPr="00933759" w:rsidRDefault="00933759" w:rsidP="00933759">
            <w:pPr>
              <w:rPr>
                <w:bCs/>
                <w:color w:val="000000"/>
              </w:rPr>
            </w:pPr>
            <w:r w:rsidRPr="00933759">
              <w:rPr>
                <w:bCs/>
                <w:color w:val="000000"/>
              </w:rPr>
              <w:t>Повторение и систематизация учебного материала</w:t>
            </w:r>
          </w:p>
        </w:tc>
        <w:tc>
          <w:tcPr>
            <w:tcW w:w="7290" w:type="dxa"/>
          </w:tcPr>
          <w:p w14:paraId="696614B6" w14:textId="77777777" w:rsidR="00933759" w:rsidRPr="00933759" w:rsidRDefault="00933759" w:rsidP="00933759">
            <w:pPr>
              <w:tabs>
                <w:tab w:val="left" w:pos="7920"/>
              </w:tabs>
            </w:pPr>
            <w:r w:rsidRPr="00933759">
              <w:t>Проект «Геометрия в профессии «Архитектор»</w:t>
            </w:r>
          </w:p>
        </w:tc>
        <w:tc>
          <w:tcPr>
            <w:tcW w:w="1499" w:type="dxa"/>
            <w:shd w:val="clear" w:color="auto" w:fill="auto"/>
            <w:vAlign w:val="center"/>
          </w:tcPr>
          <w:p w14:paraId="0C3574F8" w14:textId="77777777" w:rsidR="00933759" w:rsidRPr="00933759" w:rsidRDefault="00933759" w:rsidP="00933759">
            <w:pPr>
              <w:tabs>
                <w:tab w:val="left" w:pos="7920"/>
              </w:tabs>
              <w:jc w:val="center"/>
              <w:rPr>
                <w:sz w:val="20"/>
                <w:szCs w:val="20"/>
              </w:rPr>
            </w:pPr>
            <w:r w:rsidRPr="00933759">
              <w:rPr>
                <w:sz w:val="20"/>
                <w:szCs w:val="20"/>
              </w:rPr>
              <w:t>5</w:t>
            </w:r>
          </w:p>
        </w:tc>
      </w:tr>
      <w:tr w:rsidR="00933759" w:rsidRPr="00933759" w14:paraId="7A36A81F" w14:textId="77777777" w:rsidTr="00933759">
        <w:tc>
          <w:tcPr>
            <w:tcW w:w="710" w:type="dxa"/>
            <w:shd w:val="clear" w:color="auto" w:fill="auto"/>
            <w:vAlign w:val="center"/>
          </w:tcPr>
          <w:p w14:paraId="7BC6CE6A" w14:textId="77777777" w:rsidR="00933759" w:rsidRPr="00933759" w:rsidRDefault="00933759" w:rsidP="00933759">
            <w:pPr>
              <w:tabs>
                <w:tab w:val="left" w:pos="7920"/>
              </w:tabs>
              <w:jc w:val="center"/>
              <w:rPr>
                <w:b/>
                <w:sz w:val="20"/>
                <w:szCs w:val="20"/>
              </w:rPr>
            </w:pPr>
          </w:p>
        </w:tc>
        <w:tc>
          <w:tcPr>
            <w:tcW w:w="5097" w:type="dxa"/>
            <w:shd w:val="clear" w:color="auto" w:fill="auto"/>
          </w:tcPr>
          <w:p w14:paraId="14E9B56B" w14:textId="77777777" w:rsidR="00933759" w:rsidRPr="00933759" w:rsidRDefault="00933759" w:rsidP="00933759">
            <w:pPr>
              <w:rPr>
                <w:b/>
                <w:bCs/>
                <w:color w:val="000000"/>
              </w:rPr>
            </w:pPr>
            <w:r w:rsidRPr="00933759">
              <w:rPr>
                <w:b/>
                <w:bCs/>
                <w:color w:val="000000"/>
              </w:rPr>
              <w:t>Итого</w:t>
            </w:r>
          </w:p>
        </w:tc>
        <w:tc>
          <w:tcPr>
            <w:tcW w:w="7290" w:type="dxa"/>
          </w:tcPr>
          <w:p w14:paraId="64E1758D" w14:textId="77777777" w:rsidR="00933759" w:rsidRPr="00933759" w:rsidRDefault="00933759" w:rsidP="00933759">
            <w:pPr>
              <w:tabs>
                <w:tab w:val="left" w:pos="7920"/>
              </w:tabs>
              <w:jc w:val="center"/>
              <w:rPr>
                <w:b/>
                <w:sz w:val="20"/>
                <w:szCs w:val="20"/>
              </w:rPr>
            </w:pPr>
          </w:p>
        </w:tc>
        <w:tc>
          <w:tcPr>
            <w:tcW w:w="1499" w:type="dxa"/>
            <w:shd w:val="clear" w:color="auto" w:fill="auto"/>
            <w:vAlign w:val="center"/>
          </w:tcPr>
          <w:p w14:paraId="38679E74" w14:textId="77777777" w:rsidR="00933759" w:rsidRPr="00933759" w:rsidRDefault="00933759" w:rsidP="00933759">
            <w:pPr>
              <w:tabs>
                <w:tab w:val="left" w:pos="7920"/>
              </w:tabs>
              <w:jc w:val="center"/>
              <w:rPr>
                <w:b/>
                <w:sz w:val="20"/>
                <w:szCs w:val="20"/>
              </w:rPr>
            </w:pPr>
            <w:r w:rsidRPr="00933759">
              <w:rPr>
                <w:b/>
                <w:sz w:val="20"/>
                <w:szCs w:val="20"/>
              </w:rPr>
              <w:t>70</w:t>
            </w:r>
          </w:p>
        </w:tc>
      </w:tr>
    </w:tbl>
    <w:p w14:paraId="24A51DA6" w14:textId="77777777" w:rsidR="00C0274A" w:rsidRPr="00C453D8" w:rsidRDefault="00C0274A" w:rsidP="00C0274A">
      <w:pPr>
        <w:rPr>
          <w:b/>
          <w:sz w:val="36"/>
          <w:szCs w:val="36"/>
        </w:rPr>
      </w:pPr>
    </w:p>
    <w:p w14:paraId="6D6F1EE0" w14:textId="77777777" w:rsidR="00C0274A" w:rsidRPr="004653E2" w:rsidRDefault="00C0274A" w:rsidP="00C0274A">
      <w:pPr>
        <w:rPr>
          <w:b/>
        </w:rPr>
      </w:pPr>
      <w:r>
        <w:rPr>
          <w:b/>
        </w:rPr>
        <w:t>11 класс</w:t>
      </w:r>
    </w:p>
    <w:p w14:paraId="2E8A42CD" w14:textId="77777777" w:rsidR="00C0274A" w:rsidRPr="00C453D8" w:rsidRDefault="00C0274A" w:rsidP="00C0274A">
      <w:pPr>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073"/>
        <w:gridCol w:w="7290"/>
        <w:gridCol w:w="1499"/>
      </w:tblGrid>
      <w:tr w:rsidR="00933759" w:rsidRPr="00933759" w14:paraId="33A88C72" w14:textId="77777777" w:rsidTr="0070276C">
        <w:tc>
          <w:tcPr>
            <w:tcW w:w="734" w:type="dxa"/>
            <w:shd w:val="clear" w:color="auto" w:fill="auto"/>
          </w:tcPr>
          <w:p w14:paraId="46B95203" w14:textId="77777777" w:rsidR="00933759" w:rsidRPr="00933759" w:rsidRDefault="00933759" w:rsidP="00933759">
            <w:pPr>
              <w:jc w:val="center"/>
              <w:rPr>
                <w:b/>
              </w:rPr>
            </w:pPr>
            <w:r w:rsidRPr="00933759">
              <w:rPr>
                <w:b/>
              </w:rPr>
              <w:t xml:space="preserve">№ </w:t>
            </w:r>
            <w:proofErr w:type="gramStart"/>
            <w:r w:rsidRPr="00933759">
              <w:rPr>
                <w:b/>
              </w:rPr>
              <w:t>п</w:t>
            </w:r>
            <w:proofErr w:type="gramEnd"/>
            <w:r w:rsidRPr="00933759">
              <w:rPr>
                <w:b/>
              </w:rPr>
              <w:t>/п</w:t>
            </w:r>
          </w:p>
        </w:tc>
        <w:tc>
          <w:tcPr>
            <w:tcW w:w="5073" w:type="dxa"/>
            <w:shd w:val="clear" w:color="auto" w:fill="auto"/>
          </w:tcPr>
          <w:p w14:paraId="4E8C047F" w14:textId="77777777" w:rsidR="00933759" w:rsidRPr="00933759" w:rsidRDefault="00933759" w:rsidP="00933759">
            <w:pPr>
              <w:jc w:val="center"/>
              <w:rPr>
                <w:b/>
              </w:rPr>
            </w:pPr>
            <w:r w:rsidRPr="00933759">
              <w:rPr>
                <w:b/>
              </w:rPr>
              <w:t>Тема раздела</w:t>
            </w:r>
          </w:p>
        </w:tc>
        <w:tc>
          <w:tcPr>
            <w:tcW w:w="7290" w:type="dxa"/>
          </w:tcPr>
          <w:p w14:paraId="6C9559F2" w14:textId="77777777" w:rsidR="00933759" w:rsidRPr="00933759" w:rsidRDefault="00933759" w:rsidP="00933759">
            <w:pPr>
              <w:jc w:val="center"/>
              <w:rPr>
                <w:b/>
              </w:rPr>
            </w:pPr>
            <w:r w:rsidRPr="00933759">
              <w:rPr>
                <w:b/>
                <w:bCs/>
                <w:color w:val="000000"/>
              </w:rPr>
              <w:t xml:space="preserve">Реализация </w:t>
            </w:r>
            <w:proofErr w:type="gramStart"/>
            <w:r w:rsidRPr="00933759">
              <w:rPr>
                <w:b/>
                <w:bCs/>
                <w:color w:val="000000"/>
              </w:rPr>
              <w:t>воспитательного</w:t>
            </w:r>
            <w:proofErr w:type="gramEnd"/>
            <w:r w:rsidRPr="00933759">
              <w:rPr>
                <w:b/>
                <w:bCs/>
                <w:color w:val="000000"/>
              </w:rPr>
              <w:t xml:space="preserve"> потенциал (формы и методы деятельности)</w:t>
            </w:r>
          </w:p>
        </w:tc>
        <w:tc>
          <w:tcPr>
            <w:tcW w:w="1499" w:type="dxa"/>
            <w:shd w:val="clear" w:color="auto" w:fill="auto"/>
          </w:tcPr>
          <w:p w14:paraId="38A882A3" w14:textId="77777777" w:rsidR="00933759" w:rsidRPr="00933759" w:rsidRDefault="00933759" w:rsidP="00933759">
            <w:pPr>
              <w:jc w:val="center"/>
              <w:rPr>
                <w:b/>
              </w:rPr>
            </w:pPr>
            <w:r w:rsidRPr="00933759">
              <w:rPr>
                <w:b/>
              </w:rPr>
              <w:t>Количество часов</w:t>
            </w:r>
          </w:p>
        </w:tc>
      </w:tr>
      <w:tr w:rsidR="00933759" w:rsidRPr="00933759" w14:paraId="315D70D2" w14:textId="77777777" w:rsidTr="0070276C">
        <w:tc>
          <w:tcPr>
            <w:tcW w:w="734" w:type="dxa"/>
            <w:shd w:val="clear" w:color="auto" w:fill="auto"/>
            <w:vAlign w:val="center"/>
          </w:tcPr>
          <w:p w14:paraId="6420B419" w14:textId="77777777" w:rsidR="00933759" w:rsidRPr="00933759" w:rsidRDefault="00933759" w:rsidP="00933759">
            <w:pPr>
              <w:tabs>
                <w:tab w:val="left" w:pos="7920"/>
              </w:tabs>
              <w:jc w:val="center"/>
              <w:rPr>
                <w:sz w:val="20"/>
                <w:szCs w:val="20"/>
              </w:rPr>
            </w:pPr>
            <w:r w:rsidRPr="00933759">
              <w:rPr>
                <w:sz w:val="20"/>
                <w:szCs w:val="20"/>
              </w:rPr>
              <w:t>1</w:t>
            </w:r>
          </w:p>
        </w:tc>
        <w:tc>
          <w:tcPr>
            <w:tcW w:w="5073" w:type="dxa"/>
            <w:shd w:val="clear" w:color="auto" w:fill="auto"/>
          </w:tcPr>
          <w:p w14:paraId="55AA163F" w14:textId="77777777" w:rsidR="00933759" w:rsidRPr="00933759" w:rsidRDefault="00933759" w:rsidP="00933759">
            <w:r w:rsidRPr="00933759">
              <w:t>Глава 1 «Координаты и векторы в пространстве»</w:t>
            </w:r>
          </w:p>
        </w:tc>
        <w:tc>
          <w:tcPr>
            <w:tcW w:w="7290" w:type="dxa"/>
          </w:tcPr>
          <w:p w14:paraId="79244FB1" w14:textId="77777777" w:rsidR="00933759" w:rsidRPr="00933759" w:rsidRDefault="00933759" w:rsidP="00933759">
            <w:r w:rsidRPr="00933759">
              <w:t>Сообщение «Применение векторов»</w:t>
            </w:r>
          </w:p>
        </w:tc>
        <w:tc>
          <w:tcPr>
            <w:tcW w:w="1499" w:type="dxa"/>
            <w:shd w:val="clear" w:color="auto" w:fill="auto"/>
            <w:vAlign w:val="center"/>
          </w:tcPr>
          <w:p w14:paraId="01122D38" w14:textId="77777777" w:rsidR="00933759" w:rsidRPr="00933759" w:rsidRDefault="00933759" w:rsidP="00933759">
            <w:pPr>
              <w:tabs>
                <w:tab w:val="left" w:pos="7920"/>
              </w:tabs>
              <w:jc w:val="center"/>
              <w:rPr>
                <w:sz w:val="20"/>
                <w:szCs w:val="20"/>
              </w:rPr>
            </w:pPr>
            <w:r w:rsidRPr="00933759">
              <w:rPr>
                <w:sz w:val="20"/>
                <w:szCs w:val="20"/>
              </w:rPr>
              <w:t>16</w:t>
            </w:r>
          </w:p>
        </w:tc>
      </w:tr>
      <w:tr w:rsidR="00933759" w:rsidRPr="00933759" w14:paraId="21D8EB7E" w14:textId="77777777" w:rsidTr="0070276C">
        <w:tc>
          <w:tcPr>
            <w:tcW w:w="734" w:type="dxa"/>
            <w:shd w:val="clear" w:color="auto" w:fill="auto"/>
            <w:vAlign w:val="center"/>
          </w:tcPr>
          <w:p w14:paraId="68BDF9F6" w14:textId="77777777" w:rsidR="00933759" w:rsidRPr="00933759" w:rsidRDefault="00933759" w:rsidP="00933759">
            <w:pPr>
              <w:tabs>
                <w:tab w:val="left" w:pos="7920"/>
              </w:tabs>
              <w:jc w:val="center"/>
              <w:rPr>
                <w:sz w:val="20"/>
                <w:szCs w:val="20"/>
              </w:rPr>
            </w:pPr>
            <w:r w:rsidRPr="00933759">
              <w:rPr>
                <w:sz w:val="20"/>
                <w:szCs w:val="20"/>
              </w:rPr>
              <w:t>2</w:t>
            </w:r>
          </w:p>
        </w:tc>
        <w:tc>
          <w:tcPr>
            <w:tcW w:w="5073" w:type="dxa"/>
            <w:shd w:val="clear" w:color="auto" w:fill="auto"/>
          </w:tcPr>
          <w:p w14:paraId="5B2B3742" w14:textId="77777777" w:rsidR="00933759" w:rsidRPr="00933759" w:rsidRDefault="00933759" w:rsidP="00933759">
            <w:r w:rsidRPr="00933759">
              <w:rPr>
                <w:color w:val="000000"/>
              </w:rPr>
              <w:t>Глава 2 «Тела вращения»</w:t>
            </w:r>
          </w:p>
        </w:tc>
        <w:tc>
          <w:tcPr>
            <w:tcW w:w="7290" w:type="dxa"/>
          </w:tcPr>
          <w:p w14:paraId="23F3BBE4" w14:textId="77777777" w:rsidR="00933759" w:rsidRPr="00933759" w:rsidRDefault="00933759" w:rsidP="00933759">
            <w:pPr>
              <w:tabs>
                <w:tab w:val="left" w:pos="7920"/>
              </w:tabs>
            </w:pPr>
            <w:r w:rsidRPr="00933759">
              <w:t>Проект «Тела вращения в архитектуре нашего города»</w:t>
            </w:r>
          </w:p>
        </w:tc>
        <w:tc>
          <w:tcPr>
            <w:tcW w:w="1499" w:type="dxa"/>
            <w:shd w:val="clear" w:color="auto" w:fill="auto"/>
            <w:vAlign w:val="center"/>
          </w:tcPr>
          <w:p w14:paraId="587BD64B" w14:textId="77777777" w:rsidR="00933759" w:rsidRPr="00933759" w:rsidRDefault="00933759" w:rsidP="00933759">
            <w:pPr>
              <w:tabs>
                <w:tab w:val="left" w:pos="7920"/>
              </w:tabs>
              <w:jc w:val="center"/>
              <w:rPr>
                <w:sz w:val="20"/>
                <w:szCs w:val="20"/>
              </w:rPr>
            </w:pPr>
            <w:r w:rsidRPr="00933759">
              <w:rPr>
                <w:sz w:val="20"/>
                <w:szCs w:val="20"/>
              </w:rPr>
              <w:t>29</w:t>
            </w:r>
          </w:p>
        </w:tc>
      </w:tr>
      <w:tr w:rsidR="00933759" w:rsidRPr="00933759" w14:paraId="69F98765" w14:textId="77777777" w:rsidTr="0070276C">
        <w:tc>
          <w:tcPr>
            <w:tcW w:w="734" w:type="dxa"/>
            <w:shd w:val="clear" w:color="auto" w:fill="auto"/>
            <w:vAlign w:val="center"/>
          </w:tcPr>
          <w:p w14:paraId="19CEF800" w14:textId="77777777" w:rsidR="00933759" w:rsidRPr="00933759" w:rsidRDefault="00933759" w:rsidP="00933759">
            <w:pPr>
              <w:tabs>
                <w:tab w:val="left" w:pos="7920"/>
              </w:tabs>
              <w:jc w:val="center"/>
              <w:rPr>
                <w:sz w:val="20"/>
                <w:szCs w:val="20"/>
              </w:rPr>
            </w:pPr>
            <w:r w:rsidRPr="00933759">
              <w:rPr>
                <w:sz w:val="20"/>
                <w:szCs w:val="20"/>
              </w:rPr>
              <w:t>3</w:t>
            </w:r>
          </w:p>
        </w:tc>
        <w:tc>
          <w:tcPr>
            <w:tcW w:w="5073" w:type="dxa"/>
            <w:shd w:val="clear" w:color="auto" w:fill="auto"/>
          </w:tcPr>
          <w:p w14:paraId="340CC675" w14:textId="77777777" w:rsidR="00933759" w:rsidRPr="00933759" w:rsidRDefault="00933759" w:rsidP="00933759">
            <w:pPr>
              <w:rPr>
                <w:color w:val="000000"/>
              </w:rPr>
            </w:pPr>
            <w:r w:rsidRPr="00933759">
              <w:rPr>
                <w:color w:val="000000"/>
              </w:rPr>
              <w:t>Глава 3 «Объёмы тел. Площадь сферы»</w:t>
            </w:r>
          </w:p>
        </w:tc>
        <w:tc>
          <w:tcPr>
            <w:tcW w:w="7290" w:type="dxa"/>
          </w:tcPr>
          <w:p w14:paraId="692641A8" w14:textId="77777777" w:rsidR="00933759" w:rsidRPr="00933759" w:rsidRDefault="00933759" w:rsidP="00933759">
            <w:pPr>
              <w:tabs>
                <w:tab w:val="left" w:pos="7920"/>
              </w:tabs>
            </w:pPr>
            <w:r w:rsidRPr="00933759">
              <w:t>Исследование (работа в парах) «вывод формул для нахождения объемов тел»</w:t>
            </w:r>
          </w:p>
        </w:tc>
        <w:tc>
          <w:tcPr>
            <w:tcW w:w="1499" w:type="dxa"/>
            <w:shd w:val="clear" w:color="auto" w:fill="auto"/>
            <w:vAlign w:val="center"/>
          </w:tcPr>
          <w:p w14:paraId="7BB1AAFC" w14:textId="77777777" w:rsidR="00933759" w:rsidRPr="00933759" w:rsidRDefault="00933759" w:rsidP="00933759">
            <w:pPr>
              <w:tabs>
                <w:tab w:val="left" w:pos="7920"/>
              </w:tabs>
              <w:jc w:val="center"/>
              <w:rPr>
                <w:sz w:val="20"/>
                <w:szCs w:val="20"/>
              </w:rPr>
            </w:pPr>
            <w:r w:rsidRPr="00933759">
              <w:rPr>
                <w:sz w:val="20"/>
                <w:szCs w:val="20"/>
              </w:rPr>
              <w:t>17</w:t>
            </w:r>
          </w:p>
        </w:tc>
      </w:tr>
      <w:tr w:rsidR="00933759" w:rsidRPr="00933759" w14:paraId="1A1C029F" w14:textId="77777777" w:rsidTr="0070276C">
        <w:tc>
          <w:tcPr>
            <w:tcW w:w="734" w:type="dxa"/>
            <w:shd w:val="clear" w:color="auto" w:fill="auto"/>
            <w:vAlign w:val="center"/>
          </w:tcPr>
          <w:p w14:paraId="24CC25A7" w14:textId="77777777" w:rsidR="00933759" w:rsidRPr="00933759" w:rsidRDefault="00933759" w:rsidP="00933759">
            <w:pPr>
              <w:tabs>
                <w:tab w:val="left" w:pos="7920"/>
              </w:tabs>
              <w:jc w:val="center"/>
              <w:rPr>
                <w:sz w:val="20"/>
                <w:szCs w:val="20"/>
              </w:rPr>
            </w:pPr>
            <w:r w:rsidRPr="00933759">
              <w:rPr>
                <w:sz w:val="20"/>
                <w:szCs w:val="20"/>
              </w:rPr>
              <w:t>4</w:t>
            </w:r>
          </w:p>
        </w:tc>
        <w:tc>
          <w:tcPr>
            <w:tcW w:w="5073" w:type="dxa"/>
            <w:shd w:val="clear" w:color="auto" w:fill="auto"/>
          </w:tcPr>
          <w:p w14:paraId="46CD4A17" w14:textId="77777777" w:rsidR="00933759" w:rsidRPr="00933759" w:rsidRDefault="00933759" w:rsidP="00933759">
            <w:pPr>
              <w:rPr>
                <w:color w:val="000000"/>
              </w:rPr>
            </w:pPr>
            <w:r w:rsidRPr="00933759">
              <w:rPr>
                <w:bCs/>
                <w:color w:val="000000"/>
              </w:rPr>
              <w:t xml:space="preserve">Повторение и систематизация учебного материала </w:t>
            </w:r>
          </w:p>
        </w:tc>
        <w:tc>
          <w:tcPr>
            <w:tcW w:w="7290" w:type="dxa"/>
          </w:tcPr>
          <w:p w14:paraId="4CA026B4" w14:textId="77777777" w:rsidR="00933759" w:rsidRPr="00933759" w:rsidRDefault="00933759" w:rsidP="00933759">
            <w:pPr>
              <w:shd w:val="clear" w:color="auto" w:fill="FFFFFF"/>
              <w:rPr>
                <w:color w:val="000000"/>
              </w:rPr>
            </w:pPr>
            <w:r w:rsidRPr="00933759">
              <w:t>Дискуссия «П</w:t>
            </w:r>
            <w:r w:rsidRPr="00933759">
              <w:rPr>
                <w:color w:val="000000"/>
              </w:rPr>
              <w:t>рименение</w:t>
            </w:r>
          </w:p>
          <w:p w14:paraId="36F992C5" w14:textId="77777777" w:rsidR="00933759" w:rsidRPr="00933759" w:rsidRDefault="00933759" w:rsidP="00933759">
            <w:pPr>
              <w:shd w:val="clear" w:color="auto" w:fill="FFFFFF"/>
              <w:rPr>
                <w:color w:val="000000"/>
              </w:rPr>
            </w:pPr>
            <w:r w:rsidRPr="00933759">
              <w:rPr>
                <w:color w:val="000000"/>
              </w:rPr>
              <w:t>математических знаний в повседневной жизни»</w:t>
            </w:r>
          </w:p>
          <w:p w14:paraId="1F805F11" w14:textId="77777777" w:rsidR="00933759" w:rsidRPr="00933759" w:rsidRDefault="00933759" w:rsidP="00933759">
            <w:pPr>
              <w:tabs>
                <w:tab w:val="left" w:pos="7920"/>
              </w:tabs>
              <w:rPr>
                <w:sz w:val="20"/>
                <w:szCs w:val="20"/>
              </w:rPr>
            </w:pPr>
          </w:p>
        </w:tc>
        <w:tc>
          <w:tcPr>
            <w:tcW w:w="1499" w:type="dxa"/>
            <w:shd w:val="clear" w:color="auto" w:fill="auto"/>
            <w:vAlign w:val="center"/>
          </w:tcPr>
          <w:p w14:paraId="1ACBDE4D" w14:textId="77777777" w:rsidR="00933759" w:rsidRPr="00933759" w:rsidRDefault="00933759" w:rsidP="00933759">
            <w:pPr>
              <w:tabs>
                <w:tab w:val="left" w:pos="7920"/>
              </w:tabs>
              <w:jc w:val="center"/>
              <w:rPr>
                <w:sz w:val="20"/>
                <w:szCs w:val="20"/>
              </w:rPr>
            </w:pPr>
            <w:r w:rsidRPr="00933759">
              <w:rPr>
                <w:sz w:val="20"/>
                <w:szCs w:val="20"/>
              </w:rPr>
              <w:t>6</w:t>
            </w:r>
          </w:p>
        </w:tc>
      </w:tr>
      <w:tr w:rsidR="00933759" w:rsidRPr="00933759" w14:paraId="758CB38C" w14:textId="77777777" w:rsidTr="0070276C">
        <w:tc>
          <w:tcPr>
            <w:tcW w:w="734" w:type="dxa"/>
            <w:shd w:val="clear" w:color="auto" w:fill="auto"/>
            <w:vAlign w:val="center"/>
          </w:tcPr>
          <w:p w14:paraId="3F9D4EA6" w14:textId="77777777" w:rsidR="00933759" w:rsidRPr="00933759" w:rsidRDefault="00933759" w:rsidP="00933759">
            <w:pPr>
              <w:tabs>
                <w:tab w:val="left" w:pos="7920"/>
              </w:tabs>
              <w:jc w:val="center"/>
              <w:rPr>
                <w:b/>
                <w:sz w:val="20"/>
                <w:szCs w:val="20"/>
              </w:rPr>
            </w:pPr>
          </w:p>
        </w:tc>
        <w:tc>
          <w:tcPr>
            <w:tcW w:w="5073" w:type="dxa"/>
            <w:shd w:val="clear" w:color="auto" w:fill="auto"/>
          </w:tcPr>
          <w:p w14:paraId="10DF1BB0" w14:textId="77777777" w:rsidR="00933759" w:rsidRPr="00933759" w:rsidRDefault="00933759" w:rsidP="00933759">
            <w:pPr>
              <w:rPr>
                <w:b/>
                <w:color w:val="000000"/>
              </w:rPr>
            </w:pPr>
            <w:r w:rsidRPr="00933759">
              <w:rPr>
                <w:b/>
                <w:color w:val="000000"/>
              </w:rPr>
              <w:t>Итого</w:t>
            </w:r>
          </w:p>
        </w:tc>
        <w:tc>
          <w:tcPr>
            <w:tcW w:w="7290" w:type="dxa"/>
          </w:tcPr>
          <w:p w14:paraId="5A35D932" w14:textId="77777777" w:rsidR="00933759" w:rsidRPr="00933759" w:rsidRDefault="00933759" w:rsidP="00933759">
            <w:pPr>
              <w:tabs>
                <w:tab w:val="left" w:pos="7920"/>
              </w:tabs>
              <w:jc w:val="center"/>
              <w:rPr>
                <w:b/>
                <w:sz w:val="20"/>
                <w:szCs w:val="20"/>
              </w:rPr>
            </w:pPr>
          </w:p>
        </w:tc>
        <w:tc>
          <w:tcPr>
            <w:tcW w:w="1499" w:type="dxa"/>
            <w:shd w:val="clear" w:color="auto" w:fill="auto"/>
            <w:vAlign w:val="center"/>
          </w:tcPr>
          <w:p w14:paraId="5EDA3E16" w14:textId="77777777" w:rsidR="00933759" w:rsidRPr="00933759" w:rsidRDefault="00933759" w:rsidP="00933759">
            <w:pPr>
              <w:tabs>
                <w:tab w:val="left" w:pos="7920"/>
              </w:tabs>
              <w:jc w:val="center"/>
              <w:rPr>
                <w:b/>
                <w:sz w:val="20"/>
                <w:szCs w:val="20"/>
              </w:rPr>
            </w:pPr>
            <w:r w:rsidRPr="00933759">
              <w:rPr>
                <w:b/>
                <w:sz w:val="20"/>
                <w:szCs w:val="20"/>
              </w:rPr>
              <w:t>68</w:t>
            </w:r>
          </w:p>
        </w:tc>
      </w:tr>
    </w:tbl>
    <w:p w14:paraId="09319083" w14:textId="661C7B3D" w:rsidR="00C0274A" w:rsidRDefault="00C0274A" w:rsidP="00C0274A"/>
    <w:p w14:paraId="15F70B63" w14:textId="77777777" w:rsidR="0070276C" w:rsidRPr="0070276C" w:rsidRDefault="0070276C" w:rsidP="0070276C">
      <w:pPr>
        <w:keepNext/>
        <w:keepLines/>
        <w:spacing w:line="360" w:lineRule="auto"/>
        <w:jc w:val="center"/>
        <w:outlineLvl w:val="0"/>
        <w:rPr>
          <w:b/>
          <w:bCs/>
          <w:color w:val="000000"/>
        </w:rPr>
      </w:pPr>
      <w:bookmarkStart w:id="7" w:name="_Toc45588525"/>
      <w:r w:rsidRPr="0070276C">
        <w:rPr>
          <w:b/>
          <w:bCs/>
          <w:color w:val="000000"/>
        </w:rPr>
        <w:t>Приложение 1. Критерии оценивания предметных результатов.</w:t>
      </w:r>
      <w:bookmarkEnd w:id="7"/>
    </w:p>
    <w:p w14:paraId="417C8D16" w14:textId="77777777" w:rsidR="0070276C" w:rsidRPr="0070276C" w:rsidRDefault="0070276C" w:rsidP="0070276C">
      <w:pPr>
        <w:widowControl w:val="0"/>
        <w:numPr>
          <w:ilvl w:val="0"/>
          <w:numId w:val="6"/>
        </w:numPr>
        <w:pBdr>
          <w:top w:val="nil"/>
          <w:left w:val="nil"/>
          <w:bottom w:val="nil"/>
          <w:right w:val="nil"/>
          <w:between w:val="nil"/>
        </w:pBdr>
        <w:shd w:val="clear" w:color="auto" w:fill="FFFFFF"/>
        <w:tabs>
          <w:tab w:val="left" w:pos="709"/>
        </w:tabs>
        <w:contextualSpacing/>
        <w:rPr>
          <w:b/>
          <w:color w:val="000000"/>
        </w:rPr>
      </w:pPr>
      <w:r w:rsidRPr="0070276C">
        <w:rPr>
          <w:b/>
          <w:color w:val="000000"/>
        </w:rPr>
        <w:t>Оценка письменной работы </w:t>
      </w:r>
      <w:proofErr w:type="gramStart"/>
      <w:r w:rsidRPr="0070276C">
        <w:rPr>
          <w:b/>
          <w:color w:val="000000"/>
        </w:rPr>
        <w:t>обучающегося</w:t>
      </w:r>
      <w:proofErr w:type="gramEnd"/>
      <w:r w:rsidRPr="0070276C">
        <w:rPr>
          <w:b/>
          <w:color w:val="000000"/>
        </w:rPr>
        <w:t>.</w:t>
      </w:r>
    </w:p>
    <w:p w14:paraId="623D60B4" w14:textId="77777777" w:rsidR="0070276C" w:rsidRPr="0070276C" w:rsidRDefault="0070276C" w:rsidP="0070276C">
      <w:pPr>
        <w:widowControl w:val="0"/>
        <w:pBdr>
          <w:top w:val="nil"/>
          <w:left w:val="nil"/>
          <w:bottom w:val="nil"/>
          <w:right w:val="nil"/>
          <w:between w:val="nil"/>
        </w:pBdr>
        <w:shd w:val="clear" w:color="auto" w:fill="FFFFFF"/>
        <w:tabs>
          <w:tab w:val="left" w:pos="709"/>
        </w:tabs>
        <w:ind w:left="720"/>
        <w:contextualSpacing/>
        <w:jc w:val="center"/>
        <w:rPr>
          <w:b/>
          <w:color w:val="000000"/>
        </w:rPr>
      </w:pPr>
    </w:p>
    <w:p w14:paraId="67B3BFD1" w14:textId="77777777" w:rsidR="0070276C" w:rsidRPr="0070276C" w:rsidRDefault="0070276C" w:rsidP="0070276C">
      <w:pPr>
        <w:widowControl w:val="0"/>
        <w:numPr>
          <w:ilvl w:val="0"/>
          <w:numId w:val="12"/>
        </w:numPr>
        <w:pBdr>
          <w:top w:val="nil"/>
          <w:left w:val="nil"/>
          <w:bottom w:val="nil"/>
          <w:right w:val="nil"/>
          <w:between w:val="nil"/>
        </w:pBdr>
        <w:shd w:val="clear" w:color="auto" w:fill="FFFFFF"/>
        <w:tabs>
          <w:tab w:val="left" w:pos="993"/>
        </w:tabs>
        <w:ind w:left="993"/>
        <w:contextualSpacing/>
        <w:rPr>
          <w:b/>
          <w:color w:val="000000"/>
        </w:rPr>
      </w:pPr>
      <w:r w:rsidRPr="0070276C">
        <w:rPr>
          <w:b/>
          <w:color w:val="000000"/>
        </w:rPr>
        <w:t xml:space="preserve"> Общие критерии оценивания письменной работы (контрольная, самостоятельная, практическая работы) обучающегося </w:t>
      </w:r>
      <w:r w:rsidRPr="0070276C">
        <w:rPr>
          <w:b/>
          <w:color w:val="000000"/>
        </w:rPr>
        <w:lastRenderedPageBreak/>
        <w:t>по пятибалльной шкале.</w:t>
      </w:r>
    </w:p>
    <w:p w14:paraId="75D29A60" w14:textId="77777777" w:rsidR="0070276C" w:rsidRPr="0070276C" w:rsidRDefault="0070276C" w:rsidP="0070276C">
      <w:pPr>
        <w:widowControl w:val="0"/>
        <w:pBdr>
          <w:top w:val="nil"/>
          <w:left w:val="nil"/>
          <w:bottom w:val="nil"/>
          <w:right w:val="nil"/>
          <w:between w:val="nil"/>
        </w:pBdr>
        <w:shd w:val="clear" w:color="auto" w:fill="FFFFFF"/>
        <w:tabs>
          <w:tab w:val="left" w:pos="709"/>
        </w:tabs>
        <w:jc w:val="both"/>
        <w:rPr>
          <w:color w:val="00000A"/>
          <w:sz w:val="28"/>
          <w:szCs w:val="28"/>
        </w:rPr>
      </w:pPr>
    </w:p>
    <w:tbl>
      <w:tblPr>
        <w:tblStyle w:val="110"/>
        <w:tblW w:w="5000" w:type="pct"/>
        <w:tblLook w:val="04A0" w:firstRow="1" w:lastRow="0" w:firstColumn="1" w:lastColumn="0" w:noHBand="0" w:noVBand="1"/>
      </w:tblPr>
      <w:tblGrid>
        <w:gridCol w:w="2369"/>
        <w:gridCol w:w="2429"/>
        <w:gridCol w:w="1077"/>
        <w:gridCol w:w="8911"/>
      </w:tblGrid>
      <w:tr w:rsidR="0070276C" w:rsidRPr="0070276C" w14:paraId="296A4892" w14:textId="77777777" w:rsidTr="0070276C">
        <w:tc>
          <w:tcPr>
            <w:tcW w:w="803" w:type="pct"/>
            <w:vAlign w:val="center"/>
          </w:tcPr>
          <w:p w14:paraId="2B7952D5" w14:textId="77777777" w:rsidR="0070276C" w:rsidRPr="0070276C" w:rsidRDefault="0070276C" w:rsidP="0070276C">
            <w:pPr>
              <w:widowControl w:val="0"/>
              <w:tabs>
                <w:tab w:val="left" w:pos="709"/>
              </w:tabs>
              <w:jc w:val="center"/>
              <w:rPr>
                <w:color w:val="00000A"/>
              </w:rPr>
            </w:pPr>
            <w:r w:rsidRPr="0070276C">
              <w:rPr>
                <w:color w:val="00000A"/>
              </w:rPr>
              <w:t xml:space="preserve">уровень достижения </w:t>
            </w:r>
            <w:proofErr w:type="gramStart"/>
            <w:r w:rsidRPr="0070276C">
              <w:rPr>
                <w:color w:val="00000A"/>
              </w:rPr>
              <w:t>планируемых</w:t>
            </w:r>
            <w:proofErr w:type="gramEnd"/>
            <w:r w:rsidRPr="0070276C">
              <w:rPr>
                <w:color w:val="00000A"/>
              </w:rPr>
              <w:t xml:space="preserve"> </w:t>
            </w:r>
          </w:p>
          <w:p w14:paraId="686B75E4" w14:textId="77777777" w:rsidR="0070276C" w:rsidRPr="0070276C" w:rsidRDefault="0070276C" w:rsidP="0070276C">
            <w:pPr>
              <w:widowControl w:val="0"/>
              <w:tabs>
                <w:tab w:val="left" w:pos="709"/>
              </w:tabs>
              <w:jc w:val="center"/>
              <w:rPr>
                <w:color w:val="00000A"/>
              </w:rPr>
            </w:pPr>
            <w:r w:rsidRPr="0070276C">
              <w:rPr>
                <w:color w:val="00000A"/>
              </w:rPr>
              <w:t>результатов</w:t>
            </w:r>
          </w:p>
        </w:tc>
        <w:tc>
          <w:tcPr>
            <w:tcW w:w="816" w:type="pct"/>
            <w:vAlign w:val="center"/>
          </w:tcPr>
          <w:p w14:paraId="7D9694B9" w14:textId="77777777" w:rsidR="0070276C" w:rsidRPr="0070276C" w:rsidRDefault="0070276C" w:rsidP="0070276C">
            <w:pPr>
              <w:widowControl w:val="0"/>
              <w:tabs>
                <w:tab w:val="left" w:pos="709"/>
              </w:tabs>
              <w:jc w:val="center"/>
              <w:rPr>
                <w:color w:val="00000A"/>
              </w:rPr>
            </w:pPr>
            <w:r w:rsidRPr="0070276C">
              <w:rPr>
                <w:color w:val="00000A"/>
              </w:rPr>
              <w:t>оценка</w:t>
            </w:r>
          </w:p>
        </w:tc>
        <w:tc>
          <w:tcPr>
            <w:tcW w:w="366" w:type="pct"/>
            <w:vAlign w:val="center"/>
          </w:tcPr>
          <w:p w14:paraId="14D488CD" w14:textId="77777777" w:rsidR="0070276C" w:rsidRPr="0070276C" w:rsidRDefault="0070276C" w:rsidP="0070276C">
            <w:pPr>
              <w:widowControl w:val="0"/>
              <w:tabs>
                <w:tab w:val="left" w:pos="709"/>
              </w:tabs>
              <w:jc w:val="center"/>
              <w:rPr>
                <w:color w:val="00000A"/>
              </w:rPr>
            </w:pPr>
            <w:r w:rsidRPr="0070276C">
              <w:rPr>
                <w:color w:val="00000A"/>
              </w:rPr>
              <w:t>балл</w:t>
            </w:r>
          </w:p>
        </w:tc>
        <w:tc>
          <w:tcPr>
            <w:tcW w:w="3015" w:type="pct"/>
            <w:vAlign w:val="center"/>
          </w:tcPr>
          <w:p w14:paraId="3890E33C" w14:textId="77777777" w:rsidR="0070276C" w:rsidRPr="0070276C" w:rsidRDefault="0070276C" w:rsidP="0070276C">
            <w:pPr>
              <w:widowControl w:val="0"/>
              <w:tabs>
                <w:tab w:val="left" w:pos="709"/>
              </w:tabs>
              <w:jc w:val="center"/>
              <w:rPr>
                <w:color w:val="00000A"/>
              </w:rPr>
            </w:pPr>
            <w:r w:rsidRPr="0070276C">
              <w:rPr>
                <w:color w:val="00000A"/>
              </w:rPr>
              <w:t>критерии оценивания планируемых результатов.</w:t>
            </w:r>
          </w:p>
        </w:tc>
      </w:tr>
      <w:tr w:rsidR="0070276C" w:rsidRPr="0070276C" w14:paraId="0A860B51" w14:textId="77777777" w:rsidTr="0070276C">
        <w:trPr>
          <w:trHeight w:val="2305"/>
        </w:trPr>
        <w:tc>
          <w:tcPr>
            <w:tcW w:w="803" w:type="pct"/>
            <w:vAlign w:val="center"/>
          </w:tcPr>
          <w:p w14:paraId="6D6EBF5C" w14:textId="77777777" w:rsidR="0070276C" w:rsidRPr="0070276C" w:rsidRDefault="0070276C" w:rsidP="0070276C">
            <w:pPr>
              <w:widowControl w:val="0"/>
              <w:tabs>
                <w:tab w:val="left" w:pos="709"/>
              </w:tabs>
              <w:rPr>
                <w:color w:val="00000A"/>
              </w:rPr>
            </w:pPr>
            <w:r w:rsidRPr="0070276C">
              <w:rPr>
                <w:b/>
                <w:i/>
                <w:color w:val="000000"/>
              </w:rPr>
              <w:t>Высокий уровень</w:t>
            </w:r>
          </w:p>
        </w:tc>
        <w:tc>
          <w:tcPr>
            <w:tcW w:w="816" w:type="pct"/>
            <w:vAlign w:val="center"/>
          </w:tcPr>
          <w:p w14:paraId="4CB020B6" w14:textId="77777777" w:rsidR="0070276C" w:rsidRPr="0070276C" w:rsidRDefault="0070276C" w:rsidP="0070276C">
            <w:pPr>
              <w:widowControl w:val="0"/>
              <w:tabs>
                <w:tab w:val="left" w:pos="709"/>
              </w:tabs>
              <w:jc w:val="center"/>
              <w:rPr>
                <w:color w:val="00000A"/>
              </w:rPr>
            </w:pPr>
            <w:r w:rsidRPr="0070276C">
              <w:rPr>
                <w:color w:val="00000A"/>
              </w:rPr>
              <w:t>отлично</w:t>
            </w:r>
          </w:p>
        </w:tc>
        <w:tc>
          <w:tcPr>
            <w:tcW w:w="366" w:type="pct"/>
            <w:vAlign w:val="center"/>
          </w:tcPr>
          <w:p w14:paraId="1BE3BC5D" w14:textId="77777777" w:rsidR="0070276C" w:rsidRPr="0070276C" w:rsidRDefault="0070276C" w:rsidP="0070276C">
            <w:pPr>
              <w:widowControl w:val="0"/>
              <w:tabs>
                <w:tab w:val="left" w:pos="709"/>
              </w:tabs>
              <w:jc w:val="center"/>
              <w:rPr>
                <w:color w:val="00000A"/>
              </w:rPr>
            </w:pPr>
            <w:r w:rsidRPr="0070276C">
              <w:rPr>
                <w:color w:val="00000A"/>
              </w:rPr>
              <w:t>5</w:t>
            </w:r>
          </w:p>
        </w:tc>
        <w:tc>
          <w:tcPr>
            <w:tcW w:w="3015" w:type="pct"/>
            <w:vAlign w:val="center"/>
          </w:tcPr>
          <w:p w14:paraId="0ABDF1E3" w14:textId="77777777" w:rsidR="0070276C" w:rsidRPr="0070276C" w:rsidRDefault="0070276C" w:rsidP="0070276C">
            <w:pPr>
              <w:widowControl w:val="0"/>
              <w:shd w:val="clear" w:color="auto" w:fill="FFFFFF"/>
              <w:tabs>
                <w:tab w:val="left" w:pos="709"/>
              </w:tabs>
              <w:jc w:val="both"/>
              <w:rPr>
                <w:color w:val="000000"/>
              </w:rPr>
            </w:pPr>
            <w:r w:rsidRPr="0070276C">
              <w:rPr>
                <w:color w:val="000000"/>
              </w:rPr>
              <w:t>Работа выполнена полностью, при этом:</w:t>
            </w:r>
          </w:p>
          <w:p w14:paraId="33F54A7D" w14:textId="77777777" w:rsidR="0070276C" w:rsidRPr="0070276C" w:rsidRDefault="0070276C" w:rsidP="0070276C">
            <w:pPr>
              <w:widowControl w:val="0"/>
              <w:numPr>
                <w:ilvl w:val="0"/>
                <w:numId w:val="9"/>
              </w:numPr>
              <w:shd w:val="clear" w:color="auto" w:fill="FFFFFF"/>
              <w:tabs>
                <w:tab w:val="left" w:pos="709"/>
              </w:tabs>
              <w:contextualSpacing/>
              <w:jc w:val="both"/>
              <w:rPr>
                <w:color w:val="000000"/>
              </w:rPr>
            </w:pPr>
            <w:r w:rsidRPr="0070276C">
              <w:rPr>
                <w:color w:val="000000"/>
              </w:rPr>
              <w:t xml:space="preserve">в </w:t>
            </w:r>
            <w:proofErr w:type="gramStart"/>
            <w:r w:rsidRPr="0070276C">
              <w:rPr>
                <w:color w:val="000000"/>
              </w:rPr>
              <w:t>логических рассуждениях</w:t>
            </w:r>
            <w:proofErr w:type="gramEnd"/>
            <w:r w:rsidRPr="0070276C">
              <w:rPr>
                <w:color w:val="000000"/>
              </w:rPr>
              <w:t xml:space="preserve"> и обосновании решения нет пробелов и ошибок;</w:t>
            </w:r>
          </w:p>
          <w:p w14:paraId="643759A7" w14:textId="77777777" w:rsidR="0070276C" w:rsidRPr="0070276C" w:rsidRDefault="0070276C" w:rsidP="0070276C">
            <w:pPr>
              <w:widowControl w:val="0"/>
              <w:numPr>
                <w:ilvl w:val="0"/>
                <w:numId w:val="9"/>
              </w:numPr>
              <w:shd w:val="clear" w:color="auto" w:fill="FFFFFF"/>
              <w:tabs>
                <w:tab w:val="left" w:pos="709"/>
              </w:tabs>
              <w:contextualSpacing/>
              <w:jc w:val="both"/>
              <w:rPr>
                <w:color w:val="000000"/>
              </w:rPr>
            </w:pPr>
            <w:r w:rsidRPr="0070276C">
              <w:rPr>
                <w:color w:val="000000"/>
              </w:rPr>
              <w:t>в решении нет вычислительных ошибок (возможна одна неточность, описка, которая не является следствием незнания или непонимания учебного материала);</w:t>
            </w:r>
          </w:p>
          <w:p w14:paraId="3A773702" w14:textId="77777777" w:rsidR="0070276C" w:rsidRPr="0070276C" w:rsidRDefault="0070276C" w:rsidP="0070276C">
            <w:pPr>
              <w:widowControl w:val="0"/>
              <w:numPr>
                <w:ilvl w:val="0"/>
                <w:numId w:val="9"/>
              </w:numPr>
              <w:shd w:val="clear" w:color="auto" w:fill="FFFFFF"/>
              <w:tabs>
                <w:tab w:val="left" w:pos="709"/>
              </w:tabs>
              <w:contextualSpacing/>
              <w:jc w:val="both"/>
              <w:rPr>
                <w:color w:val="000000"/>
              </w:rPr>
            </w:pPr>
            <w:r w:rsidRPr="0070276C">
              <w:rPr>
                <w:color w:val="000000"/>
              </w:rPr>
              <w:t xml:space="preserve">присутствует один (два) недочета, но дано оригинальное решение, свидетельствующее о хорошем усвоении материала и умении применять полученные знания в ходе решения математических задач. </w:t>
            </w:r>
          </w:p>
        </w:tc>
      </w:tr>
      <w:tr w:rsidR="0070276C" w:rsidRPr="0070276C" w14:paraId="35F33F11" w14:textId="77777777" w:rsidTr="0070276C">
        <w:tc>
          <w:tcPr>
            <w:tcW w:w="803" w:type="pct"/>
            <w:vAlign w:val="center"/>
          </w:tcPr>
          <w:p w14:paraId="536CCFC2" w14:textId="77777777" w:rsidR="0070276C" w:rsidRPr="0070276C" w:rsidRDefault="0070276C" w:rsidP="0070276C">
            <w:pPr>
              <w:widowControl w:val="0"/>
              <w:tabs>
                <w:tab w:val="left" w:pos="709"/>
              </w:tabs>
              <w:rPr>
                <w:color w:val="00000A"/>
              </w:rPr>
            </w:pPr>
            <w:r w:rsidRPr="0070276C">
              <w:rPr>
                <w:b/>
                <w:i/>
                <w:color w:val="000000"/>
              </w:rPr>
              <w:t>Повышенный уровень</w:t>
            </w:r>
          </w:p>
        </w:tc>
        <w:tc>
          <w:tcPr>
            <w:tcW w:w="816" w:type="pct"/>
            <w:vAlign w:val="center"/>
          </w:tcPr>
          <w:p w14:paraId="106B1B33" w14:textId="77777777" w:rsidR="0070276C" w:rsidRPr="0070276C" w:rsidRDefault="0070276C" w:rsidP="0070276C">
            <w:pPr>
              <w:widowControl w:val="0"/>
              <w:tabs>
                <w:tab w:val="left" w:pos="709"/>
              </w:tabs>
              <w:jc w:val="center"/>
              <w:rPr>
                <w:color w:val="00000A"/>
              </w:rPr>
            </w:pPr>
            <w:r w:rsidRPr="0070276C">
              <w:rPr>
                <w:color w:val="00000A"/>
              </w:rPr>
              <w:t>хорошо</w:t>
            </w:r>
          </w:p>
        </w:tc>
        <w:tc>
          <w:tcPr>
            <w:tcW w:w="366" w:type="pct"/>
            <w:vAlign w:val="center"/>
          </w:tcPr>
          <w:p w14:paraId="77FF1F35" w14:textId="77777777" w:rsidR="0070276C" w:rsidRPr="0070276C" w:rsidRDefault="0070276C" w:rsidP="0070276C">
            <w:pPr>
              <w:widowControl w:val="0"/>
              <w:tabs>
                <w:tab w:val="left" w:pos="709"/>
              </w:tabs>
              <w:jc w:val="center"/>
              <w:rPr>
                <w:color w:val="00000A"/>
              </w:rPr>
            </w:pPr>
            <w:r w:rsidRPr="0070276C">
              <w:rPr>
                <w:color w:val="00000A"/>
              </w:rPr>
              <w:t>4</w:t>
            </w:r>
          </w:p>
        </w:tc>
        <w:tc>
          <w:tcPr>
            <w:tcW w:w="3015" w:type="pct"/>
            <w:vAlign w:val="center"/>
          </w:tcPr>
          <w:p w14:paraId="115D307D" w14:textId="77777777" w:rsidR="0070276C" w:rsidRPr="0070276C" w:rsidRDefault="0070276C" w:rsidP="0070276C">
            <w:pPr>
              <w:widowControl w:val="0"/>
              <w:shd w:val="clear" w:color="auto" w:fill="FFFFFF"/>
              <w:tabs>
                <w:tab w:val="left" w:pos="709"/>
              </w:tabs>
              <w:jc w:val="both"/>
              <w:rPr>
                <w:color w:val="000000"/>
              </w:rPr>
            </w:pPr>
            <w:r w:rsidRPr="0070276C">
              <w:rPr>
                <w:color w:val="000000"/>
              </w:rPr>
              <w:t>Работа выполнена полностью, при этом:</w:t>
            </w:r>
          </w:p>
          <w:p w14:paraId="3F19E52E" w14:textId="77777777" w:rsidR="0070276C" w:rsidRPr="0070276C" w:rsidRDefault="0070276C" w:rsidP="0070276C">
            <w:pPr>
              <w:widowControl w:val="0"/>
              <w:numPr>
                <w:ilvl w:val="0"/>
                <w:numId w:val="9"/>
              </w:numPr>
              <w:shd w:val="clear" w:color="auto" w:fill="FFFFFF"/>
              <w:tabs>
                <w:tab w:val="left" w:pos="709"/>
              </w:tabs>
              <w:contextualSpacing/>
              <w:jc w:val="both"/>
              <w:rPr>
                <w:color w:val="000000"/>
              </w:rPr>
            </w:pPr>
            <w:r w:rsidRPr="0070276C">
              <w:rPr>
                <w:color w:val="000000"/>
              </w:rPr>
              <w:t xml:space="preserve"> обоснования шагов решения недостаточны (если умение обосновывать рассуждения не являлось специальным объектом проверки);</w:t>
            </w:r>
          </w:p>
          <w:p w14:paraId="5F79F146" w14:textId="77777777" w:rsidR="0070276C" w:rsidRPr="0070276C" w:rsidRDefault="0070276C" w:rsidP="0070276C">
            <w:pPr>
              <w:widowControl w:val="0"/>
              <w:numPr>
                <w:ilvl w:val="0"/>
                <w:numId w:val="9"/>
              </w:numPr>
              <w:shd w:val="clear" w:color="auto" w:fill="FFFFFF"/>
              <w:tabs>
                <w:tab w:val="left" w:pos="709"/>
              </w:tabs>
              <w:contextualSpacing/>
              <w:jc w:val="both"/>
              <w:rPr>
                <w:color w:val="000000"/>
              </w:rPr>
            </w:pPr>
            <w:r w:rsidRPr="0070276C">
              <w:rPr>
                <w:color w:val="000000"/>
              </w:rPr>
              <w:t xml:space="preserve">допущена одна ошибка (ошибка в </w:t>
            </w:r>
            <w:proofErr w:type="gramStart"/>
            <w:r w:rsidRPr="0070276C">
              <w:rPr>
                <w:color w:val="000000"/>
              </w:rPr>
              <w:t>логических рассуждениях</w:t>
            </w:r>
            <w:proofErr w:type="gramEnd"/>
            <w:r w:rsidRPr="0070276C">
              <w:rPr>
                <w:color w:val="000000"/>
              </w:rPr>
              <w:t xml:space="preserve"> и обосновании решения, вычислительная ошибка);</w:t>
            </w:r>
          </w:p>
          <w:p w14:paraId="6429E2EB" w14:textId="77777777" w:rsidR="0070276C" w:rsidRPr="0070276C" w:rsidRDefault="0070276C" w:rsidP="0070276C">
            <w:pPr>
              <w:widowControl w:val="0"/>
              <w:numPr>
                <w:ilvl w:val="0"/>
                <w:numId w:val="9"/>
              </w:numPr>
              <w:shd w:val="clear" w:color="auto" w:fill="FFFFFF"/>
              <w:tabs>
                <w:tab w:val="left" w:pos="709"/>
              </w:tabs>
              <w:contextualSpacing/>
              <w:jc w:val="both"/>
              <w:rPr>
                <w:color w:val="000000"/>
              </w:rPr>
            </w:pPr>
            <w:r w:rsidRPr="0070276C">
              <w:rPr>
                <w:color w:val="000000"/>
              </w:rPr>
              <w:t xml:space="preserve">есть два – три недочёта в выкладках, рисунках, чертежах или графиках (если эти виды работ не являлись специальным объектом проверки). </w:t>
            </w:r>
          </w:p>
        </w:tc>
      </w:tr>
      <w:tr w:rsidR="0070276C" w:rsidRPr="0070276C" w14:paraId="5327783B" w14:textId="77777777" w:rsidTr="0070276C">
        <w:tc>
          <w:tcPr>
            <w:tcW w:w="803" w:type="pct"/>
            <w:vAlign w:val="center"/>
          </w:tcPr>
          <w:p w14:paraId="4FC74604" w14:textId="77777777" w:rsidR="0070276C" w:rsidRPr="0070276C" w:rsidRDefault="0070276C" w:rsidP="0070276C">
            <w:pPr>
              <w:widowControl w:val="0"/>
              <w:tabs>
                <w:tab w:val="left" w:pos="709"/>
              </w:tabs>
              <w:rPr>
                <w:color w:val="00000A"/>
              </w:rPr>
            </w:pPr>
            <w:r w:rsidRPr="0070276C">
              <w:rPr>
                <w:b/>
                <w:i/>
                <w:color w:val="000000"/>
              </w:rPr>
              <w:t>Базовый уровень</w:t>
            </w:r>
          </w:p>
        </w:tc>
        <w:tc>
          <w:tcPr>
            <w:tcW w:w="816" w:type="pct"/>
            <w:vAlign w:val="center"/>
          </w:tcPr>
          <w:p w14:paraId="2AD5F54D" w14:textId="77777777" w:rsidR="0070276C" w:rsidRPr="0070276C" w:rsidRDefault="0070276C" w:rsidP="0070276C">
            <w:pPr>
              <w:widowControl w:val="0"/>
              <w:tabs>
                <w:tab w:val="left" w:pos="709"/>
              </w:tabs>
              <w:jc w:val="center"/>
              <w:rPr>
                <w:color w:val="00000A"/>
              </w:rPr>
            </w:pPr>
            <w:r w:rsidRPr="0070276C">
              <w:rPr>
                <w:color w:val="00000A"/>
              </w:rPr>
              <w:t>удовлетворительно</w:t>
            </w:r>
          </w:p>
        </w:tc>
        <w:tc>
          <w:tcPr>
            <w:tcW w:w="366" w:type="pct"/>
            <w:vAlign w:val="center"/>
          </w:tcPr>
          <w:p w14:paraId="6D304963" w14:textId="77777777" w:rsidR="0070276C" w:rsidRPr="0070276C" w:rsidRDefault="0070276C" w:rsidP="0070276C">
            <w:pPr>
              <w:widowControl w:val="0"/>
              <w:tabs>
                <w:tab w:val="left" w:pos="709"/>
              </w:tabs>
              <w:jc w:val="center"/>
              <w:rPr>
                <w:color w:val="00000A"/>
              </w:rPr>
            </w:pPr>
            <w:r w:rsidRPr="0070276C">
              <w:rPr>
                <w:color w:val="00000A"/>
              </w:rPr>
              <w:t>3</w:t>
            </w:r>
          </w:p>
        </w:tc>
        <w:tc>
          <w:tcPr>
            <w:tcW w:w="3015" w:type="pct"/>
            <w:vAlign w:val="center"/>
          </w:tcPr>
          <w:p w14:paraId="707C4091" w14:textId="77777777" w:rsidR="0070276C" w:rsidRPr="0070276C" w:rsidRDefault="0070276C" w:rsidP="0070276C">
            <w:pPr>
              <w:ind w:left="859"/>
              <w:contextualSpacing/>
              <w:rPr>
                <w:color w:val="000000"/>
              </w:rPr>
            </w:pPr>
          </w:p>
          <w:p w14:paraId="69C5E034" w14:textId="77777777" w:rsidR="0070276C" w:rsidRPr="0070276C" w:rsidRDefault="0070276C" w:rsidP="0070276C">
            <w:pPr>
              <w:numPr>
                <w:ilvl w:val="0"/>
                <w:numId w:val="10"/>
              </w:numPr>
              <w:contextualSpacing/>
              <w:rPr>
                <w:color w:val="000000"/>
              </w:rPr>
            </w:pPr>
            <w:proofErr w:type="gramStart"/>
            <w:r w:rsidRPr="0070276C">
              <w:rPr>
                <w:color w:val="000000"/>
              </w:rPr>
              <w:t>Верно</w:t>
            </w:r>
            <w:proofErr w:type="gramEnd"/>
            <w:r w:rsidRPr="0070276C">
              <w:rPr>
                <w:color w:val="000000"/>
              </w:rPr>
              <w:t xml:space="preserve"> выполнены все задания, количество которых соответствует базовому уровню достижения планируемых результатов (т.е. работа выполнена не полностью, отсутствуют ошибки, количество выполненных заданий соответствует оценке «удовлетворительно» согласно требованиям, предъявляемым к конкретной письменной работе).</w:t>
            </w:r>
          </w:p>
          <w:p w14:paraId="67370986" w14:textId="77777777" w:rsidR="0070276C" w:rsidRPr="0070276C" w:rsidRDefault="0070276C" w:rsidP="0070276C">
            <w:pPr>
              <w:numPr>
                <w:ilvl w:val="0"/>
                <w:numId w:val="10"/>
              </w:numPr>
              <w:contextualSpacing/>
              <w:rPr>
                <w:color w:val="000000"/>
              </w:rPr>
            </w:pPr>
            <w:r w:rsidRPr="0070276C">
              <w:rPr>
                <w:color w:val="000000"/>
              </w:rPr>
              <w:t xml:space="preserve">Допущено более одной ошибки (ошибки в </w:t>
            </w:r>
            <w:proofErr w:type="gramStart"/>
            <w:r w:rsidRPr="0070276C">
              <w:rPr>
                <w:color w:val="000000"/>
              </w:rPr>
              <w:t>логических рассуждениях</w:t>
            </w:r>
            <w:proofErr w:type="gramEnd"/>
            <w:r w:rsidRPr="0070276C">
              <w:rPr>
                <w:color w:val="000000"/>
              </w:rPr>
              <w:t xml:space="preserve"> и обосновании решения, вычислительные ошибки).</w:t>
            </w:r>
          </w:p>
          <w:p w14:paraId="45754354" w14:textId="77777777" w:rsidR="0070276C" w:rsidRPr="0070276C" w:rsidRDefault="0070276C" w:rsidP="0070276C">
            <w:pPr>
              <w:numPr>
                <w:ilvl w:val="0"/>
                <w:numId w:val="10"/>
              </w:numPr>
              <w:contextualSpacing/>
              <w:rPr>
                <w:color w:val="000000"/>
              </w:rPr>
            </w:pPr>
            <w:r w:rsidRPr="0070276C">
              <w:rPr>
                <w:color w:val="000000"/>
              </w:rPr>
              <w:t xml:space="preserve">Допущено более двух – трех недочетов в выкладках, чертежах или графиках, но </w:t>
            </w:r>
            <w:proofErr w:type="gramStart"/>
            <w:r w:rsidRPr="0070276C">
              <w:rPr>
                <w:color w:val="000000"/>
              </w:rPr>
              <w:t>обучающийся</w:t>
            </w:r>
            <w:proofErr w:type="gramEnd"/>
            <w:r w:rsidRPr="0070276C">
              <w:rPr>
                <w:color w:val="000000"/>
              </w:rPr>
              <w:t xml:space="preserve"> обладает обязательными</w:t>
            </w:r>
            <w:r w:rsidRPr="0070276C">
              <w:rPr>
                <w:rFonts w:ascii="Arial" w:hAnsi="Arial" w:cs="Arial"/>
                <w:sz w:val="28"/>
                <w:szCs w:val="20"/>
              </w:rPr>
              <w:t xml:space="preserve"> </w:t>
            </w:r>
            <w:r w:rsidRPr="0070276C">
              <w:rPr>
                <w:color w:val="000000"/>
              </w:rPr>
              <w:t>умениями по проверяемой теме.</w:t>
            </w:r>
          </w:p>
          <w:p w14:paraId="3EA4CBB3" w14:textId="77777777" w:rsidR="0070276C" w:rsidRPr="0070276C" w:rsidRDefault="0070276C" w:rsidP="0070276C">
            <w:pPr>
              <w:ind w:left="859"/>
              <w:contextualSpacing/>
              <w:rPr>
                <w:color w:val="000000"/>
              </w:rPr>
            </w:pPr>
          </w:p>
        </w:tc>
      </w:tr>
      <w:tr w:rsidR="0070276C" w:rsidRPr="0070276C" w14:paraId="12E707B0" w14:textId="77777777" w:rsidTr="0070276C">
        <w:tc>
          <w:tcPr>
            <w:tcW w:w="803" w:type="pct"/>
            <w:vAlign w:val="center"/>
          </w:tcPr>
          <w:p w14:paraId="2C3C3FFC" w14:textId="77777777" w:rsidR="0070276C" w:rsidRPr="0070276C" w:rsidRDefault="0070276C" w:rsidP="0070276C">
            <w:pPr>
              <w:widowControl w:val="0"/>
              <w:tabs>
                <w:tab w:val="left" w:pos="709"/>
              </w:tabs>
              <w:rPr>
                <w:color w:val="00000A"/>
              </w:rPr>
            </w:pPr>
            <w:r w:rsidRPr="0070276C">
              <w:rPr>
                <w:b/>
                <w:i/>
                <w:color w:val="000000"/>
              </w:rPr>
              <w:t>Низкий уровень</w:t>
            </w:r>
          </w:p>
        </w:tc>
        <w:tc>
          <w:tcPr>
            <w:tcW w:w="816" w:type="pct"/>
            <w:vAlign w:val="center"/>
          </w:tcPr>
          <w:p w14:paraId="1E6F6424" w14:textId="77777777" w:rsidR="0070276C" w:rsidRPr="0070276C" w:rsidRDefault="0070276C" w:rsidP="0070276C">
            <w:pPr>
              <w:widowControl w:val="0"/>
              <w:tabs>
                <w:tab w:val="left" w:pos="709"/>
              </w:tabs>
              <w:jc w:val="center"/>
              <w:rPr>
                <w:color w:val="00000A"/>
              </w:rPr>
            </w:pPr>
            <w:r w:rsidRPr="0070276C">
              <w:rPr>
                <w:color w:val="00000A"/>
              </w:rPr>
              <w:t>неудовлетворительно</w:t>
            </w:r>
          </w:p>
        </w:tc>
        <w:tc>
          <w:tcPr>
            <w:tcW w:w="366" w:type="pct"/>
            <w:vAlign w:val="center"/>
          </w:tcPr>
          <w:p w14:paraId="32617865" w14:textId="77777777" w:rsidR="0070276C" w:rsidRPr="0070276C" w:rsidRDefault="0070276C" w:rsidP="0070276C">
            <w:pPr>
              <w:widowControl w:val="0"/>
              <w:tabs>
                <w:tab w:val="left" w:pos="709"/>
              </w:tabs>
              <w:jc w:val="center"/>
              <w:rPr>
                <w:color w:val="00000A"/>
              </w:rPr>
            </w:pPr>
            <w:r w:rsidRPr="0070276C">
              <w:rPr>
                <w:color w:val="00000A"/>
              </w:rPr>
              <w:t>2</w:t>
            </w:r>
          </w:p>
        </w:tc>
        <w:tc>
          <w:tcPr>
            <w:tcW w:w="3015" w:type="pct"/>
            <w:vAlign w:val="center"/>
          </w:tcPr>
          <w:p w14:paraId="605480D3" w14:textId="77777777" w:rsidR="0070276C" w:rsidRPr="0070276C" w:rsidRDefault="0070276C" w:rsidP="0070276C">
            <w:pPr>
              <w:widowControl w:val="0"/>
              <w:shd w:val="clear" w:color="auto" w:fill="FFFFFF"/>
              <w:tabs>
                <w:tab w:val="left" w:pos="709"/>
              </w:tabs>
              <w:ind w:left="720"/>
              <w:contextualSpacing/>
              <w:jc w:val="both"/>
              <w:rPr>
                <w:color w:val="000000"/>
              </w:rPr>
            </w:pPr>
          </w:p>
          <w:p w14:paraId="24DEF918" w14:textId="77777777" w:rsidR="0070276C" w:rsidRPr="0070276C" w:rsidRDefault="0070276C" w:rsidP="0070276C">
            <w:pPr>
              <w:widowControl w:val="0"/>
              <w:numPr>
                <w:ilvl w:val="0"/>
                <w:numId w:val="11"/>
              </w:numPr>
              <w:shd w:val="clear" w:color="auto" w:fill="FFFFFF"/>
              <w:tabs>
                <w:tab w:val="left" w:pos="709"/>
              </w:tabs>
              <w:contextualSpacing/>
              <w:jc w:val="both"/>
              <w:rPr>
                <w:color w:val="000000"/>
              </w:rPr>
            </w:pPr>
            <w:r w:rsidRPr="0070276C">
              <w:rPr>
                <w:color w:val="000000"/>
              </w:rPr>
              <w:lastRenderedPageBreak/>
              <w:t xml:space="preserve">Допущены существенные ошибки, показавшие, что </w:t>
            </w:r>
            <w:proofErr w:type="gramStart"/>
            <w:r w:rsidRPr="0070276C">
              <w:rPr>
                <w:color w:val="000000"/>
              </w:rPr>
              <w:t>обучающийся</w:t>
            </w:r>
            <w:proofErr w:type="gramEnd"/>
            <w:r w:rsidRPr="0070276C">
              <w:rPr>
                <w:color w:val="000000"/>
              </w:rPr>
              <w:t xml:space="preserve"> не обладает обязательными умениями по данной теме в полной мере. </w:t>
            </w:r>
          </w:p>
          <w:p w14:paraId="1906CA6A" w14:textId="77777777" w:rsidR="0070276C" w:rsidRPr="0070276C" w:rsidRDefault="0070276C" w:rsidP="0070276C">
            <w:pPr>
              <w:widowControl w:val="0"/>
              <w:numPr>
                <w:ilvl w:val="0"/>
                <w:numId w:val="11"/>
              </w:numPr>
              <w:shd w:val="clear" w:color="auto" w:fill="FFFFFF"/>
              <w:tabs>
                <w:tab w:val="left" w:pos="709"/>
              </w:tabs>
              <w:contextualSpacing/>
              <w:jc w:val="both"/>
              <w:rPr>
                <w:color w:val="000000"/>
              </w:rPr>
            </w:pPr>
            <w:r w:rsidRPr="0070276C">
              <w:rPr>
                <w:color w:val="000000"/>
              </w:rPr>
              <w:t>Работа показала полное отсутствие у учащегося обязательных знаний, умений по проверяемой теме или значительная часть работы выполнена не самостоятельно.</w:t>
            </w:r>
          </w:p>
          <w:p w14:paraId="348FFCEE" w14:textId="77777777" w:rsidR="0070276C" w:rsidRPr="0070276C" w:rsidRDefault="0070276C" w:rsidP="0070276C">
            <w:pPr>
              <w:widowControl w:val="0"/>
              <w:numPr>
                <w:ilvl w:val="0"/>
                <w:numId w:val="11"/>
              </w:numPr>
              <w:shd w:val="clear" w:color="auto" w:fill="FFFFFF"/>
              <w:tabs>
                <w:tab w:val="left" w:pos="709"/>
              </w:tabs>
              <w:contextualSpacing/>
              <w:jc w:val="both"/>
              <w:rPr>
                <w:color w:val="000000"/>
              </w:rPr>
            </w:pPr>
          </w:p>
        </w:tc>
      </w:tr>
      <w:tr w:rsidR="0070276C" w:rsidRPr="0070276C" w14:paraId="7466D920" w14:textId="77777777" w:rsidTr="0070276C">
        <w:tc>
          <w:tcPr>
            <w:tcW w:w="5000" w:type="pct"/>
            <w:gridSpan w:val="4"/>
            <w:vAlign w:val="center"/>
          </w:tcPr>
          <w:p w14:paraId="441E9A84" w14:textId="77777777" w:rsidR="0070276C" w:rsidRPr="0070276C" w:rsidRDefault="0070276C" w:rsidP="0070276C">
            <w:pPr>
              <w:widowControl w:val="0"/>
              <w:shd w:val="clear" w:color="auto" w:fill="FFFFFF"/>
              <w:tabs>
                <w:tab w:val="left" w:pos="709"/>
              </w:tabs>
              <w:jc w:val="both"/>
              <w:rPr>
                <w:b/>
                <w:i/>
                <w:color w:val="000000"/>
              </w:rPr>
            </w:pPr>
            <w:r w:rsidRPr="0070276C">
              <w:rPr>
                <w:b/>
                <w:i/>
                <w:color w:val="000000"/>
              </w:rPr>
              <w:lastRenderedPageBreak/>
              <w:t xml:space="preserve">Примечание: </w:t>
            </w:r>
          </w:p>
          <w:p w14:paraId="651AA0E7" w14:textId="77777777" w:rsidR="0070276C" w:rsidRPr="0070276C" w:rsidRDefault="0070276C" w:rsidP="0070276C">
            <w:pPr>
              <w:widowControl w:val="0"/>
              <w:pBdr>
                <w:top w:val="nil"/>
                <w:left w:val="nil"/>
                <w:bottom w:val="nil"/>
                <w:right w:val="nil"/>
                <w:between w:val="nil"/>
              </w:pBdr>
              <w:shd w:val="clear" w:color="auto" w:fill="FFFFFF"/>
              <w:tabs>
                <w:tab w:val="left" w:pos="709"/>
              </w:tabs>
              <w:jc w:val="both"/>
              <w:rPr>
                <w:color w:val="000000"/>
              </w:rPr>
            </w:pPr>
            <w:r w:rsidRPr="0070276C">
              <w:rPr>
                <w:color w:val="000000"/>
              </w:rPr>
              <w:t xml:space="preserve">Допускается возможность повышения отметки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70276C">
              <w:rPr>
                <w:color w:val="000000"/>
              </w:rPr>
              <w:t>обучающемуся</w:t>
            </w:r>
            <w:proofErr w:type="gramEnd"/>
            <w:r w:rsidRPr="0070276C">
              <w:rPr>
                <w:color w:val="000000"/>
              </w:rPr>
              <w:t xml:space="preserve"> дополнительно после выполнения им каких-либо других заданий.</w:t>
            </w:r>
          </w:p>
          <w:p w14:paraId="499BADC9" w14:textId="77777777" w:rsidR="0070276C" w:rsidRPr="0070276C" w:rsidRDefault="0070276C" w:rsidP="0070276C">
            <w:pPr>
              <w:widowControl w:val="0"/>
              <w:pBdr>
                <w:top w:val="nil"/>
                <w:left w:val="nil"/>
                <w:bottom w:val="nil"/>
                <w:right w:val="nil"/>
                <w:between w:val="nil"/>
              </w:pBdr>
              <w:shd w:val="clear" w:color="auto" w:fill="FFFFFF"/>
              <w:tabs>
                <w:tab w:val="left" w:pos="709"/>
              </w:tabs>
              <w:jc w:val="both"/>
              <w:rPr>
                <w:color w:val="00000A"/>
              </w:rPr>
            </w:pPr>
          </w:p>
        </w:tc>
      </w:tr>
    </w:tbl>
    <w:p w14:paraId="28A48A0D" w14:textId="77777777" w:rsidR="0070276C" w:rsidRPr="0070276C" w:rsidRDefault="0070276C" w:rsidP="0070276C">
      <w:pPr>
        <w:widowControl w:val="0"/>
        <w:numPr>
          <w:ilvl w:val="0"/>
          <w:numId w:val="12"/>
        </w:numPr>
        <w:pBdr>
          <w:top w:val="nil"/>
          <w:left w:val="nil"/>
          <w:bottom w:val="nil"/>
          <w:right w:val="nil"/>
          <w:between w:val="nil"/>
        </w:pBdr>
        <w:shd w:val="clear" w:color="auto" w:fill="FFFFFF"/>
        <w:tabs>
          <w:tab w:val="left" w:pos="993"/>
        </w:tabs>
        <w:ind w:left="993"/>
        <w:contextualSpacing/>
        <w:rPr>
          <w:b/>
          <w:color w:val="000000"/>
        </w:rPr>
      </w:pPr>
      <w:r w:rsidRPr="0070276C">
        <w:rPr>
          <w:b/>
          <w:color w:val="000000"/>
        </w:rPr>
        <w:t>Особенности оценивания текущей письменной</w:t>
      </w:r>
    </w:p>
    <w:p w14:paraId="4B50DE14" w14:textId="77777777" w:rsidR="0070276C" w:rsidRPr="0070276C" w:rsidRDefault="0070276C" w:rsidP="0070276C">
      <w:pPr>
        <w:widowControl w:val="0"/>
        <w:pBdr>
          <w:top w:val="nil"/>
          <w:left w:val="nil"/>
          <w:bottom w:val="nil"/>
          <w:right w:val="nil"/>
          <w:between w:val="nil"/>
        </w:pBdr>
        <w:shd w:val="clear" w:color="auto" w:fill="FFFFFF"/>
        <w:tabs>
          <w:tab w:val="left" w:pos="993"/>
        </w:tabs>
        <w:ind w:left="993"/>
        <w:contextualSpacing/>
        <w:rPr>
          <w:b/>
          <w:color w:val="000000"/>
        </w:rPr>
      </w:pPr>
      <w:r w:rsidRPr="0070276C">
        <w:rPr>
          <w:b/>
          <w:color w:val="000000"/>
        </w:rPr>
        <w:t xml:space="preserve"> работы </w:t>
      </w:r>
      <w:proofErr w:type="gramStart"/>
      <w:r w:rsidRPr="0070276C">
        <w:rPr>
          <w:b/>
          <w:color w:val="000000"/>
        </w:rPr>
        <w:t>обучающегося</w:t>
      </w:r>
      <w:proofErr w:type="gramEnd"/>
      <w:r w:rsidRPr="0070276C">
        <w:rPr>
          <w:b/>
          <w:color w:val="000000"/>
        </w:rPr>
        <w:t>.</w:t>
      </w:r>
    </w:p>
    <w:p w14:paraId="7864786F" w14:textId="77777777" w:rsidR="0070276C" w:rsidRPr="0070276C" w:rsidRDefault="0070276C" w:rsidP="0070276C">
      <w:pPr>
        <w:widowControl w:val="0"/>
        <w:pBdr>
          <w:top w:val="nil"/>
          <w:left w:val="nil"/>
          <w:bottom w:val="nil"/>
          <w:right w:val="nil"/>
          <w:between w:val="nil"/>
        </w:pBdr>
        <w:shd w:val="clear" w:color="auto" w:fill="FFFFFF"/>
        <w:tabs>
          <w:tab w:val="left" w:pos="709"/>
        </w:tabs>
        <w:jc w:val="both"/>
        <w:rPr>
          <w:color w:val="00000A"/>
        </w:rPr>
      </w:pPr>
    </w:p>
    <w:p w14:paraId="416D2BFE" w14:textId="77777777" w:rsidR="0070276C" w:rsidRPr="0070276C" w:rsidRDefault="0070276C" w:rsidP="0070276C">
      <w:pPr>
        <w:widowControl w:val="0"/>
        <w:pBdr>
          <w:top w:val="nil"/>
          <w:left w:val="nil"/>
          <w:bottom w:val="nil"/>
          <w:right w:val="nil"/>
          <w:between w:val="nil"/>
        </w:pBdr>
        <w:shd w:val="clear" w:color="auto" w:fill="FFFFFF"/>
        <w:tabs>
          <w:tab w:val="left" w:pos="709"/>
        </w:tabs>
        <w:jc w:val="both"/>
        <w:rPr>
          <w:color w:val="000000"/>
        </w:rPr>
      </w:pPr>
      <w:r w:rsidRPr="0070276C">
        <w:rPr>
          <w:color w:val="00000A"/>
        </w:rPr>
        <w:tab/>
      </w:r>
      <w:r w:rsidRPr="0070276C">
        <w:rPr>
          <w:color w:val="00000A"/>
        </w:rPr>
        <w:tab/>
      </w:r>
      <w:r w:rsidRPr="0070276C">
        <w:rPr>
          <w:color w:val="000000"/>
        </w:rPr>
        <w:t>Повседневная обучающая работа оцениваются согласно пункту 1.1 настоящего Приложения с учетом следующих особенностей.</w:t>
      </w:r>
    </w:p>
    <w:p w14:paraId="143D77E2" w14:textId="77777777" w:rsidR="0070276C" w:rsidRPr="0070276C" w:rsidRDefault="0070276C" w:rsidP="0070276C">
      <w:pPr>
        <w:widowControl w:val="0"/>
        <w:numPr>
          <w:ilvl w:val="0"/>
          <w:numId w:val="13"/>
        </w:numPr>
        <w:pBdr>
          <w:top w:val="nil"/>
          <w:left w:val="nil"/>
          <w:bottom w:val="nil"/>
          <w:right w:val="nil"/>
          <w:between w:val="nil"/>
        </w:pBdr>
        <w:shd w:val="clear" w:color="auto" w:fill="FFFFFF"/>
        <w:tabs>
          <w:tab w:val="left" w:pos="709"/>
        </w:tabs>
        <w:contextualSpacing/>
        <w:jc w:val="both"/>
        <w:rPr>
          <w:color w:val="000000"/>
        </w:rPr>
      </w:pPr>
      <w:proofErr w:type="gramStart"/>
      <w:r w:rsidRPr="0070276C">
        <w:rPr>
          <w:color w:val="000000"/>
        </w:rPr>
        <w:t>Классная обучающая  письменная работа, выполненная обучающимся полностью самостоятельно с применением ранее изученных и хорошо закреплённых знаний, оценивается согласно п. 1.1 настоящего Приложения.</w:t>
      </w:r>
      <w:proofErr w:type="gramEnd"/>
    </w:p>
    <w:p w14:paraId="152CCCF4" w14:textId="77777777" w:rsidR="0070276C" w:rsidRPr="0070276C" w:rsidRDefault="0070276C" w:rsidP="0070276C">
      <w:pPr>
        <w:widowControl w:val="0"/>
        <w:numPr>
          <w:ilvl w:val="0"/>
          <w:numId w:val="13"/>
        </w:numPr>
        <w:pBdr>
          <w:top w:val="nil"/>
          <w:left w:val="nil"/>
          <w:bottom w:val="nil"/>
          <w:right w:val="nil"/>
          <w:between w:val="nil"/>
        </w:pBdr>
        <w:shd w:val="clear" w:color="auto" w:fill="FFFFFF"/>
        <w:tabs>
          <w:tab w:val="left" w:pos="709"/>
        </w:tabs>
        <w:contextualSpacing/>
        <w:jc w:val="both"/>
        <w:rPr>
          <w:color w:val="000000"/>
        </w:rPr>
      </w:pPr>
      <w:r w:rsidRPr="0070276C">
        <w:rPr>
          <w:color w:val="000000"/>
        </w:rPr>
        <w:t xml:space="preserve">Допускается повышение на один балл отметок,  указанных в 1.1 настоящего Приложения, в случае оценивания классной обучающей письменной работы, служащей для проверки только что изученного и недостаточно закреплённого теоретического материала, и выполненной </w:t>
      </w:r>
      <w:proofErr w:type="gramStart"/>
      <w:r w:rsidRPr="0070276C">
        <w:rPr>
          <w:color w:val="000000"/>
        </w:rPr>
        <w:t>обучающимся</w:t>
      </w:r>
      <w:proofErr w:type="gramEnd"/>
      <w:r w:rsidRPr="0070276C">
        <w:rPr>
          <w:color w:val="000000"/>
        </w:rPr>
        <w:t xml:space="preserve"> полностью самостоятельно. При этом оценка «5» может быть получена только по достижении планируемых результатов, указанных в п. 1.1 настоящего Приложения, соответствующих высокому уровню усвоения.</w:t>
      </w:r>
    </w:p>
    <w:p w14:paraId="72BF7ACA" w14:textId="77777777" w:rsidR="0070276C" w:rsidRPr="0070276C" w:rsidRDefault="0070276C" w:rsidP="0070276C">
      <w:pPr>
        <w:widowControl w:val="0"/>
        <w:numPr>
          <w:ilvl w:val="0"/>
          <w:numId w:val="13"/>
        </w:numPr>
        <w:pBdr>
          <w:top w:val="nil"/>
          <w:left w:val="nil"/>
          <w:bottom w:val="nil"/>
          <w:right w:val="nil"/>
          <w:between w:val="nil"/>
        </w:pBdr>
        <w:shd w:val="clear" w:color="auto" w:fill="FFFFFF"/>
        <w:tabs>
          <w:tab w:val="left" w:pos="709"/>
        </w:tabs>
        <w:contextualSpacing/>
        <w:jc w:val="both"/>
        <w:rPr>
          <w:color w:val="000000"/>
        </w:rPr>
      </w:pPr>
      <w:r w:rsidRPr="0070276C">
        <w:rPr>
          <w:color w:val="000000"/>
        </w:rPr>
        <w:t>Классные письменные работы, выполненные  с предварительным разбором их под руководством учителя, оцениваются на один балл ниже, чем это предусмотрено нормами оценки, указанными в п. 1.1 настоящего Приложения.</w:t>
      </w:r>
    </w:p>
    <w:p w14:paraId="36D68288" w14:textId="77777777" w:rsidR="0070276C" w:rsidRPr="0070276C" w:rsidRDefault="0070276C" w:rsidP="0070276C">
      <w:pPr>
        <w:widowControl w:val="0"/>
        <w:numPr>
          <w:ilvl w:val="0"/>
          <w:numId w:val="13"/>
        </w:numPr>
        <w:pBdr>
          <w:top w:val="nil"/>
          <w:left w:val="nil"/>
          <w:bottom w:val="nil"/>
          <w:right w:val="nil"/>
          <w:between w:val="nil"/>
        </w:pBdr>
        <w:shd w:val="clear" w:color="auto" w:fill="FFFFFF"/>
        <w:tabs>
          <w:tab w:val="left" w:pos="709"/>
        </w:tabs>
        <w:contextualSpacing/>
        <w:jc w:val="both"/>
        <w:rPr>
          <w:color w:val="000000"/>
        </w:rPr>
      </w:pPr>
      <w:r w:rsidRPr="0070276C">
        <w:rPr>
          <w:color w:val="000000"/>
        </w:rPr>
        <w:t xml:space="preserve">Домашние письменные работы оцениваются аналогично классным обучающим письменным работам. </w:t>
      </w:r>
    </w:p>
    <w:p w14:paraId="5E5A6BA7" w14:textId="77777777" w:rsidR="0070276C" w:rsidRPr="0070276C" w:rsidRDefault="0070276C" w:rsidP="0070276C">
      <w:pPr>
        <w:rPr>
          <w:b/>
        </w:rPr>
      </w:pPr>
    </w:p>
    <w:p w14:paraId="4DE0D41D" w14:textId="77777777" w:rsidR="0070276C" w:rsidRPr="0070276C" w:rsidRDefault="0070276C" w:rsidP="0070276C">
      <w:pPr>
        <w:rPr>
          <w:b/>
        </w:rPr>
      </w:pPr>
    </w:p>
    <w:p w14:paraId="7A580010" w14:textId="77777777" w:rsidR="0070276C" w:rsidRPr="0070276C" w:rsidRDefault="0070276C" w:rsidP="0070276C">
      <w:pPr>
        <w:rPr>
          <w:b/>
        </w:rPr>
      </w:pPr>
      <w:r w:rsidRPr="0070276C">
        <w:rPr>
          <w:b/>
        </w:rPr>
        <w:t>1.3. Критерии оценивания  письменной работы обучающегося  по многобалльной шкале.</w:t>
      </w:r>
    </w:p>
    <w:p w14:paraId="1D075070" w14:textId="77777777" w:rsidR="0070276C" w:rsidRPr="0070276C" w:rsidRDefault="0070276C" w:rsidP="0070276C">
      <w:pPr>
        <w:rPr>
          <w:b/>
        </w:rPr>
      </w:pPr>
    </w:p>
    <w:p w14:paraId="38BC5960" w14:textId="49A36466" w:rsidR="0070276C" w:rsidRPr="0070276C" w:rsidRDefault="0070276C" w:rsidP="0070276C">
      <w:pPr>
        <w:jc w:val="both"/>
        <w:rPr>
          <w:bCs/>
        </w:rPr>
      </w:pPr>
      <w:r w:rsidRPr="0070276C">
        <w:rPr>
          <w:b/>
        </w:rPr>
        <w:tab/>
      </w:r>
      <w:r w:rsidRPr="0070276C">
        <w:rPr>
          <w:bCs/>
        </w:rPr>
        <w:t>Оценка письменной работы обучающегося по многобалльной шкале зависит от качества достижения предметных результатов. В частности, к таким работам относятся письменные тестовые работы.</w:t>
      </w:r>
      <w:r>
        <w:rPr>
          <w:bCs/>
        </w:rPr>
        <w:t xml:space="preserve"> </w:t>
      </w:r>
      <w:r w:rsidRPr="0070276C">
        <w:rPr>
          <w:bCs/>
        </w:rPr>
        <w:t xml:space="preserve"> При проверке таких работ балльная отметка выставляется в соответствии со следующей таблицей.</w:t>
      </w:r>
    </w:p>
    <w:p w14:paraId="2CBD892C" w14:textId="77777777" w:rsidR="0070276C" w:rsidRPr="0070276C" w:rsidRDefault="0070276C" w:rsidP="0070276C">
      <w:pPr>
        <w:rPr>
          <w:bCs/>
        </w:rPr>
      </w:pPr>
    </w:p>
    <w:p w14:paraId="7E4439E4" w14:textId="77777777" w:rsidR="0070276C" w:rsidRPr="0070276C" w:rsidRDefault="0070276C" w:rsidP="0070276C">
      <w:pPr>
        <w:rPr>
          <w:b/>
        </w:rPr>
      </w:pPr>
      <w:r w:rsidRPr="0070276C">
        <w:rPr>
          <w:b/>
        </w:rPr>
        <w:lastRenderedPageBreak/>
        <w:t xml:space="preserve">Таблица </w:t>
      </w:r>
      <w:proofErr w:type="gramStart"/>
      <w:r w:rsidRPr="0070276C">
        <w:rPr>
          <w:b/>
        </w:rPr>
        <w:t>зависимости оценки уровня достижений планируемых результатов</w:t>
      </w:r>
      <w:proofErr w:type="gramEnd"/>
      <w:r w:rsidRPr="0070276C">
        <w:rPr>
          <w:b/>
        </w:rPr>
        <w:t xml:space="preserve"> от качества.</w:t>
      </w:r>
    </w:p>
    <w:tbl>
      <w:tblPr>
        <w:tblStyle w:val="2"/>
        <w:tblW w:w="0" w:type="auto"/>
        <w:tblLook w:val="04A0" w:firstRow="1" w:lastRow="0" w:firstColumn="1" w:lastColumn="0" w:noHBand="0" w:noVBand="1"/>
      </w:tblPr>
      <w:tblGrid>
        <w:gridCol w:w="2405"/>
        <w:gridCol w:w="3686"/>
        <w:gridCol w:w="1280"/>
      </w:tblGrid>
      <w:tr w:rsidR="0070276C" w:rsidRPr="0070276C" w14:paraId="4CDCB1B6" w14:textId="77777777" w:rsidTr="0070276C">
        <w:tc>
          <w:tcPr>
            <w:tcW w:w="2405" w:type="dxa"/>
          </w:tcPr>
          <w:p w14:paraId="1A6DE906" w14:textId="77777777" w:rsidR="0070276C" w:rsidRPr="0070276C" w:rsidRDefault="0070276C" w:rsidP="0070276C">
            <w:pPr>
              <w:rPr>
                <w:b/>
              </w:rPr>
            </w:pPr>
            <w:r w:rsidRPr="0070276C">
              <w:rPr>
                <w:b/>
              </w:rPr>
              <w:t>Качество достижения</w:t>
            </w:r>
          </w:p>
          <w:p w14:paraId="05915523" w14:textId="77777777" w:rsidR="0070276C" w:rsidRPr="0070276C" w:rsidRDefault="0070276C" w:rsidP="0070276C">
            <w:pPr>
              <w:rPr>
                <w:b/>
              </w:rPr>
            </w:pPr>
            <w:r w:rsidRPr="0070276C">
              <w:rPr>
                <w:b/>
              </w:rPr>
              <w:t>предметных результатов по теме</w:t>
            </w:r>
          </w:p>
        </w:tc>
        <w:tc>
          <w:tcPr>
            <w:tcW w:w="3686" w:type="dxa"/>
          </w:tcPr>
          <w:p w14:paraId="337BDDE8" w14:textId="77777777" w:rsidR="0070276C" w:rsidRPr="0070276C" w:rsidRDefault="0070276C" w:rsidP="0070276C">
            <w:pPr>
              <w:rPr>
                <w:b/>
              </w:rPr>
            </w:pPr>
            <w:r w:rsidRPr="0070276C">
              <w:rPr>
                <w:b/>
              </w:rPr>
              <w:t>Уровень достижений</w:t>
            </w:r>
          </w:p>
        </w:tc>
        <w:tc>
          <w:tcPr>
            <w:tcW w:w="992" w:type="dxa"/>
          </w:tcPr>
          <w:p w14:paraId="31FCDDFB" w14:textId="77777777" w:rsidR="0070276C" w:rsidRPr="0070276C" w:rsidRDefault="0070276C" w:rsidP="0070276C">
            <w:pPr>
              <w:rPr>
                <w:b/>
              </w:rPr>
            </w:pPr>
            <w:r w:rsidRPr="0070276C">
              <w:rPr>
                <w:b/>
              </w:rPr>
              <w:t>Балльная отметка</w:t>
            </w:r>
            <w:r w:rsidRPr="0070276C">
              <w:rPr>
                <w:b/>
              </w:rPr>
              <w:tab/>
            </w:r>
          </w:p>
        </w:tc>
      </w:tr>
      <w:tr w:rsidR="0070276C" w:rsidRPr="0070276C" w14:paraId="538ECE1E" w14:textId="77777777" w:rsidTr="0070276C">
        <w:tc>
          <w:tcPr>
            <w:tcW w:w="2405" w:type="dxa"/>
          </w:tcPr>
          <w:p w14:paraId="499A708D" w14:textId="77777777" w:rsidR="0070276C" w:rsidRPr="0070276C" w:rsidRDefault="0070276C" w:rsidP="0070276C">
            <w:pPr>
              <w:rPr>
                <w:bCs/>
              </w:rPr>
            </w:pPr>
            <w:r w:rsidRPr="0070276C">
              <w:rPr>
                <w:bCs/>
              </w:rPr>
              <w:t>86-100%</w:t>
            </w:r>
          </w:p>
        </w:tc>
        <w:tc>
          <w:tcPr>
            <w:tcW w:w="3686" w:type="dxa"/>
          </w:tcPr>
          <w:p w14:paraId="44DCBE78" w14:textId="77777777" w:rsidR="0070276C" w:rsidRPr="0070276C" w:rsidRDefault="0070276C" w:rsidP="0070276C">
            <w:pPr>
              <w:rPr>
                <w:bCs/>
              </w:rPr>
            </w:pPr>
            <w:r w:rsidRPr="0070276C">
              <w:rPr>
                <w:bCs/>
              </w:rPr>
              <w:t>высокий</w:t>
            </w:r>
          </w:p>
        </w:tc>
        <w:tc>
          <w:tcPr>
            <w:tcW w:w="992" w:type="dxa"/>
          </w:tcPr>
          <w:p w14:paraId="6383D4FD" w14:textId="77777777" w:rsidR="0070276C" w:rsidRPr="0070276C" w:rsidRDefault="0070276C" w:rsidP="0070276C">
            <w:pPr>
              <w:rPr>
                <w:bCs/>
              </w:rPr>
            </w:pPr>
            <w:r w:rsidRPr="0070276C">
              <w:rPr>
                <w:bCs/>
              </w:rPr>
              <w:t>«5»</w:t>
            </w:r>
          </w:p>
        </w:tc>
      </w:tr>
      <w:tr w:rsidR="0070276C" w:rsidRPr="0070276C" w14:paraId="55AB24D0" w14:textId="77777777" w:rsidTr="0070276C">
        <w:tc>
          <w:tcPr>
            <w:tcW w:w="2405" w:type="dxa"/>
          </w:tcPr>
          <w:p w14:paraId="2886376E" w14:textId="77777777" w:rsidR="0070276C" w:rsidRPr="0070276C" w:rsidRDefault="0070276C" w:rsidP="0070276C">
            <w:pPr>
              <w:rPr>
                <w:bCs/>
              </w:rPr>
            </w:pPr>
            <w:r w:rsidRPr="0070276C">
              <w:rPr>
                <w:bCs/>
              </w:rPr>
              <w:t>61-85%</w:t>
            </w:r>
          </w:p>
        </w:tc>
        <w:tc>
          <w:tcPr>
            <w:tcW w:w="3686" w:type="dxa"/>
          </w:tcPr>
          <w:p w14:paraId="40094B55" w14:textId="77777777" w:rsidR="0070276C" w:rsidRPr="0070276C" w:rsidRDefault="0070276C" w:rsidP="0070276C">
            <w:pPr>
              <w:rPr>
                <w:bCs/>
              </w:rPr>
            </w:pPr>
            <w:r w:rsidRPr="0070276C">
              <w:rPr>
                <w:bCs/>
              </w:rPr>
              <w:t>базовый повышенный</w:t>
            </w:r>
          </w:p>
        </w:tc>
        <w:tc>
          <w:tcPr>
            <w:tcW w:w="992" w:type="dxa"/>
          </w:tcPr>
          <w:p w14:paraId="3F9BC396" w14:textId="77777777" w:rsidR="0070276C" w:rsidRPr="0070276C" w:rsidRDefault="0070276C" w:rsidP="0070276C">
            <w:pPr>
              <w:rPr>
                <w:bCs/>
              </w:rPr>
            </w:pPr>
            <w:r w:rsidRPr="0070276C">
              <w:rPr>
                <w:bCs/>
              </w:rPr>
              <w:t>«4»</w:t>
            </w:r>
          </w:p>
        </w:tc>
      </w:tr>
      <w:tr w:rsidR="0070276C" w:rsidRPr="0070276C" w14:paraId="3BF8B111" w14:textId="77777777" w:rsidTr="0070276C">
        <w:tc>
          <w:tcPr>
            <w:tcW w:w="2405" w:type="dxa"/>
          </w:tcPr>
          <w:p w14:paraId="21B018CE" w14:textId="77777777" w:rsidR="0070276C" w:rsidRPr="0070276C" w:rsidRDefault="0070276C" w:rsidP="0070276C">
            <w:pPr>
              <w:rPr>
                <w:bCs/>
              </w:rPr>
            </w:pPr>
            <w:r w:rsidRPr="0070276C">
              <w:rPr>
                <w:bCs/>
              </w:rPr>
              <w:t>40-60%</w:t>
            </w:r>
          </w:p>
        </w:tc>
        <w:tc>
          <w:tcPr>
            <w:tcW w:w="3686" w:type="dxa"/>
          </w:tcPr>
          <w:p w14:paraId="7BB4571F" w14:textId="77777777" w:rsidR="0070276C" w:rsidRPr="0070276C" w:rsidRDefault="0070276C" w:rsidP="0070276C">
            <w:pPr>
              <w:rPr>
                <w:bCs/>
              </w:rPr>
            </w:pPr>
            <w:r w:rsidRPr="0070276C">
              <w:rPr>
                <w:bCs/>
              </w:rPr>
              <w:t>базовый</w:t>
            </w:r>
          </w:p>
        </w:tc>
        <w:tc>
          <w:tcPr>
            <w:tcW w:w="992" w:type="dxa"/>
          </w:tcPr>
          <w:p w14:paraId="507F3A9E" w14:textId="77777777" w:rsidR="0070276C" w:rsidRPr="0070276C" w:rsidRDefault="0070276C" w:rsidP="0070276C">
            <w:pPr>
              <w:rPr>
                <w:bCs/>
              </w:rPr>
            </w:pPr>
            <w:r w:rsidRPr="0070276C">
              <w:rPr>
                <w:bCs/>
              </w:rPr>
              <w:t>«3»</w:t>
            </w:r>
          </w:p>
        </w:tc>
      </w:tr>
      <w:tr w:rsidR="0070276C" w:rsidRPr="0070276C" w14:paraId="55DC7BFD" w14:textId="77777777" w:rsidTr="0070276C">
        <w:trPr>
          <w:trHeight w:val="306"/>
        </w:trPr>
        <w:tc>
          <w:tcPr>
            <w:tcW w:w="2405" w:type="dxa"/>
          </w:tcPr>
          <w:p w14:paraId="4EADA1B5" w14:textId="77777777" w:rsidR="0070276C" w:rsidRPr="0070276C" w:rsidRDefault="0070276C" w:rsidP="0070276C">
            <w:pPr>
              <w:rPr>
                <w:bCs/>
              </w:rPr>
            </w:pPr>
            <w:r w:rsidRPr="0070276C">
              <w:rPr>
                <w:bCs/>
              </w:rPr>
              <w:t>менее 40%</w:t>
            </w:r>
          </w:p>
        </w:tc>
        <w:tc>
          <w:tcPr>
            <w:tcW w:w="3686" w:type="dxa"/>
          </w:tcPr>
          <w:p w14:paraId="76216FFF" w14:textId="77777777" w:rsidR="0070276C" w:rsidRPr="0070276C" w:rsidRDefault="0070276C" w:rsidP="0070276C">
            <w:pPr>
              <w:rPr>
                <w:bCs/>
              </w:rPr>
            </w:pPr>
            <w:r w:rsidRPr="0070276C">
              <w:rPr>
                <w:bCs/>
              </w:rPr>
              <w:t>пониженный</w:t>
            </w:r>
          </w:p>
        </w:tc>
        <w:tc>
          <w:tcPr>
            <w:tcW w:w="992" w:type="dxa"/>
          </w:tcPr>
          <w:p w14:paraId="7BD28245" w14:textId="77777777" w:rsidR="0070276C" w:rsidRPr="0070276C" w:rsidRDefault="0070276C" w:rsidP="0070276C">
            <w:pPr>
              <w:rPr>
                <w:bCs/>
              </w:rPr>
            </w:pPr>
            <w:r w:rsidRPr="0070276C">
              <w:rPr>
                <w:bCs/>
              </w:rPr>
              <w:t>«2»</w:t>
            </w:r>
          </w:p>
        </w:tc>
      </w:tr>
    </w:tbl>
    <w:p w14:paraId="068D7A8C" w14:textId="77777777" w:rsidR="0070276C" w:rsidRPr="0070276C" w:rsidRDefault="0070276C" w:rsidP="0070276C">
      <w:pPr>
        <w:rPr>
          <w:b/>
        </w:rPr>
      </w:pPr>
    </w:p>
    <w:p w14:paraId="7CA2F3F8" w14:textId="77777777" w:rsidR="0070276C" w:rsidRPr="0070276C" w:rsidRDefault="0070276C" w:rsidP="0070276C">
      <w:pPr>
        <w:rPr>
          <w:b/>
        </w:rPr>
      </w:pPr>
      <w:r w:rsidRPr="0070276C">
        <w:rPr>
          <w:b/>
        </w:rPr>
        <w:tab/>
      </w:r>
      <w:r w:rsidRPr="0070276C">
        <w:rPr>
          <w:b/>
        </w:rPr>
        <w:tab/>
      </w:r>
    </w:p>
    <w:p w14:paraId="12766A42" w14:textId="77777777" w:rsidR="0070276C" w:rsidRPr="0070276C" w:rsidRDefault="0070276C" w:rsidP="0070276C">
      <w:pPr>
        <w:widowControl w:val="0"/>
        <w:pBdr>
          <w:top w:val="nil"/>
          <w:left w:val="nil"/>
          <w:bottom w:val="nil"/>
          <w:right w:val="nil"/>
          <w:between w:val="nil"/>
        </w:pBdr>
        <w:shd w:val="clear" w:color="auto" w:fill="FFFFFF"/>
        <w:tabs>
          <w:tab w:val="left" w:pos="709"/>
        </w:tabs>
        <w:rPr>
          <w:b/>
          <w:color w:val="000000"/>
        </w:rPr>
      </w:pPr>
      <w:r w:rsidRPr="0070276C">
        <w:rPr>
          <w:b/>
        </w:rPr>
        <w:t>2. Оценка устных ответов обучающихся</w:t>
      </w:r>
      <w:r w:rsidRPr="0070276C">
        <w:rPr>
          <w:b/>
          <w:color w:val="000000"/>
        </w:rPr>
        <w:t>.</w:t>
      </w:r>
    </w:p>
    <w:tbl>
      <w:tblPr>
        <w:tblStyle w:val="2"/>
        <w:tblpPr w:leftFromText="180" w:rightFromText="180" w:vertAnchor="text" w:horzAnchor="margin" w:tblpY="196"/>
        <w:tblW w:w="5000" w:type="pct"/>
        <w:tblLayout w:type="fixed"/>
        <w:tblLook w:val="04A0" w:firstRow="1" w:lastRow="0" w:firstColumn="1" w:lastColumn="0" w:noHBand="0" w:noVBand="1"/>
      </w:tblPr>
      <w:tblGrid>
        <w:gridCol w:w="2088"/>
        <w:gridCol w:w="1177"/>
        <w:gridCol w:w="834"/>
        <w:gridCol w:w="10687"/>
      </w:tblGrid>
      <w:tr w:rsidR="0070276C" w:rsidRPr="0070276C" w14:paraId="38B58D0E" w14:textId="77777777" w:rsidTr="009F788F">
        <w:tc>
          <w:tcPr>
            <w:tcW w:w="706" w:type="pct"/>
            <w:vAlign w:val="center"/>
          </w:tcPr>
          <w:p w14:paraId="63D70E83" w14:textId="77777777" w:rsidR="0070276C" w:rsidRPr="0070276C" w:rsidRDefault="0070276C" w:rsidP="0070276C">
            <w:pPr>
              <w:widowControl w:val="0"/>
              <w:tabs>
                <w:tab w:val="left" w:pos="709"/>
              </w:tabs>
              <w:jc w:val="center"/>
              <w:rPr>
                <w:color w:val="00000A"/>
              </w:rPr>
            </w:pPr>
            <w:proofErr w:type="gramStart"/>
            <w:r w:rsidRPr="0070276C">
              <w:rPr>
                <w:color w:val="00000A"/>
              </w:rPr>
              <w:t>у</w:t>
            </w:r>
            <w:proofErr w:type="gramEnd"/>
            <w:r w:rsidRPr="0070276C">
              <w:rPr>
                <w:color w:val="00000A"/>
              </w:rPr>
              <w:t xml:space="preserve">ровень достижения планируемых </w:t>
            </w:r>
          </w:p>
          <w:p w14:paraId="4C549BB2" w14:textId="77777777" w:rsidR="0070276C" w:rsidRPr="0070276C" w:rsidRDefault="0070276C" w:rsidP="0070276C">
            <w:pPr>
              <w:widowControl w:val="0"/>
              <w:tabs>
                <w:tab w:val="left" w:pos="709"/>
              </w:tabs>
              <w:jc w:val="center"/>
              <w:rPr>
                <w:color w:val="00000A"/>
              </w:rPr>
            </w:pPr>
            <w:r w:rsidRPr="0070276C">
              <w:rPr>
                <w:color w:val="00000A"/>
              </w:rPr>
              <w:t>результатов</w:t>
            </w:r>
          </w:p>
        </w:tc>
        <w:tc>
          <w:tcPr>
            <w:tcW w:w="398" w:type="pct"/>
            <w:vAlign w:val="center"/>
          </w:tcPr>
          <w:p w14:paraId="64E5C8EA" w14:textId="77777777" w:rsidR="0070276C" w:rsidRPr="0070276C" w:rsidRDefault="0070276C" w:rsidP="0070276C">
            <w:pPr>
              <w:widowControl w:val="0"/>
              <w:tabs>
                <w:tab w:val="left" w:pos="709"/>
              </w:tabs>
              <w:jc w:val="center"/>
              <w:rPr>
                <w:color w:val="00000A"/>
              </w:rPr>
            </w:pPr>
            <w:r w:rsidRPr="0070276C">
              <w:rPr>
                <w:color w:val="00000A"/>
              </w:rPr>
              <w:t>оценка</w:t>
            </w:r>
          </w:p>
        </w:tc>
        <w:tc>
          <w:tcPr>
            <w:tcW w:w="282" w:type="pct"/>
            <w:vAlign w:val="center"/>
          </w:tcPr>
          <w:p w14:paraId="5E599D43" w14:textId="77777777" w:rsidR="0070276C" w:rsidRPr="0070276C" w:rsidRDefault="0070276C" w:rsidP="0070276C">
            <w:pPr>
              <w:widowControl w:val="0"/>
              <w:tabs>
                <w:tab w:val="left" w:pos="709"/>
              </w:tabs>
              <w:jc w:val="center"/>
              <w:rPr>
                <w:color w:val="00000A"/>
              </w:rPr>
            </w:pPr>
            <w:r w:rsidRPr="0070276C">
              <w:rPr>
                <w:color w:val="00000A"/>
              </w:rPr>
              <w:t>балл</w:t>
            </w:r>
          </w:p>
        </w:tc>
        <w:tc>
          <w:tcPr>
            <w:tcW w:w="3615" w:type="pct"/>
            <w:vAlign w:val="center"/>
          </w:tcPr>
          <w:p w14:paraId="2EF2EE87" w14:textId="77777777" w:rsidR="0070276C" w:rsidRPr="0070276C" w:rsidRDefault="0070276C" w:rsidP="0070276C">
            <w:pPr>
              <w:widowControl w:val="0"/>
              <w:tabs>
                <w:tab w:val="left" w:pos="709"/>
              </w:tabs>
              <w:jc w:val="center"/>
              <w:rPr>
                <w:color w:val="00000A"/>
              </w:rPr>
            </w:pPr>
            <w:r w:rsidRPr="0070276C">
              <w:rPr>
                <w:color w:val="00000A"/>
              </w:rPr>
              <w:t>критерии оценивания планируемых результатов.</w:t>
            </w:r>
          </w:p>
        </w:tc>
      </w:tr>
      <w:tr w:rsidR="0070276C" w:rsidRPr="0070276C" w14:paraId="39DFD87D" w14:textId="77777777" w:rsidTr="009F788F">
        <w:trPr>
          <w:trHeight w:val="2817"/>
        </w:trPr>
        <w:tc>
          <w:tcPr>
            <w:tcW w:w="706" w:type="pct"/>
            <w:vAlign w:val="center"/>
          </w:tcPr>
          <w:p w14:paraId="27F12E06" w14:textId="77777777" w:rsidR="0070276C" w:rsidRPr="0070276C" w:rsidRDefault="0070276C" w:rsidP="0070276C">
            <w:pPr>
              <w:widowControl w:val="0"/>
              <w:tabs>
                <w:tab w:val="left" w:pos="709"/>
              </w:tabs>
              <w:rPr>
                <w:color w:val="00000A"/>
              </w:rPr>
            </w:pPr>
            <w:r w:rsidRPr="0070276C">
              <w:rPr>
                <w:b/>
                <w:i/>
                <w:color w:val="000000"/>
              </w:rPr>
              <w:t>Высокий уровень</w:t>
            </w:r>
          </w:p>
        </w:tc>
        <w:tc>
          <w:tcPr>
            <w:tcW w:w="398" w:type="pct"/>
            <w:vAlign w:val="center"/>
          </w:tcPr>
          <w:p w14:paraId="6A7F7125" w14:textId="77777777" w:rsidR="0070276C" w:rsidRPr="0070276C" w:rsidRDefault="0070276C" w:rsidP="0070276C">
            <w:pPr>
              <w:widowControl w:val="0"/>
              <w:tabs>
                <w:tab w:val="left" w:pos="709"/>
              </w:tabs>
              <w:jc w:val="center"/>
              <w:rPr>
                <w:color w:val="00000A"/>
              </w:rPr>
            </w:pPr>
            <w:r w:rsidRPr="0070276C">
              <w:rPr>
                <w:color w:val="00000A"/>
              </w:rPr>
              <w:t>отлично</w:t>
            </w:r>
          </w:p>
        </w:tc>
        <w:tc>
          <w:tcPr>
            <w:tcW w:w="282" w:type="pct"/>
            <w:vAlign w:val="center"/>
          </w:tcPr>
          <w:p w14:paraId="362497E5" w14:textId="77777777" w:rsidR="0070276C" w:rsidRPr="0070276C" w:rsidRDefault="0070276C" w:rsidP="0070276C">
            <w:pPr>
              <w:widowControl w:val="0"/>
              <w:tabs>
                <w:tab w:val="left" w:pos="709"/>
              </w:tabs>
              <w:jc w:val="center"/>
              <w:rPr>
                <w:color w:val="00000A"/>
              </w:rPr>
            </w:pPr>
            <w:r w:rsidRPr="0070276C">
              <w:rPr>
                <w:color w:val="00000A"/>
              </w:rPr>
              <w:t>5</w:t>
            </w:r>
          </w:p>
        </w:tc>
        <w:tc>
          <w:tcPr>
            <w:tcW w:w="3615" w:type="pct"/>
            <w:vAlign w:val="center"/>
          </w:tcPr>
          <w:p w14:paraId="34E404E8" w14:textId="77777777" w:rsidR="0070276C" w:rsidRPr="0070276C" w:rsidRDefault="0070276C" w:rsidP="0070276C">
            <w:pPr>
              <w:widowControl w:val="0"/>
              <w:shd w:val="clear" w:color="auto" w:fill="FFFFFF"/>
              <w:tabs>
                <w:tab w:val="left" w:pos="709"/>
              </w:tabs>
              <w:jc w:val="both"/>
              <w:rPr>
                <w:color w:val="000000"/>
              </w:rPr>
            </w:pPr>
            <w:proofErr w:type="gramStart"/>
            <w:r w:rsidRPr="0070276C">
              <w:rPr>
                <w:color w:val="000000"/>
              </w:rPr>
              <w:t>Обучающийся</w:t>
            </w:r>
            <w:proofErr w:type="gramEnd"/>
            <w:r w:rsidRPr="0070276C">
              <w:rPr>
                <w:color w:val="000000"/>
              </w:rPr>
              <w:t xml:space="preserve"> выполнил следующие требования:</w:t>
            </w:r>
          </w:p>
          <w:p w14:paraId="2A9D1485" w14:textId="77777777" w:rsidR="0070276C" w:rsidRPr="0070276C" w:rsidRDefault="0070276C" w:rsidP="0070276C">
            <w:pPr>
              <w:widowControl w:val="0"/>
              <w:numPr>
                <w:ilvl w:val="0"/>
                <w:numId w:val="7"/>
              </w:numPr>
              <w:shd w:val="clear" w:color="auto" w:fill="FFFFFF"/>
              <w:tabs>
                <w:tab w:val="left" w:pos="709"/>
              </w:tabs>
              <w:contextualSpacing/>
              <w:jc w:val="both"/>
              <w:rPr>
                <w:color w:val="000000"/>
              </w:rPr>
            </w:pPr>
            <w:r w:rsidRPr="0070276C">
              <w:rPr>
                <w:color w:val="000000"/>
              </w:rPr>
              <w:t>полно раскрыл содержание материала в объеме, предусмотренном программой и учебником;</w:t>
            </w:r>
          </w:p>
          <w:p w14:paraId="6728FCCB" w14:textId="77777777" w:rsidR="0070276C" w:rsidRPr="0070276C" w:rsidRDefault="0070276C" w:rsidP="0070276C">
            <w:pPr>
              <w:widowControl w:val="0"/>
              <w:numPr>
                <w:ilvl w:val="0"/>
                <w:numId w:val="7"/>
              </w:numPr>
              <w:shd w:val="clear" w:color="auto" w:fill="FFFFFF"/>
              <w:tabs>
                <w:tab w:val="left" w:pos="709"/>
              </w:tabs>
              <w:contextualSpacing/>
              <w:jc w:val="both"/>
              <w:rPr>
                <w:color w:val="000000"/>
              </w:rPr>
            </w:pPr>
            <w:r w:rsidRPr="0070276C">
              <w:rPr>
                <w:color w:val="000000"/>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2A76E6B7" w14:textId="77777777" w:rsidR="0070276C" w:rsidRPr="0070276C" w:rsidRDefault="0070276C" w:rsidP="0070276C">
            <w:pPr>
              <w:widowControl w:val="0"/>
              <w:numPr>
                <w:ilvl w:val="0"/>
                <w:numId w:val="7"/>
              </w:numPr>
              <w:shd w:val="clear" w:color="auto" w:fill="FFFFFF"/>
              <w:tabs>
                <w:tab w:val="left" w:pos="709"/>
              </w:tabs>
              <w:contextualSpacing/>
              <w:jc w:val="both"/>
              <w:rPr>
                <w:color w:val="000000"/>
              </w:rPr>
            </w:pPr>
            <w:r w:rsidRPr="0070276C">
              <w:rPr>
                <w:color w:val="000000"/>
              </w:rPr>
              <w:t>правильно выполнил рисунки, чертежи, графики, сопутствующие ответу;</w:t>
            </w:r>
          </w:p>
          <w:p w14:paraId="2E7DD4B2" w14:textId="77777777" w:rsidR="0070276C" w:rsidRPr="0070276C" w:rsidRDefault="0070276C" w:rsidP="0070276C">
            <w:pPr>
              <w:widowControl w:val="0"/>
              <w:numPr>
                <w:ilvl w:val="0"/>
                <w:numId w:val="7"/>
              </w:numPr>
              <w:shd w:val="clear" w:color="auto" w:fill="FFFFFF"/>
              <w:tabs>
                <w:tab w:val="left" w:pos="709"/>
              </w:tabs>
              <w:contextualSpacing/>
              <w:jc w:val="both"/>
              <w:rPr>
                <w:color w:val="000000"/>
              </w:rPr>
            </w:pPr>
            <w:r w:rsidRPr="0070276C">
              <w:rPr>
                <w:color w:val="000000"/>
              </w:rPr>
              <w:t>показал умение иллюстрировать теорию конкретными примерами, применять ее в новой ситуации при выполнении практического задания;</w:t>
            </w:r>
          </w:p>
          <w:p w14:paraId="2C557ED1" w14:textId="77777777" w:rsidR="0070276C" w:rsidRPr="0070276C" w:rsidRDefault="0070276C" w:rsidP="0070276C">
            <w:pPr>
              <w:widowControl w:val="0"/>
              <w:numPr>
                <w:ilvl w:val="0"/>
                <w:numId w:val="7"/>
              </w:numPr>
              <w:shd w:val="clear" w:color="auto" w:fill="FFFFFF"/>
              <w:tabs>
                <w:tab w:val="left" w:pos="709"/>
              </w:tabs>
              <w:contextualSpacing/>
              <w:jc w:val="both"/>
              <w:rPr>
                <w:color w:val="000000"/>
              </w:rPr>
            </w:pPr>
            <w:r w:rsidRPr="0070276C">
              <w:rPr>
                <w:color w:val="000000"/>
              </w:rPr>
              <w:t xml:space="preserve">продемонстрировал знание теории ранее изученных сопутствующих тем,  </w:t>
            </w:r>
            <w:proofErr w:type="spellStart"/>
            <w:r w:rsidRPr="0070276C">
              <w:rPr>
                <w:color w:val="000000"/>
              </w:rPr>
              <w:t>сформированность</w:t>
            </w:r>
            <w:proofErr w:type="spellEnd"/>
            <w:r w:rsidRPr="0070276C">
              <w:rPr>
                <w:color w:val="000000"/>
              </w:rPr>
              <w:t xml:space="preserve">  и устойчивость используемых при ответе умений и навыков;</w:t>
            </w:r>
          </w:p>
          <w:p w14:paraId="66EEDCB5" w14:textId="77777777" w:rsidR="0070276C" w:rsidRPr="0070276C" w:rsidRDefault="0070276C" w:rsidP="0070276C">
            <w:pPr>
              <w:widowControl w:val="0"/>
              <w:numPr>
                <w:ilvl w:val="0"/>
                <w:numId w:val="7"/>
              </w:numPr>
              <w:shd w:val="clear" w:color="auto" w:fill="FFFFFF"/>
              <w:tabs>
                <w:tab w:val="left" w:pos="709"/>
              </w:tabs>
              <w:contextualSpacing/>
              <w:jc w:val="both"/>
              <w:rPr>
                <w:color w:val="000000"/>
              </w:rPr>
            </w:pPr>
            <w:r w:rsidRPr="0070276C">
              <w:rPr>
                <w:color w:val="000000"/>
              </w:rPr>
              <w:t>отвечал самостоятельно, без наводящих вопросов учителя;</w:t>
            </w:r>
          </w:p>
          <w:p w14:paraId="74960236" w14:textId="77777777" w:rsidR="0070276C" w:rsidRPr="0070276C" w:rsidRDefault="0070276C" w:rsidP="0070276C">
            <w:pPr>
              <w:widowControl w:val="0"/>
              <w:shd w:val="clear" w:color="auto" w:fill="FFFFFF"/>
              <w:tabs>
                <w:tab w:val="left" w:pos="709"/>
              </w:tabs>
              <w:jc w:val="both"/>
              <w:rPr>
                <w:color w:val="000000"/>
              </w:rPr>
            </w:pPr>
            <w:r w:rsidRPr="0070276C">
              <w:rPr>
                <w:color w:val="000000"/>
              </w:rPr>
              <w:t xml:space="preserve">Либо </w:t>
            </w:r>
            <w:proofErr w:type="gramStart"/>
            <w:r w:rsidRPr="0070276C">
              <w:rPr>
                <w:color w:val="000000"/>
              </w:rPr>
              <w:t>обучающийся</w:t>
            </w:r>
            <w:proofErr w:type="gramEnd"/>
            <w:r w:rsidRPr="0070276C">
              <w:rPr>
                <w:color w:val="000000"/>
              </w:rPr>
              <w:t xml:space="preserve"> допустил одну – две  неточности при освещении второстепенных вопросов или в выкладках, которые самостоятельно исправил после замечания учителя.</w:t>
            </w:r>
          </w:p>
        </w:tc>
      </w:tr>
      <w:tr w:rsidR="0070276C" w:rsidRPr="0070276C" w14:paraId="7DC0BC85" w14:textId="77777777" w:rsidTr="009F788F">
        <w:tc>
          <w:tcPr>
            <w:tcW w:w="706" w:type="pct"/>
            <w:vAlign w:val="center"/>
          </w:tcPr>
          <w:p w14:paraId="5B810B73" w14:textId="77777777" w:rsidR="0070276C" w:rsidRPr="0070276C" w:rsidRDefault="0070276C" w:rsidP="0070276C">
            <w:pPr>
              <w:widowControl w:val="0"/>
              <w:tabs>
                <w:tab w:val="left" w:pos="709"/>
              </w:tabs>
              <w:rPr>
                <w:color w:val="00000A"/>
              </w:rPr>
            </w:pPr>
            <w:r w:rsidRPr="0070276C">
              <w:rPr>
                <w:b/>
                <w:i/>
                <w:color w:val="000000"/>
              </w:rPr>
              <w:t>Повышенный уровень</w:t>
            </w:r>
          </w:p>
        </w:tc>
        <w:tc>
          <w:tcPr>
            <w:tcW w:w="398" w:type="pct"/>
            <w:vAlign w:val="center"/>
          </w:tcPr>
          <w:p w14:paraId="00A12508" w14:textId="77777777" w:rsidR="0070276C" w:rsidRPr="0070276C" w:rsidRDefault="0070276C" w:rsidP="0070276C">
            <w:pPr>
              <w:widowControl w:val="0"/>
              <w:tabs>
                <w:tab w:val="left" w:pos="709"/>
              </w:tabs>
              <w:jc w:val="center"/>
              <w:rPr>
                <w:color w:val="00000A"/>
              </w:rPr>
            </w:pPr>
            <w:r w:rsidRPr="0070276C">
              <w:rPr>
                <w:color w:val="00000A"/>
              </w:rPr>
              <w:t>хорошо</w:t>
            </w:r>
          </w:p>
        </w:tc>
        <w:tc>
          <w:tcPr>
            <w:tcW w:w="282" w:type="pct"/>
            <w:vAlign w:val="center"/>
          </w:tcPr>
          <w:p w14:paraId="411646C0" w14:textId="77777777" w:rsidR="0070276C" w:rsidRPr="0070276C" w:rsidRDefault="0070276C" w:rsidP="0070276C">
            <w:pPr>
              <w:widowControl w:val="0"/>
              <w:tabs>
                <w:tab w:val="left" w:pos="709"/>
              </w:tabs>
              <w:jc w:val="center"/>
              <w:rPr>
                <w:color w:val="00000A"/>
              </w:rPr>
            </w:pPr>
            <w:r w:rsidRPr="0070276C">
              <w:rPr>
                <w:color w:val="00000A"/>
              </w:rPr>
              <w:t>4</w:t>
            </w:r>
          </w:p>
        </w:tc>
        <w:tc>
          <w:tcPr>
            <w:tcW w:w="3615" w:type="pct"/>
            <w:vAlign w:val="center"/>
          </w:tcPr>
          <w:p w14:paraId="0EA4F8FD" w14:textId="77777777" w:rsidR="0070276C" w:rsidRPr="0070276C" w:rsidRDefault="0070276C" w:rsidP="0070276C">
            <w:pPr>
              <w:widowControl w:val="0"/>
              <w:shd w:val="clear" w:color="auto" w:fill="FFFFFF"/>
              <w:tabs>
                <w:tab w:val="left" w:pos="709"/>
              </w:tabs>
              <w:jc w:val="both"/>
              <w:rPr>
                <w:color w:val="000000"/>
              </w:rPr>
            </w:pPr>
            <w:r w:rsidRPr="0070276C">
              <w:rPr>
                <w:color w:val="000000"/>
              </w:rPr>
              <w:t>Ответ оценивается отметкой «4», если удовлетворяет в основном требованиям к оценке «5», но при этом имеет один из недостатков:</w:t>
            </w:r>
          </w:p>
          <w:p w14:paraId="69F0BA8E" w14:textId="77777777" w:rsidR="0070276C" w:rsidRPr="0070276C" w:rsidRDefault="0070276C" w:rsidP="0070276C">
            <w:pPr>
              <w:widowControl w:val="0"/>
              <w:numPr>
                <w:ilvl w:val="0"/>
                <w:numId w:val="8"/>
              </w:numPr>
              <w:shd w:val="clear" w:color="auto" w:fill="FFFFFF"/>
              <w:tabs>
                <w:tab w:val="left" w:pos="709"/>
              </w:tabs>
              <w:contextualSpacing/>
              <w:jc w:val="both"/>
              <w:rPr>
                <w:color w:val="000000"/>
              </w:rPr>
            </w:pPr>
            <w:r w:rsidRPr="0070276C">
              <w:rPr>
                <w:color w:val="000000"/>
              </w:rPr>
              <w:t xml:space="preserve">в изложении допущены небольшие пробелы, не исказившее математическое содержание </w:t>
            </w:r>
            <w:r w:rsidRPr="0070276C">
              <w:rPr>
                <w:color w:val="000000"/>
              </w:rPr>
              <w:lastRenderedPageBreak/>
              <w:t>ответа;</w:t>
            </w:r>
          </w:p>
          <w:p w14:paraId="5331BFB6" w14:textId="77777777" w:rsidR="0070276C" w:rsidRPr="0070276C" w:rsidRDefault="0070276C" w:rsidP="0070276C">
            <w:pPr>
              <w:widowControl w:val="0"/>
              <w:numPr>
                <w:ilvl w:val="0"/>
                <w:numId w:val="8"/>
              </w:numPr>
              <w:shd w:val="clear" w:color="auto" w:fill="FFFFFF"/>
              <w:tabs>
                <w:tab w:val="left" w:pos="709"/>
              </w:tabs>
              <w:contextualSpacing/>
              <w:jc w:val="both"/>
              <w:rPr>
                <w:color w:val="000000"/>
              </w:rPr>
            </w:pPr>
            <w:r w:rsidRPr="0070276C">
              <w:rPr>
                <w:color w:val="000000"/>
              </w:rPr>
              <w:t>допущены один – два недочета при освещении основного содержания ответа, исправленные после замечания учителя;</w:t>
            </w:r>
          </w:p>
          <w:p w14:paraId="36949910" w14:textId="77777777" w:rsidR="0070276C" w:rsidRPr="0070276C" w:rsidRDefault="0070276C" w:rsidP="0070276C">
            <w:pPr>
              <w:widowControl w:val="0"/>
              <w:numPr>
                <w:ilvl w:val="0"/>
                <w:numId w:val="8"/>
              </w:numPr>
              <w:shd w:val="clear" w:color="auto" w:fill="FFFFFF"/>
              <w:tabs>
                <w:tab w:val="left" w:pos="709"/>
              </w:tabs>
              <w:contextualSpacing/>
              <w:jc w:val="both"/>
              <w:rPr>
                <w:color w:val="000000"/>
              </w:rPr>
            </w:pPr>
            <w:r w:rsidRPr="0070276C">
              <w:rPr>
                <w:color w:val="000000"/>
              </w:rPr>
              <w:t>допущены ошибка или более двух недочетов  при освещении второстепенных вопросов или в выкладках,  легко исправленные после замечания учителя.</w:t>
            </w:r>
          </w:p>
        </w:tc>
      </w:tr>
      <w:tr w:rsidR="0070276C" w:rsidRPr="0070276C" w14:paraId="487F2123" w14:textId="77777777" w:rsidTr="009F788F">
        <w:tc>
          <w:tcPr>
            <w:tcW w:w="706" w:type="pct"/>
            <w:vAlign w:val="center"/>
          </w:tcPr>
          <w:p w14:paraId="660D45FB" w14:textId="77777777" w:rsidR="0070276C" w:rsidRPr="0070276C" w:rsidRDefault="0070276C" w:rsidP="0070276C">
            <w:pPr>
              <w:widowControl w:val="0"/>
              <w:tabs>
                <w:tab w:val="left" w:pos="709"/>
              </w:tabs>
              <w:rPr>
                <w:color w:val="00000A"/>
              </w:rPr>
            </w:pPr>
            <w:r w:rsidRPr="0070276C">
              <w:rPr>
                <w:b/>
                <w:i/>
                <w:color w:val="000000"/>
              </w:rPr>
              <w:lastRenderedPageBreak/>
              <w:t>Базовый уровень</w:t>
            </w:r>
          </w:p>
        </w:tc>
        <w:tc>
          <w:tcPr>
            <w:tcW w:w="398" w:type="pct"/>
            <w:vAlign w:val="center"/>
          </w:tcPr>
          <w:p w14:paraId="26429E34" w14:textId="77777777" w:rsidR="0070276C" w:rsidRPr="0070276C" w:rsidRDefault="0070276C" w:rsidP="0070276C">
            <w:pPr>
              <w:widowControl w:val="0"/>
              <w:tabs>
                <w:tab w:val="left" w:pos="709"/>
              </w:tabs>
              <w:jc w:val="center"/>
              <w:rPr>
                <w:color w:val="00000A"/>
              </w:rPr>
            </w:pPr>
            <w:r w:rsidRPr="0070276C">
              <w:rPr>
                <w:color w:val="00000A"/>
              </w:rPr>
              <w:t>удовлетворительно</w:t>
            </w:r>
          </w:p>
        </w:tc>
        <w:tc>
          <w:tcPr>
            <w:tcW w:w="282" w:type="pct"/>
            <w:vAlign w:val="center"/>
          </w:tcPr>
          <w:p w14:paraId="64BBF992" w14:textId="77777777" w:rsidR="0070276C" w:rsidRPr="0070276C" w:rsidRDefault="0070276C" w:rsidP="0070276C">
            <w:pPr>
              <w:widowControl w:val="0"/>
              <w:tabs>
                <w:tab w:val="left" w:pos="709"/>
              </w:tabs>
              <w:jc w:val="center"/>
              <w:rPr>
                <w:color w:val="00000A"/>
              </w:rPr>
            </w:pPr>
            <w:r w:rsidRPr="0070276C">
              <w:rPr>
                <w:color w:val="00000A"/>
              </w:rPr>
              <w:t>3</w:t>
            </w:r>
          </w:p>
        </w:tc>
        <w:tc>
          <w:tcPr>
            <w:tcW w:w="3615" w:type="pct"/>
            <w:vAlign w:val="center"/>
          </w:tcPr>
          <w:p w14:paraId="1A623739" w14:textId="77777777" w:rsidR="0070276C" w:rsidRPr="0070276C" w:rsidRDefault="0070276C" w:rsidP="0070276C">
            <w:pPr>
              <w:widowControl w:val="0"/>
              <w:shd w:val="clear" w:color="auto" w:fill="FFFFFF"/>
              <w:tabs>
                <w:tab w:val="left" w:pos="709"/>
              </w:tabs>
              <w:jc w:val="both"/>
              <w:rPr>
                <w:color w:val="000000"/>
              </w:rPr>
            </w:pPr>
            <w:r w:rsidRPr="0070276C">
              <w:rPr>
                <w:color w:val="000000"/>
              </w:rPr>
              <w:t>Отметка «3» ставится в следующих случаях:</w:t>
            </w:r>
          </w:p>
          <w:p w14:paraId="44ED4FBC" w14:textId="77777777" w:rsidR="0070276C" w:rsidRPr="0070276C" w:rsidRDefault="0070276C" w:rsidP="0070276C">
            <w:pPr>
              <w:widowControl w:val="0"/>
              <w:numPr>
                <w:ilvl w:val="0"/>
                <w:numId w:val="8"/>
              </w:numPr>
              <w:shd w:val="clear" w:color="auto" w:fill="FFFFFF"/>
              <w:tabs>
                <w:tab w:val="left" w:pos="709"/>
              </w:tabs>
              <w:contextualSpacing/>
              <w:jc w:val="both"/>
              <w:rPr>
                <w:color w:val="000000"/>
              </w:rPr>
            </w:pPr>
            <w:r w:rsidRPr="0070276C">
              <w:rPr>
                <w:color w:val="000000"/>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5F18CAD1" w14:textId="77777777" w:rsidR="0070276C" w:rsidRPr="0070276C" w:rsidRDefault="0070276C" w:rsidP="0070276C">
            <w:pPr>
              <w:widowControl w:val="0"/>
              <w:numPr>
                <w:ilvl w:val="0"/>
                <w:numId w:val="8"/>
              </w:numPr>
              <w:shd w:val="clear" w:color="auto" w:fill="FFFFFF"/>
              <w:tabs>
                <w:tab w:val="left" w:pos="709"/>
              </w:tabs>
              <w:contextualSpacing/>
              <w:jc w:val="both"/>
              <w:rPr>
                <w:color w:val="000000"/>
              </w:rPr>
            </w:pPr>
            <w:r w:rsidRPr="0070276C">
              <w:rPr>
                <w:color w:val="000000"/>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5529A6DD" w14:textId="77777777" w:rsidR="0070276C" w:rsidRPr="0070276C" w:rsidRDefault="0070276C" w:rsidP="0070276C">
            <w:pPr>
              <w:widowControl w:val="0"/>
              <w:numPr>
                <w:ilvl w:val="0"/>
                <w:numId w:val="8"/>
              </w:numPr>
              <w:shd w:val="clear" w:color="auto" w:fill="FFFFFF"/>
              <w:tabs>
                <w:tab w:val="left" w:pos="709"/>
              </w:tabs>
              <w:contextualSpacing/>
              <w:jc w:val="both"/>
              <w:rPr>
                <w:color w:val="000000"/>
              </w:rPr>
            </w:pPr>
            <w:r w:rsidRPr="0070276C">
              <w:rPr>
                <w:color w:val="000000"/>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39F35E8D" w14:textId="77777777" w:rsidR="0070276C" w:rsidRPr="0070276C" w:rsidRDefault="0070276C" w:rsidP="0070276C">
            <w:pPr>
              <w:widowControl w:val="0"/>
              <w:numPr>
                <w:ilvl w:val="0"/>
                <w:numId w:val="8"/>
              </w:numPr>
              <w:shd w:val="clear" w:color="auto" w:fill="FFFFFF"/>
              <w:tabs>
                <w:tab w:val="left" w:pos="709"/>
              </w:tabs>
              <w:contextualSpacing/>
              <w:jc w:val="both"/>
              <w:rPr>
                <w:color w:val="000000"/>
              </w:rPr>
            </w:pPr>
            <w:r w:rsidRPr="0070276C">
              <w:rPr>
                <w:color w:val="000000"/>
              </w:rPr>
              <w:t xml:space="preserve">при достаточном знании теоретического материала </w:t>
            </w:r>
            <w:proofErr w:type="gramStart"/>
            <w:r w:rsidRPr="0070276C">
              <w:rPr>
                <w:color w:val="000000"/>
              </w:rPr>
              <w:t>выявлена</w:t>
            </w:r>
            <w:proofErr w:type="gramEnd"/>
            <w:r w:rsidRPr="0070276C">
              <w:rPr>
                <w:color w:val="000000"/>
              </w:rPr>
              <w:t xml:space="preserve"> недостаточная </w:t>
            </w:r>
            <w:proofErr w:type="spellStart"/>
            <w:r w:rsidRPr="0070276C">
              <w:rPr>
                <w:color w:val="000000"/>
              </w:rPr>
              <w:t>сформированность</w:t>
            </w:r>
            <w:proofErr w:type="spellEnd"/>
            <w:r w:rsidRPr="0070276C">
              <w:rPr>
                <w:color w:val="000000"/>
              </w:rPr>
              <w:t xml:space="preserve"> основных умений и навыков.</w:t>
            </w:r>
          </w:p>
        </w:tc>
      </w:tr>
      <w:tr w:rsidR="0070276C" w:rsidRPr="0070276C" w14:paraId="50D0F55C" w14:textId="77777777" w:rsidTr="009F788F">
        <w:tc>
          <w:tcPr>
            <w:tcW w:w="706" w:type="pct"/>
            <w:vAlign w:val="center"/>
          </w:tcPr>
          <w:p w14:paraId="5027145B" w14:textId="77777777" w:rsidR="0070276C" w:rsidRPr="0070276C" w:rsidRDefault="0070276C" w:rsidP="0070276C">
            <w:pPr>
              <w:widowControl w:val="0"/>
              <w:tabs>
                <w:tab w:val="left" w:pos="709"/>
              </w:tabs>
              <w:rPr>
                <w:color w:val="00000A"/>
              </w:rPr>
            </w:pPr>
            <w:r w:rsidRPr="0070276C">
              <w:rPr>
                <w:b/>
                <w:i/>
                <w:color w:val="000000"/>
              </w:rPr>
              <w:t>Низкий уровень</w:t>
            </w:r>
          </w:p>
        </w:tc>
        <w:tc>
          <w:tcPr>
            <w:tcW w:w="398" w:type="pct"/>
            <w:vAlign w:val="center"/>
          </w:tcPr>
          <w:p w14:paraId="0644BC55" w14:textId="77777777" w:rsidR="0070276C" w:rsidRPr="0070276C" w:rsidRDefault="0070276C" w:rsidP="0070276C">
            <w:pPr>
              <w:widowControl w:val="0"/>
              <w:tabs>
                <w:tab w:val="left" w:pos="709"/>
              </w:tabs>
              <w:jc w:val="center"/>
              <w:rPr>
                <w:color w:val="00000A"/>
              </w:rPr>
            </w:pPr>
            <w:r w:rsidRPr="0070276C">
              <w:rPr>
                <w:color w:val="00000A"/>
              </w:rPr>
              <w:t>неудовлетворительно</w:t>
            </w:r>
          </w:p>
        </w:tc>
        <w:tc>
          <w:tcPr>
            <w:tcW w:w="282" w:type="pct"/>
            <w:vAlign w:val="center"/>
          </w:tcPr>
          <w:p w14:paraId="15F9B11E" w14:textId="77777777" w:rsidR="0070276C" w:rsidRPr="0070276C" w:rsidRDefault="0070276C" w:rsidP="0070276C">
            <w:pPr>
              <w:widowControl w:val="0"/>
              <w:tabs>
                <w:tab w:val="left" w:pos="709"/>
              </w:tabs>
              <w:jc w:val="center"/>
              <w:rPr>
                <w:color w:val="00000A"/>
              </w:rPr>
            </w:pPr>
            <w:r w:rsidRPr="0070276C">
              <w:rPr>
                <w:color w:val="00000A"/>
              </w:rPr>
              <w:t>2</w:t>
            </w:r>
          </w:p>
        </w:tc>
        <w:tc>
          <w:tcPr>
            <w:tcW w:w="3615" w:type="pct"/>
            <w:vAlign w:val="center"/>
          </w:tcPr>
          <w:p w14:paraId="270C9422" w14:textId="77777777" w:rsidR="0070276C" w:rsidRPr="0070276C" w:rsidRDefault="0070276C" w:rsidP="0070276C">
            <w:pPr>
              <w:widowControl w:val="0"/>
              <w:shd w:val="clear" w:color="auto" w:fill="FFFFFF"/>
              <w:tabs>
                <w:tab w:val="left" w:pos="709"/>
              </w:tabs>
              <w:jc w:val="both"/>
              <w:rPr>
                <w:color w:val="000000"/>
              </w:rPr>
            </w:pPr>
            <w:r w:rsidRPr="0070276C">
              <w:rPr>
                <w:color w:val="000000"/>
              </w:rPr>
              <w:t>Отметка «2» ставится в следующих случаях:</w:t>
            </w:r>
          </w:p>
          <w:p w14:paraId="289B93BA" w14:textId="77777777" w:rsidR="0070276C" w:rsidRPr="0070276C" w:rsidRDefault="0070276C" w:rsidP="0070276C">
            <w:pPr>
              <w:widowControl w:val="0"/>
              <w:numPr>
                <w:ilvl w:val="0"/>
                <w:numId w:val="8"/>
              </w:numPr>
              <w:shd w:val="clear" w:color="auto" w:fill="FFFFFF"/>
              <w:tabs>
                <w:tab w:val="left" w:pos="709"/>
              </w:tabs>
              <w:contextualSpacing/>
              <w:jc w:val="both"/>
              <w:rPr>
                <w:color w:val="000000"/>
              </w:rPr>
            </w:pPr>
            <w:r w:rsidRPr="0070276C">
              <w:rPr>
                <w:color w:val="000000"/>
              </w:rPr>
              <w:t>не раскрыто основное содержание учебного материала;</w:t>
            </w:r>
          </w:p>
          <w:p w14:paraId="737F02F6" w14:textId="77777777" w:rsidR="0070276C" w:rsidRPr="0070276C" w:rsidRDefault="0070276C" w:rsidP="0070276C">
            <w:pPr>
              <w:widowControl w:val="0"/>
              <w:numPr>
                <w:ilvl w:val="0"/>
                <w:numId w:val="8"/>
              </w:numPr>
              <w:shd w:val="clear" w:color="auto" w:fill="FFFFFF"/>
              <w:tabs>
                <w:tab w:val="left" w:pos="709"/>
              </w:tabs>
              <w:contextualSpacing/>
              <w:jc w:val="both"/>
              <w:rPr>
                <w:color w:val="000000"/>
              </w:rPr>
            </w:pPr>
            <w:r w:rsidRPr="0070276C">
              <w:rPr>
                <w:color w:val="000000"/>
              </w:rPr>
              <w:t>обнаружено незнание учеником большей или наиболее важной части учебного материала;</w:t>
            </w:r>
          </w:p>
          <w:p w14:paraId="6AA180A4" w14:textId="77777777" w:rsidR="0070276C" w:rsidRPr="0070276C" w:rsidRDefault="0070276C" w:rsidP="0070276C">
            <w:pPr>
              <w:widowControl w:val="0"/>
              <w:numPr>
                <w:ilvl w:val="0"/>
                <w:numId w:val="8"/>
              </w:numPr>
              <w:shd w:val="clear" w:color="auto" w:fill="FFFFFF"/>
              <w:tabs>
                <w:tab w:val="left" w:pos="709"/>
              </w:tabs>
              <w:contextualSpacing/>
              <w:jc w:val="both"/>
              <w:rPr>
                <w:color w:val="000000"/>
              </w:rPr>
            </w:pPr>
            <w:r w:rsidRPr="0070276C">
              <w:rPr>
                <w:color w:val="000000"/>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tc>
      </w:tr>
    </w:tbl>
    <w:p w14:paraId="6DB0BE61" w14:textId="77777777" w:rsidR="0070276C" w:rsidRPr="0029672E" w:rsidRDefault="0070276C" w:rsidP="00C0274A"/>
    <w:p w14:paraId="16D0D5D4" w14:textId="46A32CC1" w:rsidR="00C15AF9" w:rsidRDefault="00C15AF9">
      <w:pPr>
        <w:rPr>
          <w:b/>
        </w:rPr>
      </w:pPr>
    </w:p>
    <w:p w14:paraId="20459276" w14:textId="77777777" w:rsidR="001F0FF6" w:rsidRPr="001F0FF6" w:rsidRDefault="001F0FF6" w:rsidP="001F0FF6">
      <w:pPr>
        <w:keepNext/>
        <w:keepLines/>
        <w:spacing w:line="360" w:lineRule="auto"/>
        <w:jc w:val="center"/>
        <w:outlineLvl w:val="0"/>
        <w:rPr>
          <w:b/>
          <w:bCs/>
          <w:color w:val="000000"/>
          <w:sz w:val="28"/>
          <w:szCs w:val="28"/>
        </w:rPr>
      </w:pPr>
      <w:r w:rsidRPr="001F0FF6">
        <w:rPr>
          <w:b/>
          <w:bCs/>
          <w:color w:val="000000"/>
          <w:sz w:val="28"/>
          <w:szCs w:val="28"/>
        </w:rPr>
        <w:t>Итоговая контрольная работа «Математика – 10 класс».</w:t>
      </w:r>
    </w:p>
    <w:p w14:paraId="28106BBF" w14:textId="77777777" w:rsidR="001F0FF6" w:rsidRPr="001F0FF6" w:rsidRDefault="001F0FF6" w:rsidP="001F0FF6">
      <w:pPr>
        <w:rPr>
          <w:sz w:val="28"/>
          <w:szCs w:val="20"/>
        </w:rPr>
      </w:pPr>
    </w:p>
    <w:p w14:paraId="19023EAE" w14:textId="77777777" w:rsidR="001F0FF6" w:rsidRPr="001F0FF6" w:rsidRDefault="001F0FF6" w:rsidP="001F0FF6">
      <w:pPr>
        <w:numPr>
          <w:ilvl w:val="0"/>
          <w:numId w:val="15"/>
        </w:numPr>
        <w:spacing w:line="360" w:lineRule="auto"/>
        <w:contextualSpacing/>
        <w:jc w:val="center"/>
        <w:rPr>
          <w:b/>
          <w:sz w:val="28"/>
          <w:szCs w:val="28"/>
        </w:rPr>
      </w:pPr>
      <w:r w:rsidRPr="001F0FF6">
        <w:rPr>
          <w:b/>
          <w:sz w:val="28"/>
          <w:szCs w:val="28"/>
        </w:rPr>
        <w:t>Структура контрольной работы</w:t>
      </w:r>
    </w:p>
    <w:p w14:paraId="062B46D9" w14:textId="77777777" w:rsidR="001F0FF6" w:rsidRPr="001F0FF6" w:rsidRDefault="001F0FF6" w:rsidP="001F0FF6">
      <w:pPr>
        <w:spacing w:line="360" w:lineRule="auto"/>
        <w:contextualSpacing/>
        <w:jc w:val="center"/>
        <w:rPr>
          <w:b/>
          <w:sz w:val="28"/>
          <w:szCs w:val="28"/>
        </w:rPr>
      </w:pPr>
    </w:p>
    <w:p w14:paraId="454997B2" w14:textId="77777777" w:rsidR="001F0FF6" w:rsidRPr="001F0FF6" w:rsidRDefault="001F0FF6" w:rsidP="001F0FF6">
      <w:pPr>
        <w:spacing w:line="360" w:lineRule="auto"/>
        <w:jc w:val="both"/>
        <w:rPr>
          <w:noProof/>
          <w:sz w:val="28"/>
          <w:szCs w:val="28"/>
        </w:rPr>
      </w:pPr>
      <w:r w:rsidRPr="001F0FF6">
        <w:rPr>
          <w:noProof/>
          <w:sz w:val="28"/>
          <w:szCs w:val="28"/>
        </w:rPr>
        <w:t>Настоящая контрольная работа представляет собой форму проверки и оценки усвоенных знаний по курсам «Алгебра и начала математического анализа » и «Геометрия» за 10 класс.</w:t>
      </w:r>
    </w:p>
    <w:p w14:paraId="334D6F97" w14:textId="77777777" w:rsidR="001F0FF6" w:rsidRPr="001F0FF6" w:rsidRDefault="001F0FF6" w:rsidP="001F0FF6">
      <w:pPr>
        <w:spacing w:line="360" w:lineRule="auto"/>
        <w:jc w:val="both"/>
        <w:rPr>
          <w:noProof/>
          <w:sz w:val="28"/>
          <w:szCs w:val="28"/>
        </w:rPr>
      </w:pPr>
    </w:p>
    <w:p w14:paraId="3CBECB39" w14:textId="77777777" w:rsidR="001F0FF6" w:rsidRPr="001F0FF6" w:rsidRDefault="001F0FF6" w:rsidP="001F0FF6">
      <w:pPr>
        <w:spacing w:line="360" w:lineRule="auto"/>
        <w:jc w:val="both"/>
        <w:rPr>
          <w:noProof/>
          <w:sz w:val="28"/>
          <w:szCs w:val="28"/>
        </w:rPr>
      </w:pPr>
      <w:r w:rsidRPr="001F0FF6">
        <w:rPr>
          <w:noProof/>
          <w:sz w:val="28"/>
          <w:szCs w:val="28"/>
        </w:rPr>
        <w:t xml:space="preserve">На выполнение данной контрольной работы выделяется  2 часа из количества часов, предусмотренных настоящей программой, для проведения курса алгебры и начал математического анализа. </w:t>
      </w:r>
    </w:p>
    <w:p w14:paraId="7E871B9A" w14:textId="77777777" w:rsidR="001F0FF6" w:rsidRPr="001F0FF6" w:rsidRDefault="001F0FF6" w:rsidP="001F0FF6">
      <w:pPr>
        <w:spacing w:line="360" w:lineRule="auto"/>
        <w:jc w:val="both"/>
        <w:rPr>
          <w:noProof/>
          <w:sz w:val="28"/>
          <w:szCs w:val="28"/>
        </w:rPr>
      </w:pPr>
    </w:p>
    <w:p w14:paraId="203AD13E" w14:textId="77777777" w:rsidR="001F0FF6" w:rsidRPr="001F0FF6" w:rsidRDefault="001F0FF6" w:rsidP="001F0FF6">
      <w:pPr>
        <w:spacing w:line="360" w:lineRule="auto"/>
        <w:jc w:val="both"/>
        <w:rPr>
          <w:sz w:val="28"/>
          <w:szCs w:val="28"/>
        </w:rPr>
      </w:pPr>
      <w:r w:rsidRPr="001F0FF6">
        <w:rPr>
          <w:sz w:val="28"/>
          <w:szCs w:val="28"/>
        </w:rPr>
        <w:t>Работа состоит из двух частей. Первая часть содержит 10 заданий В1-В10.</w:t>
      </w:r>
    </w:p>
    <w:p w14:paraId="0B79F964" w14:textId="77777777" w:rsidR="001F0FF6" w:rsidRPr="001F0FF6" w:rsidRDefault="001F0FF6" w:rsidP="001F0FF6">
      <w:pPr>
        <w:spacing w:line="360" w:lineRule="auto"/>
        <w:jc w:val="both"/>
        <w:rPr>
          <w:sz w:val="28"/>
          <w:szCs w:val="28"/>
        </w:rPr>
      </w:pPr>
      <w:r w:rsidRPr="001F0FF6">
        <w:rPr>
          <w:sz w:val="28"/>
          <w:szCs w:val="28"/>
        </w:rPr>
        <w:t xml:space="preserve">К каждому заданию В1-В10 требуется дать краткий ответ. </w:t>
      </w:r>
    </w:p>
    <w:p w14:paraId="616117D7" w14:textId="77777777" w:rsidR="001F0FF6" w:rsidRPr="001F0FF6" w:rsidRDefault="001F0FF6" w:rsidP="001F0FF6">
      <w:pPr>
        <w:spacing w:line="360" w:lineRule="auto"/>
        <w:jc w:val="both"/>
        <w:rPr>
          <w:sz w:val="28"/>
          <w:szCs w:val="28"/>
        </w:rPr>
      </w:pPr>
      <w:r w:rsidRPr="001F0FF6">
        <w:rPr>
          <w:sz w:val="28"/>
          <w:szCs w:val="28"/>
        </w:rPr>
        <w:t>Задания С</w:t>
      </w:r>
      <w:proofErr w:type="gramStart"/>
      <w:r w:rsidRPr="001F0FF6">
        <w:rPr>
          <w:sz w:val="28"/>
          <w:szCs w:val="28"/>
        </w:rPr>
        <w:t>1</w:t>
      </w:r>
      <w:proofErr w:type="gramEnd"/>
      <w:r w:rsidRPr="001F0FF6">
        <w:rPr>
          <w:sz w:val="28"/>
          <w:szCs w:val="28"/>
        </w:rPr>
        <w:t xml:space="preserve">; С2  выполняются на отдельном листе  и  ученик записывает подробное, обоснованное решение. </w:t>
      </w:r>
    </w:p>
    <w:p w14:paraId="64DC7AE1" w14:textId="77777777" w:rsidR="001F0FF6" w:rsidRPr="001F0FF6" w:rsidRDefault="001F0FF6" w:rsidP="001F0FF6">
      <w:pPr>
        <w:spacing w:line="360" w:lineRule="auto"/>
        <w:jc w:val="both"/>
        <w:rPr>
          <w:noProof/>
          <w:sz w:val="28"/>
          <w:szCs w:val="28"/>
        </w:rPr>
      </w:pPr>
    </w:p>
    <w:p w14:paraId="7962F987" w14:textId="77777777" w:rsidR="001F0FF6" w:rsidRPr="001F0FF6" w:rsidRDefault="001F0FF6" w:rsidP="001F0FF6">
      <w:pPr>
        <w:spacing w:line="360" w:lineRule="auto"/>
        <w:jc w:val="both"/>
        <w:rPr>
          <w:sz w:val="28"/>
          <w:szCs w:val="28"/>
        </w:rPr>
      </w:pPr>
      <w:r w:rsidRPr="001F0FF6">
        <w:rPr>
          <w:sz w:val="28"/>
          <w:szCs w:val="28"/>
        </w:rPr>
        <w:t>За выполнение каждого задания ученик получает определенное число баллов: задания В</w:t>
      </w:r>
      <w:proofErr w:type="gramStart"/>
      <w:r w:rsidRPr="001F0FF6">
        <w:rPr>
          <w:sz w:val="28"/>
          <w:szCs w:val="28"/>
        </w:rPr>
        <w:t>1</w:t>
      </w:r>
      <w:proofErr w:type="gramEnd"/>
      <w:r w:rsidRPr="001F0FF6">
        <w:rPr>
          <w:sz w:val="28"/>
          <w:szCs w:val="28"/>
        </w:rPr>
        <w:t xml:space="preserve"> – В10 оцениваются в 1 балл; С1 – 2 балла,  С2 – 3 балла.</w:t>
      </w:r>
    </w:p>
    <w:p w14:paraId="650BB08B" w14:textId="77777777" w:rsidR="001F0FF6" w:rsidRPr="001F0FF6" w:rsidRDefault="001F0FF6" w:rsidP="001F0FF6">
      <w:pPr>
        <w:spacing w:line="360" w:lineRule="auto"/>
        <w:jc w:val="both"/>
        <w:rPr>
          <w:sz w:val="28"/>
          <w:szCs w:val="28"/>
        </w:rPr>
      </w:pPr>
    </w:p>
    <w:p w14:paraId="0C80B21F" w14:textId="77777777" w:rsidR="001F0FF6" w:rsidRPr="001F0FF6" w:rsidRDefault="001F0FF6" w:rsidP="001F0FF6">
      <w:pPr>
        <w:spacing w:line="360" w:lineRule="auto"/>
        <w:jc w:val="both"/>
        <w:rPr>
          <w:sz w:val="28"/>
          <w:szCs w:val="28"/>
        </w:rPr>
      </w:pPr>
      <w:r w:rsidRPr="001F0FF6">
        <w:rPr>
          <w:sz w:val="28"/>
          <w:szCs w:val="28"/>
        </w:rPr>
        <w:t>Таблица перевода тестовых баллов в школьные отметки.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2"/>
        <w:gridCol w:w="4803"/>
      </w:tblGrid>
      <w:tr w:rsidR="001F0FF6" w:rsidRPr="001F0FF6" w14:paraId="7FF838CE" w14:textId="77777777" w:rsidTr="00C25ECA">
        <w:tc>
          <w:tcPr>
            <w:tcW w:w="4802" w:type="dxa"/>
            <w:tcBorders>
              <w:top w:val="single" w:sz="4" w:space="0" w:color="000000"/>
              <w:left w:val="single" w:sz="4" w:space="0" w:color="000000"/>
              <w:bottom w:val="single" w:sz="4" w:space="0" w:color="000000"/>
              <w:right w:val="single" w:sz="4" w:space="0" w:color="000000"/>
            </w:tcBorders>
            <w:vAlign w:val="center"/>
            <w:hideMark/>
          </w:tcPr>
          <w:p w14:paraId="403DF8C6" w14:textId="77777777" w:rsidR="001F0FF6" w:rsidRPr="001F0FF6" w:rsidRDefault="001F0FF6" w:rsidP="001F0FF6">
            <w:pPr>
              <w:spacing w:line="360" w:lineRule="auto"/>
              <w:jc w:val="center"/>
            </w:pPr>
            <w:r w:rsidRPr="001F0FF6">
              <w:t>Тестовый балл</w:t>
            </w:r>
          </w:p>
        </w:tc>
        <w:tc>
          <w:tcPr>
            <w:tcW w:w="4803" w:type="dxa"/>
            <w:tcBorders>
              <w:top w:val="single" w:sz="4" w:space="0" w:color="000000"/>
              <w:left w:val="single" w:sz="4" w:space="0" w:color="000000"/>
              <w:bottom w:val="single" w:sz="4" w:space="0" w:color="000000"/>
              <w:right w:val="single" w:sz="4" w:space="0" w:color="000000"/>
            </w:tcBorders>
            <w:vAlign w:val="center"/>
            <w:hideMark/>
          </w:tcPr>
          <w:p w14:paraId="247D8F89" w14:textId="77777777" w:rsidR="001F0FF6" w:rsidRPr="001F0FF6" w:rsidRDefault="001F0FF6" w:rsidP="001F0FF6">
            <w:pPr>
              <w:spacing w:line="360" w:lineRule="auto"/>
              <w:jc w:val="center"/>
            </w:pPr>
            <w:r w:rsidRPr="001F0FF6">
              <w:t>Школьная отметка</w:t>
            </w:r>
          </w:p>
        </w:tc>
      </w:tr>
      <w:tr w:rsidR="001F0FF6" w:rsidRPr="001F0FF6" w14:paraId="1D1F675E" w14:textId="77777777" w:rsidTr="00C25ECA">
        <w:tc>
          <w:tcPr>
            <w:tcW w:w="4802" w:type="dxa"/>
            <w:tcBorders>
              <w:top w:val="single" w:sz="4" w:space="0" w:color="000000"/>
              <w:left w:val="single" w:sz="4" w:space="0" w:color="000000"/>
              <w:bottom w:val="single" w:sz="4" w:space="0" w:color="000000"/>
              <w:right w:val="single" w:sz="4" w:space="0" w:color="000000"/>
            </w:tcBorders>
            <w:vAlign w:val="center"/>
            <w:hideMark/>
          </w:tcPr>
          <w:p w14:paraId="70A84652" w14:textId="77777777" w:rsidR="001F0FF6" w:rsidRPr="001F0FF6" w:rsidRDefault="001F0FF6" w:rsidP="001F0FF6">
            <w:pPr>
              <w:spacing w:line="360" w:lineRule="auto"/>
              <w:jc w:val="center"/>
            </w:pPr>
            <w:r w:rsidRPr="001F0FF6">
              <w:t>0-4</w:t>
            </w:r>
          </w:p>
        </w:tc>
        <w:tc>
          <w:tcPr>
            <w:tcW w:w="4803" w:type="dxa"/>
            <w:tcBorders>
              <w:top w:val="single" w:sz="4" w:space="0" w:color="000000"/>
              <w:left w:val="single" w:sz="4" w:space="0" w:color="000000"/>
              <w:bottom w:val="single" w:sz="4" w:space="0" w:color="000000"/>
              <w:right w:val="single" w:sz="4" w:space="0" w:color="000000"/>
            </w:tcBorders>
            <w:vAlign w:val="center"/>
            <w:hideMark/>
          </w:tcPr>
          <w:p w14:paraId="029EB200" w14:textId="77777777" w:rsidR="001F0FF6" w:rsidRPr="001F0FF6" w:rsidRDefault="001F0FF6" w:rsidP="001F0FF6">
            <w:pPr>
              <w:spacing w:line="360" w:lineRule="auto"/>
              <w:jc w:val="center"/>
            </w:pPr>
            <w:r w:rsidRPr="001F0FF6">
              <w:t>2</w:t>
            </w:r>
          </w:p>
        </w:tc>
      </w:tr>
      <w:tr w:rsidR="001F0FF6" w:rsidRPr="001F0FF6" w14:paraId="632B320B" w14:textId="77777777" w:rsidTr="00C25ECA">
        <w:tc>
          <w:tcPr>
            <w:tcW w:w="4802" w:type="dxa"/>
            <w:tcBorders>
              <w:top w:val="single" w:sz="4" w:space="0" w:color="000000"/>
              <w:left w:val="single" w:sz="4" w:space="0" w:color="000000"/>
              <w:bottom w:val="single" w:sz="4" w:space="0" w:color="000000"/>
              <w:right w:val="single" w:sz="4" w:space="0" w:color="000000"/>
            </w:tcBorders>
            <w:vAlign w:val="center"/>
            <w:hideMark/>
          </w:tcPr>
          <w:p w14:paraId="58CD51EC" w14:textId="77777777" w:rsidR="001F0FF6" w:rsidRPr="001F0FF6" w:rsidRDefault="001F0FF6" w:rsidP="001F0FF6">
            <w:pPr>
              <w:spacing w:line="360" w:lineRule="auto"/>
              <w:jc w:val="center"/>
            </w:pPr>
            <w:r w:rsidRPr="001F0FF6">
              <w:t>5-8</w:t>
            </w:r>
          </w:p>
        </w:tc>
        <w:tc>
          <w:tcPr>
            <w:tcW w:w="4803" w:type="dxa"/>
            <w:tcBorders>
              <w:top w:val="single" w:sz="4" w:space="0" w:color="000000"/>
              <w:left w:val="single" w:sz="4" w:space="0" w:color="000000"/>
              <w:bottom w:val="single" w:sz="4" w:space="0" w:color="000000"/>
              <w:right w:val="single" w:sz="4" w:space="0" w:color="000000"/>
            </w:tcBorders>
            <w:vAlign w:val="center"/>
            <w:hideMark/>
          </w:tcPr>
          <w:p w14:paraId="57CCB43B" w14:textId="77777777" w:rsidR="001F0FF6" w:rsidRPr="001F0FF6" w:rsidRDefault="001F0FF6" w:rsidP="001F0FF6">
            <w:pPr>
              <w:spacing w:line="360" w:lineRule="auto"/>
              <w:jc w:val="center"/>
            </w:pPr>
            <w:r w:rsidRPr="001F0FF6">
              <w:t>3</w:t>
            </w:r>
          </w:p>
        </w:tc>
      </w:tr>
      <w:tr w:rsidR="001F0FF6" w:rsidRPr="001F0FF6" w14:paraId="31CDA3D5" w14:textId="77777777" w:rsidTr="00C25ECA">
        <w:tc>
          <w:tcPr>
            <w:tcW w:w="4802" w:type="dxa"/>
            <w:tcBorders>
              <w:top w:val="single" w:sz="4" w:space="0" w:color="000000"/>
              <w:left w:val="single" w:sz="4" w:space="0" w:color="000000"/>
              <w:bottom w:val="single" w:sz="4" w:space="0" w:color="000000"/>
              <w:right w:val="single" w:sz="4" w:space="0" w:color="000000"/>
            </w:tcBorders>
            <w:vAlign w:val="center"/>
            <w:hideMark/>
          </w:tcPr>
          <w:p w14:paraId="0B2BBE72" w14:textId="77777777" w:rsidR="001F0FF6" w:rsidRPr="001F0FF6" w:rsidRDefault="001F0FF6" w:rsidP="001F0FF6">
            <w:pPr>
              <w:spacing w:line="360" w:lineRule="auto"/>
              <w:jc w:val="center"/>
            </w:pPr>
            <w:r w:rsidRPr="001F0FF6">
              <w:t>9-11</w:t>
            </w:r>
          </w:p>
        </w:tc>
        <w:tc>
          <w:tcPr>
            <w:tcW w:w="4803" w:type="dxa"/>
            <w:tcBorders>
              <w:top w:val="single" w:sz="4" w:space="0" w:color="000000"/>
              <w:left w:val="single" w:sz="4" w:space="0" w:color="000000"/>
              <w:bottom w:val="single" w:sz="4" w:space="0" w:color="000000"/>
              <w:right w:val="single" w:sz="4" w:space="0" w:color="000000"/>
            </w:tcBorders>
            <w:vAlign w:val="center"/>
            <w:hideMark/>
          </w:tcPr>
          <w:p w14:paraId="2835C4DA" w14:textId="77777777" w:rsidR="001F0FF6" w:rsidRPr="001F0FF6" w:rsidRDefault="001F0FF6" w:rsidP="001F0FF6">
            <w:pPr>
              <w:spacing w:line="360" w:lineRule="auto"/>
              <w:jc w:val="center"/>
            </w:pPr>
            <w:r w:rsidRPr="001F0FF6">
              <w:t>4</w:t>
            </w:r>
          </w:p>
        </w:tc>
      </w:tr>
      <w:tr w:rsidR="001F0FF6" w:rsidRPr="001F0FF6" w14:paraId="50CF3764" w14:textId="77777777" w:rsidTr="00C25ECA">
        <w:tc>
          <w:tcPr>
            <w:tcW w:w="4802" w:type="dxa"/>
            <w:tcBorders>
              <w:top w:val="single" w:sz="4" w:space="0" w:color="000000"/>
              <w:left w:val="single" w:sz="4" w:space="0" w:color="000000"/>
              <w:bottom w:val="single" w:sz="4" w:space="0" w:color="000000"/>
              <w:right w:val="single" w:sz="4" w:space="0" w:color="000000"/>
            </w:tcBorders>
            <w:vAlign w:val="center"/>
            <w:hideMark/>
          </w:tcPr>
          <w:p w14:paraId="3912E48B" w14:textId="77777777" w:rsidR="001F0FF6" w:rsidRPr="001F0FF6" w:rsidRDefault="001F0FF6" w:rsidP="001F0FF6">
            <w:pPr>
              <w:spacing w:line="360" w:lineRule="auto"/>
              <w:jc w:val="center"/>
            </w:pPr>
            <w:r w:rsidRPr="001F0FF6">
              <w:t>12-15</w:t>
            </w:r>
          </w:p>
        </w:tc>
        <w:tc>
          <w:tcPr>
            <w:tcW w:w="4803" w:type="dxa"/>
            <w:tcBorders>
              <w:top w:val="single" w:sz="4" w:space="0" w:color="000000"/>
              <w:left w:val="single" w:sz="4" w:space="0" w:color="000000"/>
              <w:bottom w:val="single" w:sz="4" w:space="0" w:color="000000"/>
              <w:right w:val="single" w:sz="4" w:space="0" w:color="000000"/>
            </w:tcBorders>
            <w:vAlign w:val="center"/>
            <w:hideMark/>
          </w:tcPr>
          <w:p w14:paraId="24D66AE2" w14:textId="77777777" w:rsidR="001F0FF6" w:rsidRPr="001F0FF6" w:rsidRDefault="001F0FF6" w:rsidP="001F0FF6">
            <w:pPr>
              <w:spacing w:line="360" w:lineRule="auto"/>
              <w:jc w:val="center"/>
            </w:pPr>
            <w:r w:rsidRPr="001F0FF6">
              <w:t>5</w:t>
            </w:r>
          </w:p>
        </w:tc>
      </w:tr>
    </w:tbl>
    <w:p w14:paraId="388CE89F" w14:textId="77777777" w:rsidR="001F0FF6" w:rsidRPr="001F0FF6" w:rsidRDefault="001F0FF6" w:rsidP="001F0FF6">
      <w:pPr>
        <w:spacing w:line="360" w:lineRule="auto"/>
        <w:jc w:val="both"/>
        <w:rPr>
          <w:sz w:val="28"/>
          <w:szCs w:val="28"/>
        </w:rPr>
      </w:pPr>
    </w:p>
    <w:p w14:paraId="10C4E7D1" w14:textId="77777777" w:rsidR="001F0FF6" w:rsidRPr="001F0FF6" w:rsidRDefault="001F0FF6" w:rsidP="001F0FF6">
      <w:pPr>
        <w:spacing w:line="360" w:lineRule="auto"/>
        <w:rPr>
          <w:sz w:val="28"/>
          <w:szCs w:val="28"/>
        </w:rPr>
      </w:pPr>
    </w:p>
    <w:p w14:paraId="6CFDFE69" w14:textId="77777777" w:rsidR="001F0FF6" w:rsidRPr="001F0FF6" w:rsidRDefault="001F0FF6" w:rsidP="001F0FF6">
      <w:pPr>
        <w:numPr>
          <w:ilvl w:val="0"/>
          <w:numId w:val="15"/>
        </w:numPr>
        <w:spacing w:line="360" w:lineRule="auto"/>
        <w:contextualSpacing/>
        <w:jc w:val="center"/>
        <w:rPr>
          <w:b/>
          <w:sz w:val="28"/>
          <w:szCs w:val="28"/>
        </w:rPr>
      </w:pPr>
      <w:r w:rsidRPr="001F0FF6">
        <w:rPr>
          <w:b/>
          <w:sz w:val="28"/>
          <w:szCs w:val="28"/>
        </w:rPr>
        <w:t xml:space="preserve">Демонстрационный вариант контрольной работы. </w:t>
      </w:r>
    </w:p>
    <w:p w14:paraId="6715F8E7" w14:textId="77777777" w:rsidR="001F0FF6" w:rsidRPr="001F0FF6" w:rsidRDefault="001F0FF6" w:rsidP="001F0FF6">
      <w:pPr>
        <w:spacing w:line="360" w:lineRule="auto"/>
        <w:contextualSpacing/>
        <w:rPr>
          <w:b/>
          <w:sz w:val="28"/>
          <w:szCs w:val="28"/>
        </w:rPr>
      </w:pPr>
    </w:p>
    <w:p w14:paraId="50FAB260" w14:textId="77777777" w:rsidR="001F0FF6" w:rsidRPr="001F0FF6" w:rsidRDefault="001F0FF6" w:rsidP="001F0FF6">
      <w:pPr>
        <w:spacing w:line="360" w:lineRule="auto"/>
        <w:contextualSpacing/>
        <w:rPr>
          <w:b/>
          <w:sz w:val="28"/>
          <w:szCs w:val="28"/>
        </w:rPr>
      </w:pPr>
      <w:r w:rsidRPr="001F0FF6">
        <w:rPr>
          <w:b/>
          <w:sz w:val="28"/>
          <w:szCs w:val="28"/>
        </w:rPr>
        <w:t>ВАРИАНТ 1</w:t>
      </w:r>
    </w:p>
    <w:p w14:paraId="3C99DB66" w14:textId="77777777" w:rsidR="001F0FF6" w:rsidRPr="001F0FF6" w:rsidRDefault="001F0FF6" w:rsidP="001F0FF6">
      <w:pPr>
        <w:spacing w:line="360" w:lineRule="auto"/>
        <w:contextualSpacing/>
        <w:jc w:val="both"/>
        <w:rPr>
          <w:b/>
          <w:sz w:val="28"/>
          <w:szCs w:val="28"/>
        </w:rPr>
      </w:pPr>
    </w:p>
    <w:p w14:paraId="7582BFAD" w14:textId="77777777" w:rsidR="001F0FF6" w:rsidRPr="001F0FF6" w:rsidRDefault="001F0FF6" w:rsidP="001F0FF6">
      <w:pPr>
        <w:spacing w:line="360" w:lineRule="auto"/>
        <w:jc w:val="center"/>
        <w:rPr>
          <w:sz w:val="28"/>
          <w:szCs w:val="28"/>
        </w:rPr>
      </w:pPr>
      <w:r w:rsidRPr="001F0FF6">
        <w:rPr>
          <w:sz w:val="28"/>
          <w:szCs w:val="28"/>
        </w:rPr>
        <w:t>Итоговая контрольная работа за курс</w:t>
      </w:r>
    </w:p>
    <w:p w14:paraId="34005811" w14:textId="77777777" w:rsidR="001F0FF6" w:rsidRPr="001F0FF6" w:rsidRDefault="001F0FF6" w:rsidP="001F0FF6">
      <w:pPr>
        <w:spacing w:line="360" w:lineRule="auto"/>
        <w:jc w:val="center"/>
        <w:rPr>
          <w:sz w:val="28"/>
          <w:szCs w:val="28"/>
        </w:rPr>
      </w:pPr>
      <w:r w:rsidRPr="001F0FF6">
        <w:rPr>
          <w:sz w:val="28"/>
          <w:szCs w:val="28"/>
        </w:rPr>
        <w:t>«Математика – 10 класс».</w:t>
      </w:r>
    </w:p>
    <w:p w14:paraId="0C3F66B6" w14:textId="77777777" w:rsidR="001F0FF6" w:rsidRPr="001F0FF6" w:rsidRDefault="001F0FF6" w:rsidP="001F0FF6">
      <w:pPr>
        <w:spacing w:line="360" w:lineRule="auto"/>
        <w:jc w:val="center"/>
        <w:rPr>
          <w:sz w:val="28"/>
          <w:szCs w:val="28"/>
        </w:rPr>
      </w:pPr>
    </w:p>
    <w:p w14:paraId="7754021F" w14:textId="77777777" w:rsidR="001F0FF6" w:rsidRPr="001F0FF6" w:rsidRDefault="001F0FF6" w:rsidP="001F0FF6">
      <w:pPr>
        <w:numPr>
          <w:ilvl w:val="0"/>
          <w:numId w:val="17"/>
        </w:numPr>
        <w:spacing w:line="360" w:lineRule="auto"/>
        <w:contextualSpacing/>
        <w:jc w:val="both"/>
        <w:rPr>
          <w:sz w:val="28"/>
          <w:szCs w:val="28"/>
        </w:rPr>
      </w:pPr>
      <w:r w:rsidRPr="001F0FF6">
        <w:rPr>
          <w:sz w:val="28"/>
          <w:szCs w:val="28"/>
        </w:rPr>
        <w:t>Информация о структуре работы.</w:t>
      </w:r>
    </w:p>
    <w:p w14:paraId="6CE24D54" w14:textId="77777777" w:rsidR="001F0FF6" w:rsidRPr="001F0FF6" w:rsidRDefault="001F0FF6" w:rsidP="001F0FF6">
      <w:pPr>
        <w:spacing w:line="360" w:lineRule="auto"/>
        <w:jc w:val="both"/>
        <w:rPr>
          <w:b/>
          <w:sz w:val="28"/>
          <w:szCs w:val="28"/>
        </w:rPr>
      </w:pPr>
    </w:p>
    <w:p w14:paraId="40BD8946" w14:textId="77777777" w:rsidR="001F0FF6" w:rsidRPr="001F0FF6" w:rsidRDefault="001F0FF6" w:rsidP="001F0FF6">
      <w:pPr>
        <w:spacing w:line="360" w:lineRule="auto"/>
        <w:jc w:val="both"/>
        <w:rPr>
          <w:noProof/>
          <w:sz w:val="28"/>
          <w:szCs w:val="28"/>
        </w:rPr>
      </w:pPr>
      <w:r w:rsidRPr="001F0FF6">
        <w:rPr>
          <w:noProof/>
          <w:sz w:val="28"/>
          <w:szCs w:val="28"/>
        </w:rPr>
        <w:t>Время проведения Контрольной работы - 2 часа.</w:t>
      </w:r>
    </w:p>
    <w:p w14:paraId="424822B6" w14:textId="77777777" w:rsidR="001F0FF6" w:rsidRPr="001F0FF6" w:rsidRDefault="001F0FF6" w:rsidP="001F0FF6">
      <w:pPr>
        <w:spacing w:line="360" w:lineRule="auto"/>
        <w:jc w:val="both"/>
        <w:rPr>
          <w:noProof/>
          <w:sz w:val="28"/>
          <w:szCs w:val="28"/>
        </w:rPr>
      </w:pPr>
    </w:p>
    <w:p w14:paraId="6468899D" w14:textId="77777777" w:rsidR="001F0FF6" w:rsidRPr="001F0FF6" w:rsidRDefault="001F0FF6" w:rsidP="001F0FF6">
      <w:pPr>
        <w:spacing w:line="360" w:lineRule="auto"/>
        <w:jc w:val="both"/>
        <w:rPr>
          <w:sz w:val="28"/>
          <w:szCs w:val="28"/>
        </w:rPr>
      </w:pPr>
      <w:r w:rsidRPr="001F0FF6">
        <w:rPr>
          <w:sz w:val="28"/>
          <w:szCs w:val="28"/>
        </w:rPr>
        <w:t>Работа состоит из двух частей. Первая часть содержит 10 заданий В1-В10.</w:t>
      </w:r>
    </w:p>
    <w:p w14:paraId="197442A6" w14:textId="77777777" w:rsidR="001F0FF6" w:rsidRPr="001F0FF6" w:rsidRDefault="001F0FF6" w:rsidP="001F0FF6">
      <w:pPr>
        <w:spacing w:line="360" w:lineRule="auto"/>
        <w:jc w:val="both"/>
        <w:rPr>
          <w:sz w:val="28"/>
          <w:szCs w:val="28"/>
        </w:rPr>
      </w:pPr>
      <w:r w:rsidRPr="001F0FF6">
        <w:rPr>
          <w:sz w:val="28"/>
          <w:szCs w:val="28"/>
        </w:rPr>
        <w:t xml:space="preserve">К каждому заданию В1-В10 требуется дать краткий ответ. </w:t>
      </w:r>
    </w:p>
    <w:p w14:paraId="1C2DA263" w14:textId="77777777" w:rsidR="001F0FF6" w:rsidRPr="001F0FF6" w:rsidRDefault="001F0FF6" w:rsidP="001F0FF6">
      <w:pPr>
        <w:spacing w:line="360" w:lineRule="auto"/>
        <w:jc w:val="both"/>
        <w:rPr>
          <w:sz w:val="28"/>
          <w:szCs w:val="28"/>
        </w:rPr>
      </w:pPr>
      <w:r w:rsidRPr="001F0FF6">
        <w:rPr>
          <w:sz w:val="28"/>
          <w:szCs w:val="28"/>
        </w:rPr>
        <w:t>Задания С</w:t>
      </w:r>
      <w:proofErr w:type="gramStart"/>
      <w:r w:rsidRPr="001F0FF6">
        <w:rPr>
          <w:sz w:val="28"/>
          <w:szCs w:val="28"/>
        </w:rPr>
        <w:t>1</w:t>
      </w:r>
      <w:proofErr w:type="gramEnd"/>
      <w:r w:rsidRPr="001F0FF6">
        <w:rPr>
          <w:sz w:val="28"/>
          <w:szCs w:val="28"/>
        </w:rPr>
        <w:t xml:space="preserve">; С2  выполняются на отдельном листе  и  ученик записывает подробное, обоснованное решение. </w:t>
      </w:r>
    </w:p>
    <w:p w14:paraId="1DBB7FC4" w14:textId="77777777" w:rsidR="001F0FF6" w:rsidRPr="001F0FF6" w:rsidRDefault="001F0FF6" w:rsidP="001F0FF6">
      <w:pPr>
        <w:spacing w:line="360" w:lineRule="auto"/>
        <w:jc w:val="both"/>
        <w:rPr>
          <w:noProof/>
          <w:sz w:val="28"/>
          <w:szCs w:val="28"/>
        </w:rPr>
      </w:pPr>
    </w:p>
    <w:p w14:paraId="3D2146D7" w14:textId="77777777" w:rsidR="001F0FF6" w:rsidRPr="001F0FF6" w:rsidRDefault="001F0FF6" w:rsidP="001F0FF6">
      <w:pPr>
        <w:spacing w:line="360" w:lineRule="auto"/>
        <w:jc w:val="both"/>
        <w:rPr>
          <w:sz w:val="28"/>
          <w:szCs w:val="28"/>
        </w:rPr>
      </w:pPr>
      <w:r w:rsidRPr="001F0FF6">
        <w:rPr>
          <w:sz w:val="28"/>
          <w:szCs w:val="28"/>
        </w:rPr>
        <w:t>За выполнение каждого задания ученик получает определенное число баллов: задания В</w:t>
      </w:r>
      <w:proofErr w:type="gramStart"/>
      <w:r w:rsidRPr="001F0FF6">
        <w:rPr>
          <w:sz w:val="28"/>
          <w:szCs w:val="28"/>
        </w:rPr>
        <w:t>1</w:t>
      </w:r>
      <w:proofErr w:type="gramEnd"/>
      <w:r w:rsidRPr="001F0FF6">
        <w:rPr>
          <w:sz w:val="28"/>
          <w:szCs w:val="28"/>
        </w:rPr>
        <w:t xml:space="preserve"> – В10 оцениваются в 1 балл; С1 – 2 балла,  С2 – 3 балла.</w:t>
      </w:r>
    </w:p>
    <w:p w14:paraId="40A76844" w14:textId="77777777" w:rsidR="001F0FF6" w:rsidRPr="001F0FF6" w:rsidRDefault="001F0FF6" w:rsidP="001F0FF6">
      <w:pPr>
        <w:spacing w:line="360" w:lineRule="auto"/>
        <w:jc w:val="both"/>
        <w:rPr>
          <w:sz w:val="28"/>
          <w:szCs w:val="28"/>
        </w:rPr>
      </w:pPr>
    </w:p>
    <w:p w14:paraId="7157E173" w14:textId="77777777" w:rsidR="001F0FF6" w:rsidRPr="001F0FF6" w:rsidRDefault="001F0FF6" w:rsidP="001F0FF6">
      <w:pPr>
        <w:spacing w:line="360" w:lineRule="auto"/>
        <w:jc w:val="both"/>
        <w:rPr>
          <w:sz w:val="28"/>
          <w:szCs w:val="28"/>
        </w:rPr>
      </w:pPr>
      <w:r w:rsidRPr="001F0FF6">
        <w:rPr>
          <w:sz w:val="28"/>
          <w:szCs w:val="28"/>
        </w:rPr>
        <w:t>Таблица перевода тестовых баллов в школьные отметки.</w:t>
      </w:r>
    </w:p>
    <w:p w14:paraId="5370F66E" w14:textId="77777777" w:rsidR="001F0FF6" w:rsidRPr="001F0FF6" w:rsidRDefault="001F0FF6" w:rsidP="001F0FF6">
      <w:pPr>
        <w:spacing w:line="360" w:lineRule="auto"/>
        <w:jc w:val="both"/>
        <w:rPr>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2"/>
        <w:gridCol w:w="4803"/>
      </w:tblGrid>
      <w:tr w:rsidR="001F0FF6" w:rsidRPr="001F0FF6" w14:paraId="32EAF380" w14:textId="77777777" w:rsidTr="00C25ECA">
        <w:tc>
          <w:tcPr>
            <w:tcW w:w="4802" w:type="dxa"/>
            <w:tcBorders>
              <w:top w:val="single" w:sz="4" w:space="0" w:color="000000"/>
              <w:left w:val="single" w:sz="4" w:space="0" w:color="000000"/>
              <w:bottom w:val="single" w:sz="4" w:space="0" w:color="000000"/>
              <w:right w:val="single" w:sz="4" w:space="0" w:color="000000"/>
            </w:tcBorders>
            <w:hideMark/>
          </w:tcPr>
          <w:p w14:paraId="2FAACB54" w14:textId="77777777" w:rsidR="001F0FF6" w:rsidRPr="001F0FF6" w:rsidRDefault="001F0FF6" w:rsidP="001F0FF6">
            <w:pPr>
              <w:spacing w:line="360" w:lineRule="auto"/>
              <w:jc w:val="both"/>
            </w:pPr>
            <w:r w:rsidRPr="001F0FF6">
              <w:lastRenderedPageBreak/>
              <w:t>Тестовый балл</w:t>
            </w:r>
          </w:p>
        </w:tc>
        <w:tc>
          <w:tcPr>
            <w:tcW w:w="4803" w:type="dxa"/>
            <w:tcBorders>
              <w:top w:val="single" w:sz="4" w:space="0" w:color="000000"/>
              <w:left w:val="single" w:sz="4" w:space="0" w:color="000000"/>
              <w:bottom w:val="single" w:sz="4" w:space="0" w:color="000000"/>
              <w:right w:val="single" w:sz="4" w:space="0" w:color="000000"/>
            </w:tcBorders>
            <w:hideMark/>
          </w:tcPr>
          <w:p w14:paraId="46472889" w14:textId="77777777" w:rsidR="001F0FF6" w:rsidRPr="001F0FF6" w:rsidRDefault="001F0FF6" w:rsidP="001F0FF6">
            <w:pPr>
              <w:spacing w:line="360" w:lineRule="auto"/>
              <w:jc w:val="both"/>
            </w:pPr>
            <w:r w:rsidRPr="001F0FF6">
              <w:t>Школьная отметка</w:t>
            </w:r>
          </w:p>
        </w:tc>
      </w:tr>
      <w:tr w:rsidR="001F0FF6" w:rsidRPr="001F0FF6" w14:paraId="6A33067C" w14:textId="77777777" w:rsidTr="00C25ECA">
        <w:tc>
          <w:tcPr>
            <w:tcW w:w="4802" w:type="dxa"/>
            <w:tcBorders>
              <w:top w:val="single" w:sz="4" w:space="0" w:color="000000"/>
              <w:left w:val="single" w:sz="4" w:space="0" w:color="000000"/>
              <w:bottom w:val="single" w:sz="4" w:space="0" w:color="000000"/>
              <w:right w:val="single" w:sz="4" w:space="0" w:color="000000"/>
            </w:tcBorders>
            <w:vAlign w:val="center"/>
            <w:hideMark/>
          </w:tcPr>
          <w:p w14:paraId="7A8C4645" w14:textId="77777777" w:rsidR="001F0FF6" w:rsidRPr="001F0FF6" w:rsidRDefault="001F0FF6" w:rsidP="001F0FF6">
            <w:pPr>
              <w:spacing w:line="360" w:lineRule="auto"/>
              <w:jc w:val="center"/>
            </w:pPr>
            <w:r w:rsidRPr="001F0FF6">
              <w:t>0-4</w:t>
            </w:r>
          </w:p>
        </w:tc>
        <w:tc>
          <w:tcPr>
            <w:tcW w:w="4803" w:type="dxa"/>
            <w:tcBorders>
              <w:top w:val="single" w:sz="4" w:space="0" w:color="000000"/>
              <w:left w:val="single" w:sz="4" w:space="0" w:color="000000"/>
              <w:bottom w:val="single" w:sz="4" w:space="0" w:color="000000"/>
              <w:right w:val="single" w:sz="4" w:space="0" w:color="000000"/>
            </w:tcBorders>
            <w:vAlign w:val="center"/>
            <w:hideMark/>
          </w:tcPr>
          <w:p w14:paraId="7270BDEC" w14:textId="77777777" w:rsidR="001F0FF6" w:rsidRPr="001F0FF6" w:rsidRDefault="001F0FF6" w:rsidP="001F0FF6">
            <w:pPr>
              <w:spacing w:line="360" w:lineRule="auto"/>
              <w:jc w:val="center"/>
            </w:pPr>
            <w:r w:rsidRPr="001F0FF6">
              <w:t>2</w:t>
            </w:r>
          </w:p>
        </w:tc>
      </w:tr>
      <w:tr w:rsidR="001F0FF6" w:rsidRPr="001F0FF6" w14:paraId="18E466F7" w14:textId="77777777" w:rsidTr="00C25ECA">
        <w:tc>
          <w:tcPr>
            <w:tcW w:w="4802" w:type="dxa"/>
            <w:tcBorders>
              <w:top w:val="single" w:sz="4" w:space="0" w:color="000000"/>
              <w:left w:val="single" w:sz="4" w:space="0" w:color="000000"/>
              <w:bottom w:val="single" w:sz="4" w:space="0" w:color="000000"/>
              <w:right w:val="single" w:sz="4" w:space="0" w:color="000000"/>
            </w:tcBorders>
            <w:vAlign w:val="center"/>
            <w:hideMark/>
          </w:tcPr>
          <w:p w14:paraId="428CB7B6" w14:textId="77777777" w:rsidR="001F0FF6" w:rsidRPr="001F0FF6" w:rsidRDefault="001F0FF6" w:rsidP="001F0FF6">
            <w:pPr>
              <w:spacing w:line="360" w:lineRule="auto"/>
              <w:jc w:val="center"/>
            </w:pPr>
            <w:r w:rsidRPr="001F0FF6">
              <w:t>5-8</w:t>
            </w:r>
          </w:p>
        </w:tc>
        <w:tc>
          <w:tcPr>
            <w:tcW w:w="4803" w:type="dxa"/>
            <w:tcBorders>
              <w:top w:val="single" w:sz="4" w:space="0" w:color="000000"/>
              <w:left w:val="single" w:sz="4" w:space="0" w:color="000000"/>
              <w:bottom w:val="single" w:sz="4" w:space="0" w:color="000000"/>
              <w:right w:val="single" w:sz="4" w:space="0" w:color="000000"/>
            </w:tcBorders>
            <w:vAlign w:val="center"/>
            <w:hideMark/>
          </w:tcPr>
          <w:p w14:paraId="2B7093D7" w14:textId="77777777" w:rsidR="001F0FF6" w:rsidRPr="001F0FF6" w:rsidRDefault="001F0FF6" w:rsidP="001F0FF6">
            <w:pPr>
              <w:spacing w:line="360" w:lineRule="auto"/>
              <w:jc w:val="center"/>
            </w:pPr>
            <w:r w:rsidRPr="001F0FF6">
              <w:t>3</w:t>
            </w:r>
          </w:p>
        </w:tc>
      </w:tr>
      <w:tr w:rsidR="001F0FF6" w:rsidRPr="001F0FF6" w14:paraId="410B77AA" w14:textId="77777777" w:rsidTr="00C25ECA">
        <w:tc>
          <w:tcPr>
            <w:tcW w:w="4802" w:type="dxa"/>
            <w:tcBorders>
              <w:top w:val="single" w:sz="4" w:space="0" w:color="000000"/>
              <w:left w:val="single" w:sz="4" w:space="0" w:color="000000"/>
              <w:bottom w:val="single" w:sz="4" w:space="0" w:color="000000"/>
              <w:right w:val="single" w:sz="4" w:space="0" w:color="000000"/>
            </w:tcBorders>
            <w:vAlign w:val="center"/>
            <w:hideMark/>
          </w:tcPr>
          <w:p w14:paraId="0D4ECCA1" w14:textId="77777777" w:rsidR="001F0FF6" w:rsidRPr="001F0FF6" w:rsidRDefault="001F0FF6" w:rsidP="001F0FF6">
            <w:pPr>
              <w:spacing w:line="360" w:lineRule="auto"/>
              <w:jc w:val="center"/>
            </w:pPr>
            <w:r w:rsidRPr="001F0FF6">
              <w:t>9-11</w:t>
            </w:r>
          </w:p>
        </w:tc>
        <w:tc>
          <w:tcPr>
            <w:tcW w:w="4803" w:type="dxa"/>
            <w:tcBorders>
              <w:top w:val="single" w:sz="4" w:space="0" w:color="000000"/>
              <w:left w:val="single" w:sz="4" w:space="0" w:color="000000"/>
              <w:bottom w:val="single" w:sz="4" w:space="0" w:color="000000"/>
              <w:right w:val="single" w:sz="4" w:space="0" w:color="000000"/>
            </w:tcBorders>
            <w:vAlign w:val="center"/>
            <w:hideMark/>
          </w:tcPr>
          <w:p w14:paraId="230CE720" w14:textId="77777777" w:rsidR="001F0FF6" w:rsidRPr="001F0FF6" w:rsidRDefault="001F0FF6" w:rsidP="001F0FF6">
            <w:pPr>
              <w:spacing w:line="360" w:lineRule="auto"/>
              <w:jc w:val="center"/>
            </w:pPr>
            <w:r w:rsidRPr="001F0FF6">
              <w:t>4</w:t>
            </w:r>
          </w:p>
        </w:tc>
      </w:tr>
      <w:tr w:rsidR="001F0FF6" w:rsidRPr="001F0FF6" w14:paraId="06AD52F6" w14:textId="77777777" w:rsidTr="00C25ECA">
        <w:tc>
          <w:tcPr>
            <w:tcW w:w="4802" w:type="dxa"/>
            <w:tcBorders>
              <w:top w:val="single" w:sz="4" w:space="0" w:color="000000"/>
              <w:left w:val="single" w:sz="4" w:space="0" w:color="000000"/>
              <w:bottom w:val="single" w:sz="4" w:space="0" w:color="000000"/>
              <w:right w:val="single" w:sz="4" w:space="0" w:color="000000"/>
            </w:tcBorders>
            <w:vAlign w:val="center"/>
            <w:hideMark/>
          </w:tcPr>
          <w:p w14:paraId="6FFA81B5" w14:textId="77777777" w:rsidR="001F0FF6" w:rsidRPr="001F0FF6" w:rsidRDefault="001F0FF6" w:rsidP="001F0FF6">
            <w:pPr>
              <w:spacing w:line="360" w:lineRule="auto"/>
              <w:jc w:val="center"/>
            </w:pPr>
            <w:r w:rsidRPr="001F0FF6">
              <w:t>12-15</w:t>
            </w:r>
          </w:p>
        </w:tc>
        <w:tc>
          <w:tcPr>
            <w:tcW w:w="4803" w:type="dxa"/>
            <w:tcBorders>
              <w:top w:val="single" w:sz="4" w:space="0" w:color="000000"/>
              <w:left w:val="single" w:sz="4" w:space="0" w:color="000000"/>
              <w:bottom w:val="single" w:sz="4" w:space="0" w:color="000000"/>
              <w:right w:val="single" w:sz="4" w:space="0" w:color="000000"/>
            </w:tcBorders>
            <w:vAlign w:val="center"/>
            <w:hideMark/>
          </w:tcPr>
          <w:p w14:paraId="784EEB7F" w14:textId="77777777" w:rsidR="001F0FF6" w:rsidRPr="001F0FF6" w:rsidRDefault="001F0FF6" w:rsidP="001F0FF6">
            <w:pPr>
              <w:spacing w:line="360" w:lineRule="auto"/>
              <w:jc w:val="center"/>
            </w:pPr>
            <w:r w:rsidRPr="001F0FF6">
              <w:t>5</w:t>
            </w:r>
          </w:p>
        </w:tc>
      </w:tr>
    </w:tbl>
    <w:p w14:paraId="42546987" w14:textId="77777777" w:rsidR="001F0FF6" w:rsidRPr="001F0FF6" w:rsidRDefault="001F0FF6" w:rsidP="001F0FF6">
      <w:pPr>
        <w:spacing w:line="360" w:lineRule="auto"/>
        <w:jc w:val="both"/>
        <w:rPr>
          <w:b/>
          <w:sz w:val="28"/>
          <w:szCs w:val="28"/>
        </w:rPr>
      </w:pPr>
    </w:p>
    <w:p w14:paraId="3D45E8A3" w14:textId="77777777" w:rsidR="001F0FF6" w:rsidRPr="001F0FF6" w:rsidRDefault="001F0FF6" w:rsidP="001F0FF6">
      <w:pPr>
        <w:numPr>
          <w:ilvl w:val="1"/>
          <w:numId w:val="14"/>
        </w:numPr>
        <w:spacing w:line="360" w:lineRule="auto"/>
        <w:contextualSpacing/>
        <w:jc w:val="both"/>
        <w:rPr>
          <w:sz w:val="28"/>
          <w:szCs w:val="28"/>
        </w:rPr>
      </w:pPr>
      <w:r w:rsidRPr="001F0FF6">
        <w:rPr>
          <w:sz w:val="28"/>
          <w:szCs w:val="28"/>
        </w:rPr>
        <w:t>Содержание контрольной работы.</w:t>
      </w:r>
    </w:p>
    <w:p w14:paraId="3DFA859D" w14:textId="77777777" w:rsidR="001F0FF6" w:rsidRPr="001F0FF6" w:rsidRDefault="001F0FF6" w:rsidP="001F0FF6">
      <w:pPr>
        <w:spacing w:line="360" w:lineRule="auto"/>
        <w:contextualSpacing/>
        <w:jc w:val="both"/>
        <w:rPr>
          <w:b/>
          <w:sz w:val="28"/>
          <w:szCs w:val="28"/>
        </w:rPr>
      </w:pPr>
      <w:r w:rsidRPr="001F0FF6">
        <w:rPr>
          <w:b/>
          <w:sz w:val="28"/>
          <w:szCs w:val="28"/>
        </w:rPr>
        <w:t xml:space="preserve">ЧАСТЬ </w:t>
      </w:r>
      <w:r w:rsidRPr="001F0FF6">
        <w:rPr>
          <w:b/>
          <w:sz w:val="28"/>
          <w:szCs w:val="28"/>
          <w:lang w:val="en-US"/>
        </w:rPr>
        <w:t>I</w:t>
      </w:r>
    </w:p>
    <w:p w14:paraId="4EE4AE0D" w14:textId="77777777" w:rsidR="001F0FF6" w:rsidRPr="001F0FF6" w:rsidRDefault="001F0FF6" w:rsidP="001F0FF6">
      <w:pPr>
        <w:spacing w:line="360" w:lineRule="auto"/>
        <w:contextualSpacing/>
        <w:jc w:val="both"/>
        <w:rPr>
          <w:sz w:val="28"/>
          <w:szCs w:val="28"/>
        </w:rPr>
      </w:pPr>
      <w:r w:rsidRPr="001F0FF6">
        <w:rPr>
          <w:b/>
          <w:bCs/>
          <w:color w:val="000000"/>
          <w:sz w:val="28"/>
          <w:szCs w:val="28"/>
        </w:rPr>
        <w:t>В</w:t>
      </w:r>
      <w:proofErr w:type="gramStart"/>
      <w:r w:rsidRPr="001F0FF6">
        <w:rPr>
          <w:b/>
          <w:bCs/>
          <w:color w:val="000000"/>
          <w:sz w:val="28"/>
          <w:szCs w:val="28"/>
        </w:rPr>
        <w:t>1</w:t>
      </w:r>
      <w:proofErr w:type="gramEnd"/>
      <w:r w:rsidRPr="001F0FF6">
        <w:rPr>
          <w:b/>
          <w:bCs/>
          <w:color w:val="000000"/>
          <w:sz w:val="28"/>
          <w:szCs w:val="28"/>
        </w:rPr>
        <w:t xml:space="preserve">.  </w:t>
      </w:r>
      <w:r w:rsidRPr="001F0FF6">
        <w:rPr>
          <w:color w:val="000000"/>
          <w:sz w:val="28"/>
          <w:szCs w:val="28"/>
        </w:rPr>
        <w:t>Найдите корень уравнения </w:t>
      </w:r>
      <w:r w:rsidRPr="001F0FF6">
        <w:rPr>
          <w:noProof/>
          <w:color w:val="000000"/>
          <w:sz w:val="28"/>
          <w:szCs w:val="28"/>
        </w:rPr>
        <w:drawing>
          <wp:inline distT="0" distB="0" distL="0" distR="0" wp14:anchorId="01376997" wp14:editId="45DA78CF">
            <wp:extent cx="1076325" cy="476250"/>
            <wp:effectExtent l="0" t="0" r="9525" b="0"/>
            <wp:docPr id="1" name="Рисунок 1" descr="https://ege.sdamgia.ru/formula/61/61fd88bfdea73261adbfe8d9df44854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ge.sdamgia.ru/formula/61/61fd88bfdea73261adbfe8d9df44854ep.png"/>
                    <pic:cNvPicPr>
                      <a:picLocks noChangeAspect="1" noChangeArrowheads="1"/>
                    </pic:cNvPicPr>
                  </pic:nvPicPr>
                  <pic:blipFill>
                    <a:blip r:embed="rId10"/>
                    <a:srcRect/>
                    <a:stretch>
                      <a:fillRect/>
                    </a:stretch>
                  </pic:blipFill>
                  <pic:spPr bwMode="auto">
                    <a:xfrm>
                      <a:off x="0" y="0"/>
                      <a:ext cx="1076325" cy="476250"/>
                    </a:xfrm>
                    <a:prstGeom prst="rect">
                      <a:avLst/>
                    </a:prstGeom>
                    <a:noFill/>
                    <a:ln w="9525">
                      <a:noFill/>
                      <a:miter lim="800000"/>
                      <a:headEnd/>
                      <a:tailEnd/>
                    </a:ln>
                  </pic:spPr>
                </pic:pic>
              </a:graphicData>
            </a:graphic>
          </wp:inline>
        </w:drawing>
      </w:r>
    </w:p>
    <w:p w14:paraId="35F616A5" w14:textId="77777777" w:rsidR="001F0FF6" w:rsidRPr="001F0FF6" w:rsidRDefault="001F0FF6" w:rsidP="001F0FF6">
      <w:pPr>
        <w:spacing w:line="360" w:lineRule="auto"/>
        <w:jc w:val="both"/>
        <w:rPr>
          <w:color w:val="000000"/>
          <w:sz w:val="28"/>
          <w:szCs w:val="28"/>
        </w:rPr>
      </w:pPr>
      <w:r w:rsidRPr="001F0FF6">
        <w:rPr>
          <w:b/>
          <w:bCs/>
          <w:color w:val="000000"/>
          <w:sz w:val="28"/>
          <w:szCs w:val="28"/>
        </w:rPr>
        <w:t>В</w:t>
      </w:r>
      <w:proofErr w:type="gramStart"/>
      <w:r w:rsidRPr="001F0FF6">
        <w:rPr>
          <w:b/>
          <w:bCs/>
          <w:color w:val="000000"/>
          <w:sz w:val="28"/>
          <w:szCs w:val="28"/>
        </w:rPr>
        <w:t>2</w:t>
      </w:r>
      <w:proofErr w:type="gramEnd"/>
      <w:r w:rsidRPr="001F0FF6">
        <w:rPr>
          <w:b/>
          <w:bCs/>
          <w:color w:val="000000"/>
          <w:sz w:val="28"/>
          <w:szCs w:val="28"/>
        </w:rPr>
        <w:t xml:space="preserve">.  </w:t>
      </w:r>
      <w:r w:rsidRPr="001F0FF6">
        <w:rPr>
          <w:color w:val="000000"/>
          <w:sz w:val="28"/>
          <w:szCs w:val="28"/>
        </w:rPr>
        <w:t>Найдите корень уравнения: </w:t>
      </w:r>
      <w:r w:rsidRPr="001F0FF6">
        <w:rPr>
          <w:noProof/>
          <w:color w:val="000000"/>
          <w:sz w:val="28"/>
          <w:szCs w:val="28"/>
        </w:rPr>
        <w:drawing>
          <wp:inline distT="0" distB="0" distL="0" distR="0" wp14:anchorId="69596474" wp14:editId="256FB7D8">
            <wp:extent cx="1133475" cy="466725"/>
            <wp:effectExtent l="19050" t="0" r="9525" b="0"/>
            <wp:docPr id="3" name="Рисунок 3" descr="https://ege.sdamgia.ru/formula/f0/f07655526bd10ac25afd708355b4556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ge.sdamgia.ru/formula/f0/f07655526bd10ac25afd708355b45567p.png"/>
                    <pic:cNvPicPr>
                      <a:picLocks noChangeAspect="1" noChangeArrowheads="1"/>
                    </pic:cNvPicPr>
                  </pic:nvPicPr>
                  <pic:blipFill>
                    <a:blip r:embed="rId11"/>
                    <a:srcRect/>
                    <a:stretch>
                      <a:fillRect/>
                    </a:stretch>
                  </pic:blipFill>
                  <pic:spPr bwMode="auto">
                    <a:xfrm>
                      <a:off x="0" y="0"/>
                      <a:ext cx="1133475" cy="466725"/>
                    </a:xfrm>
                    <a:prstGeom prst="rect">
                      <a:avLst/>
                    </a:prstGeom>
                    <a:noFill/>
                    <a:ln w="9525">
                      <a:noFill/>
                      <a:miter lim="800000"/>
                      <a:headEnd/>
                      <a:tailEnd/>
                    </a:ln>
                  </pic:spPr>
                </pic:pic>
              </a:graphicData>
            </a:graphic>
          </wp:inline>
        </w:drawing>
      </w:r>
      <w:r w:rsidRPr="001F0FF6">
        <w:rPr>
          <w:color w:val="000000"/>
          <w:sz w:val="28"/>
          <w:szCs w:val="28"/>
        </w:rPr>
        <w:t> </w:t>
      </w:r>
    </w:p>
    <w:p w14:paraId="3CCF7D53" w14:textId="77777777" w:rsidR="001F0FF6" w:rsidRPr="001F0FF6" w:rsidRDefault="001F0FF6" w:rsidP="001F0FF6">
      <w:pPr>
        <w:spacing w:line="360" w:lineRule="auto"/>
        <w:jc w:val="both"/>
        <w:rPr>
          <w:color w:val="000000"/>
          <w:sz w:val="28"/>
          <w:szCs w:val="28"/>
        </w:rPr>
      </w:pPr>
      <w:r w:rsidRPr="001F0FF6">
        <w:rPr>
          <w:color w:val="000000"/>
          <w:sz w:val="28"/>
          <w:szCs w:val="28"/>
        </w:rPr>
        <w:t>В ответе запишите наибольший отрицательный корень.</w:t>
      </w:r>
    </w:p>
    <w:p w14:paraId="7F07BAA1" w14:textId="77777777" w:rsidR="001F0FF6" w:rsidRPr="001F0FF6" w:rsidRDefault="001F0FF6" w:rsidP="001F0FF6">
      <w:pPr>
        <w:spacing w:line="360" w:lineRule="auto"/>
        <w:jc w:val="both"/>
        <w:rPr>
          <w:color w:val="000000"/>
          <w:sz w:val="28"/>
          <w:szCs w:val="28"/>
        </w:rPr>
      </w:pPr>
      <w:r w:rsidRPr="001F0FF6">
        <w:rPr>
          <w:b/>
          <w:bCs/>
          <w:color w:val="000000"/>
          <w:sz w:val="28"/>
          <w:szCs w:val="28"/>
        </w:rPr>
        <w:t xml:space="preserve">В3.  </w:t>
      </w:r>
      <w:r w:rsidRPr="001F0FF6">
        <w:rPr>
          <w:color w:val="000000"/>
          <w:sz w:val="28"/>
          <w:szCs w:val="28"/>
        </w:rPr>
        <w:t>На рисунке изображен график функции </w:t>
      </w:r>
      <w:r w:rsidRPr="001F0FF6">
        <w:rPr>
          <w:noProof/>
          <w:color w:val="000000"/>
          <w:sz w:val="28"/>
          <w:szCs w:val="28"/>
        </w:rPr>
        <w:drawing>
          <wp:inline distT="0" distB="0" distL="0" distR="0" wp14:anchorId="49EC9D0E" wp14:editId="1551F5C9">
            <wp:extent cx="619125" cy="180975"/>
            <wp:effectExtent l="19050" t="0" r="9525" b="0"/>
            <wp:docPr id="15" name="Рисунок 15" descr="https://ege.sdamgia.ru/formula/7c/7c1c9491ba7c6e8d6d2cfa82e39b22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ge.sdamgia.ru/formula/7c/7c1c9491ba7c6e8d6d2cfa82e39b22cap.png"/>
                    <pic:cNvPicPr>
                      <a:picLocks noChangeAspect="1" noChangeArrowheads="1"/>
                    </pic:cNvPicPr>
                  </pic:nvPicPr>
                  <pic:blipFill>
                    <a:blip r:embed="rId12"/>
                    <a:srcRect/>
                    <a:stretch>
                      <a:fillRect/>
                    </a:stretch>
                  </pic:blipFill>
                  <pic:spPr bwMode="auto">
                    <a:xfrm>
                      <a:off x="0" y="0"/>
                      <a:ext cx="619125" cy="180975"/>
                    </a:xfrm>
                    <a:prstGeom prst="rect">
                      <a:avLst/>
                    </a:prstGeom>
                    <a:noFill/>
                    <a:ln w="9525">
                      <a:noFill/>
                      <a:miter lim="800000"/>
                      <a:headEnd/>
                      <a:tailEnd/>
                    </a:ln>
                  </pic:spPr>
                </pic:pic>
              </a:graphicData>
            </a:graphic>
          </wp:inline>
        </w:drawing>
      </w:r>
      <w:r w:rsidRPr="001F0FF6">
        <w:rPr>
          <w:color w:val="000000"/>
          <w:sz w:val="28"/>
          <w:szCs w:val="28"/>
        </w:rPr>
        <w:t>, определенной на интервале </w:t>
      </w:r>
      <w:r w:rsidRPr="001F0FF6">
        <w:rPr>
          <w:noProof/>
          <w:color w:val="000000"/>
          <w:sz w:val="28"/>
          <w:szCs w:val="28"/>
        </w:rPr>
        <w:drawing>
          <wp:inline distT="0" distB="0" distL="0" distR="0" wp14:anchorId="044ECF61" wp14:editId="5E7667EC">
            <wp:extent cx="552450" cy="180975"/>
            <wp:effectExtent l="19050" t="0" r="0" b="0"/>
            <wp:docPr id="16" name="Рисунок 16" descr="https://ege.sdamgia.ru/formula/e4/e404112f313262b8295c3ec6bfa9b4c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ge.sdamgia.ru/formula/e4/e404112f313262b8295c3ec6bfa9b4c8p.png"/>
                    <pic:cNvPicPr>
                      <a:picLocks noChangeAspect="1" noChangeArrowheads="1"/>
                    </pic:cNvPicPr>
                  </pic:nvPicPr>
                  <pic:blipFill>
                    <a:blip r:embed="rId13"/>
                    <a:srcRect/>
                    <a:stretch>
                      <a:fillRect/>
                    </a:stretch>
                  </pic:blipFill>
                  <pic:spPr bwMode="auto">
                    <a:xfrm>
                      <a:off x="0" y="0"/>
                      <a:ext cx="552450" cy="180975"/>
                    </a:xfrm>
                    <a:prstGeom prst="rect">
                      <a:avLst/>
                    </a:prstGeom>
                    <a:noFill/>
                    <a:ln w="9525">
                      <a:noFill/>
                      <a:miter lim="800000"/>
                      <a:headEnd/>
                      <a:tailEnd/>
                    </a:ln>
                  </pic:spPr>
                </pic:pic>
              </a:graphicData>
            </a:graphic>
          </wp:inline>
        </w:drawing>
      </w:r>
      <w:r w:rsidRPr="001F0FF6">
        <w:rPr>
          <w:color w:val="000000"/>
          <w:sz w:val="28"/>
          <w:szCs w:val="28"/>
        </w:rPr>
        <w:t> </w:t>
      </w:r>
    </w:p>
    <w:p w14:paraId="668FBEC1" w14:textId="77777777" w:rsidR="001F0FF6" w:rsidRPr="001F0FF6" w:rsidRDefault="001F0FF6" w:rsidP="001F0FF6">
      <w:pPr>
        <w:spacing w:line="360" w:lineRule="auto"/>
        <w:jc w:val="both"/>
        <w:rPr>
          <w:color w:val="000000"/>
          <w:sz w:val="28"/>
          <w:szCs w:val="28"/>
        </w:rPr>
      </w:pPr>
      <w:r w:rsidRPr="001F0FF6">
        <w:rPr>
          <w:color w:val="000000"/>
          <w:sz w:val="28"/>
          <w:szCs w:val="28"/>
        </w:rPr>
        <w:t>Найдите количество точек, в которых касательная к графику функции параллельна прямой </w:t>
      </w:r>
      <w:r w:rsidRPr="001F0FF6">
        <w:rPr>
          <w:noProof/>
          <w:color w:val="000000"/>
          <w:sz w:val="28"/>
          <w:szCs w:val="28"/>
        </w:rPr>
        <w:drawing>
          <wp:inline distT="0" distB="0" distL="0" distR="0" wp14:anchorId="7F7D9E99" wp14:editId="113A59EF">
            <wp:extent cx="581025" cy="171450"/>
            <wp:effectExtent l="19050" t="0" r="9525" b="0"/>
            <wp:docPr id="17" name="Рисунок 17" descr="https://ege.sdamgia.ru/formula/78/78221097b017d0fb9fcd1b4d23af6a5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ge.sdamgia.ru/formula/78/78221097b017d0fb9fcd1b4d23af6a5fp.png"/>
                    <pic:cNvPicPr>
                      <a:picLocks noChangeAspect="1" noChangeArrowheads="1"/>
                    </pic:cNvPicPr>
                  </pic:nvPicPr>
                  <pic:blipFill>
                    <a:blip r:embed="rId14"/>
                    <a:srcRect/>
                    <a:stretch>
                      <a:fillRect/>
                    </a:stretch>
                  </pic:blipFill>
                  <pic:spPr bwMode="auto">
                    <a:xfrm>
                      <a:off x="0" y="0"/>
                      <a:ext cx="581025" cy="171450"/>
                    </a:xfrm>
                    <a:prstGeom prst="rect">
                      <a:avLst/>
                    </a:prstGeom>
                    <a:noFill/>
                    <a:ln w="9525">
                      <a:noFill/>
                      <a:miter lim="800000"/>
                      <a:headEnd/>
                      <a:tailEnd/>
                    </a:ln>
                  </pic:spPr>
                </pic:pic>
              </a:graphicData>
            </a:graphic>
          </wp:inline>
        </w:drawing>
      </w:r>
    </w:p>
    <w:p w14:paraId="3395CD27" w14:textId="77777777" w:rsidR="001F0FF6" w:rsidRPr="001F0FF6" w:rsidRDefault="001F0FF6" w:rsidP="001F0FF6">
      <w:pPr>
        <w:spacing w:line="360" w:lineRule="auto"/>
        <w:jc w:val="both"/>
        <w:rPr>
          <w:b/>
          <w:bCs/>
          <w:color w:val="000000"/>
          <w:sz w:val="28"/>
          <w:szCs w:val="28"/>
        </w:rPr>
      </w:pPr>
      <w:r w:rsidRPr="001F0FF6">
        <w:rPr>
          <w:b/>
          <w:bCs/>
          <w:noProof/>
          <w:color w:val="000000"/>
          <w:sz w:val="28"/>
          <w:szCs w:val="28"/>
        </w:rPr>
        <w:drawing>
          <wp:anchor distT="0" distB="0" distL="0" distR="0" simplePos="0" relativeHeight="251662336" behindDoc="0" locked="0" layoutInCell="1" allowOverlap="0" wp14:anchorId="0698CD2A" wp14:editId="2F038599">
            <wp:simplePos x="0" y="0"/>
            <wp:positionH relativeFrom="column">
              <wp:posOffset>1053465</wp:posOffset>
            </wp:positionH>
            <wp:positionV relativeFrom="line">
              <wp:posOffset>220345</wp:posOffset>
            </wp:positionV>
            <wp:extent cx="3619500" cy="2152015"/>
            <wp:effectExtent l="19050" t="0" r="0" b="0"/>
            <wp:wrapSquare wrapText="bothSides"/>
            <wp:docPr id="73" name="Рисунок 2" descr="https://math-ege.sdamgia.ru/pic?id=p2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th-ege.sdamgia.ru/pic?id=p26914"/>
                    <pic:cNvPicPr>
                      <a:picLocks noChangeAspect="1" noChangeArrowheads="1"/>
                    </pic:cNvPicPr>
                  </pic:nvPicPr>
                  <pic:blipFill>
                    <a:blip r:embed="rId15"/>
                    <a:srcRect/>
                    <a:stretch>
                      <a:fillRect/>
                    </a:stretch>
                  </pic:blipFill>
                  <pic:spPr bwMode="auto">
                    <a:xfrm>
                      <a:off x="0" y="0"/>
                      <a:ext cx="3619500" cy="2152015"/>
                    </a:xfrm>
                    <a:prstGeom prst="rect">
                      <a:avLst/>
                    </a:prstGeom>
                    <a:noFill/>
                    <a:ln w="9525">
                      <a:noFill/>
                      <a:miter lim="800000"/>
                      <a:headEnd/>
                      <a:tailEnd/>
                    </a:ln>
                  </pic:spPr>
                </pic:pic>
              </a:graphicData>
            </a:graphic>
          </wp:anchor>
        </w:drawing>
      </w:r>
    </w:p>
    <w:p w14:paraId="14EC1F3F" w14:textId="77777777" w:rsidR="001F0FF6" w:rsidRPr="001F0FF6" w:rsidRDefault="001F0FF6" w:rsidP="001F0FF6">
      <w:pPr>
        <w:spacing w:line="360" w:lineRule="auto"/>
        <w:jc w:val="both"/>
        <w:rPr>
          <w:color w:val="000000"/>
          <w:spacing w:val="30"/>
          <w:sz w:val="28"/>
          <w:szCs w:val="28"/>
        </w:rPr>
      </w:pPr>
    </w:p>
    <w:p w14:paraId="417771B4" w14:textId="77777777" w:rsidR="001F0FF6" w:rsidRPr="001F0FF6" w:rsidRDefault="001F0FF6" w:rsidP="001F0FF6">
      <w:pPr>
        <w:spacing w:line="360" w:lineRule="auto"/>
        <w:jc w:val="both"/>
        <w:rPr>
          <w:color w:val="000000"/>
          <w:spacing w:val="30"/>
          <w:sz w:val="28"/>
          <w:szCs w:val="28"/>
        </w:rPr>
      </w:pPr>
    </w:p>
    <w:p w14:paraId="1E51DA9D" w14:textId="77777777" w:rsidR="001F0FF6" w:rsidRPr="001F0FF6" w:rsidRDefault="001F0FF6" w:rsidP="001F0FF6">
      <w:pPr>
        <w:spacing w:line="360" w:lineRule="auto"/>
        <w:jc w:val="both"/>
        <w:rPr>
          <w:color w:val="000000"/>
          <w:spacing w:val="30"/>
          <w:sz w:val="28"/>
          <w:szCs w:val="28"/>
        </w:rPr>
      </w:pPr>
    </w:p>
    <w:p w14:paraId="453C72CE" w14:textId="77777777" w:rsidR="001F0FF6" w:rsidRPr="001F0FF6" w:rsidRDefault="001F0FF6" w:rsidP="001F0FF6">
      <w:pPr>
        <w:spacing w:line="360" w:lineRule="auto"/>
        <w:jc w:val="both"/>
        <w:rPr>
          <w:color w:val="000000"/>
          <w:spacing w:val="30"/>
          <w:sz w:val="28"/>
          <w:szCs w:val="28"/>
        </w:rPr>
      </w:pPr>
    </w:p>
    <w:p w14:paraId="3B0D2466" w14:textId="77777777" w:rsidR="001F0FF6" w:rsidRPr="001F0FF6" w:rsidRDefault="001F0FF6" w:rsidP="001F0FF6">
      <w:pPr>
        <w:spacing w:line="360" w:lineRule="auto"/>
        <w:jc w:val="both"/>
        <w:rPr>
          <w:color w:val="000000"/>
          <w:spacing w:val="30"/>
          <w:sz w:val="28"/>
          <w:szCs w:val="28"/>
        </w:rPr>
      </w:pPr>
    </w:p>
    <w:p w14:paraId="023A358D" w14:textId="77777777" w:rsidR="001F0FF6" w:rsidRPr="001F0FF6" w:rsidRDefault="001F0FF6" w:rsidP="001F0FF6">
      <w:pPr>
        <w:spacing w:line="360" w:lineRule="auto"/>
        <w:jc w:val="both"/>
        <w:rPr>
          <w:color w:val="000000"/>
          <w:spacing w:val="30"/>
          <w:sz w:val="28"/>
          <w:szCs w:val="28"/>
        </w:rPr>
      </w:pPr>
    </w:p>
    <w:p w14:paraId="0E250332" w14:textId="77777777" w:rsidR="001F0FF6" w:rsidRPr="001F0FF6" w:rsidRDefault="001F0FF6" w:rsidP="001F0FF6">
      <w:pPr>
        <w:spacing w:line="360" w:lineRule="auto"/>
        <w:jc w:val="both"/>
        <w:rPr>
          <w:b/>
          <w:bCs/>
          <w:color w:val="000000"/>
          <w:sz w:val="28"/>
          <w:szCs w:val="28"/>
        </w:rPr>
      </w:pPr>
    </w:p>
    <w:p w14:paraId="3CF845A5" w14:textId="77777777" w:rsidR="001F0FF6" w:rsidRPr="001F0FF6" w:rsidRDefault="001F0FF6" w:rsidP="001F0FF6">
      <w:pPr>
        <w:spacing w:line="360" w:lineRule="auto"/>
        <w:rPr>
          <w:b/>
          <w:bCs/>
          <w:color w:val="000000"/>
          <w:sz w:val="28"/>
          <w:szCs w:val="28"/>
        </w:rPr>
      </w:pPr>
    </w:p>
    <w:p w14:paraId="1B94A96E" w14:textId="77777777" w:rsidR="001F0FF6" w:rsidRPr="001F0FF6" w:rsidRDefault="001F0FF6" w:rsidP="001F0FF6">
      <w:pPr>
        <w:spacing w:line="360" w:lineRule="auto"/>
        <w:rPr>
          <w:b/>
          <w:bCs/>
          <w:color w:val="000000"/>
          <w:sz w:val="28"/>
          <w:szCs w:val="28"/>
        </w:rPr>
      </w:pPr>
      <w:r w:rsidRPr="001F0FF6">
        <w:rPr>
          <w:b/>
          <w:bCs/>
          <w:color w:val="000000"/>
          <w:sz w:val="28"/>
          <w:szCs w:val="28"/>
        </w:rPr>
        <w:t>В</w:t>
      </w:r>
      <w:proofErr w:type="gramStart"/>
      <w:r w:rsidRPr="001F0FF6">
        <w:rPr>
          <w:b/>
          <w:bCs/>
          <w:color w:val="000000"/>
          <w:sz w:val="28"/>
          <w:szCs w:val="28"/>
        </w:rPr>
        <w:t>4</w:t>
      </w:r>
      <w:proofErr w:type="gramEnd"/>
      <w:r w:rsidRPr="001F0FF6">
        <w:rPr>
          <w:b/>
          <w:bCs/>
          <w:color w:val="000000"/>
          <w:sz w:val="28"/>
          <w:szCs w:val="28"/>
        </w:rPr>
        <w:t>. </w:t>
      </w:r>
      <w:r w:rsidRPr="001F0FF6">
        <w:rPr>
          <w:color w:val="000000"/>
          <w:sz w:val="28"/>
          <w:szCs w:val="28"/>
        </w:rPr>
        <w:t>Материальная точка движется прямолинейно по закону </w:t>
      </w:r>
      <w:r w:rsidRPr="001F0FF6">
        <w:rPr>
          <w:noProof/>
          <w:color w:val="000000"/>
          <w:sz w:val="28"/>
          <w:szCs w:val="28"/>
        </w:rPr>
        <w:drawing>
          <wp:inline distT="0" distB="0" distL="0" distR="0" wp14:anchorId="3529010B" wp14:editId="0119E143">
            <wp:extent cx="1438275" cy="238125"/>
            <wp:effectExtent l="19050" t="0" r="9525" b="0"/>
            <wp:docPr id="18" name="Рисунок 18" descr="https://ege.sdamgia.ru/formula/86/86e98b38ef3466b37e0f1ddbc6fed5a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ge.sdamgia.ru/formula/86/86e98b38ef3466b37e0f1ddbc6fed5a6p.png"/>
                    <pic:cNvPicPr>
                      <a:picLocks noChangeAspect="1" noChangeArrowheads="1"/>
                    </pic:cNvPicPr>
                  </pic:nvPicPr>
                  <pic:blipFill>
                    <a:blip r:embed="rId16"/>
                    <a:srcRect/>
                    <a:stretch>
                      <a:fillRect/>
                    </a:stretch>
                  </pic:blipFill>
                  <pic:spPr bwMode="auto">
                    <a:xfrm>
                      <a:off x="0" y="0"/>
                      <a:ext cx="1438275" cy="238125"/>
                    </a:xfrm>
                    <a:prstGeom prst="rect">
                      <a:avLst/>
                    </a:prstGeom>
                    <a:noFill/>
                    <a:ln w="9525">
                      <a:noFill/>
                      <a:miter lim="800000"/>
                      <a:headEnd/>
                      <a:tailEnd/>
                    </a:ln>
                  </pic:spPr>
                </pic:pic>
              </a:graphicData>
            </a:graphic>
          </wp:inline>
        </w:drawing>
      </w:r>
      <w:r w:rsidRPr="001F0FF6">
        <w:rPr>
          <w:color w:val="000000"/>
          <w:sz w:val="28"/>
          <w:szCs w:val="28"/>
        </w:rPr>
        <w:t> (где </w:t>
      </w:r>
      <w:r w:rsidRPr="001F0FF6">
        <w:rPr>
          <w:i/>
          <w:iCs/>
          <w:color w:val="000000"/>
          <w:sz w:val="28"/>
          <w:szCs w:val="28"/>
        </w:rPr>
        <w:t>x</w:t>
      </w:r>
      <w:r w:rsidRPr="001F0FF6">
        <w:rPr>
          <w:color w:val="000000"/>
          <w:sz w:val="28"/>
          <w:szCs w:val="28"/>
        </w:rPr>
        <w:t> — расстояние от точки отсчета в метрах, </w:t>
      </w:r>
      <w:r w:rsidRPr="001F0FF6">
        <w:rPr>
          <w:i/>
          <w:iCs/>
          <w:color w:val="000000"/>
          <w:sz w:val="28"/>
          <w:szCs w:val="28"/>
        </w:rPr>
        <w:t>t</w:t>
      </w:r>
      <w:r w:rsidRPr="001F0FF6">
        <w:rPr>
          <w:color w:val="000000"/>
          <w:sz w:val="28"/>
          <w:szCs w:val="28"/>
        </w:rPr>
        <w:t> — время в секундах, измеренное с начала движения). В какой момент времени (в секундах) ее скорость была равна 3 м/</w:t>
      </w:r>
      <w:proofErr w:type="gramStart"/>
      <w:r w:rsidRPr="001F0FF6">
        <w:rPr>
          <w:color w:val="000000"/>
          <w:sz w:val="28"/>
          <w:szCs w:val="28"/>
        </w:rPr>
        <w:t>с</w:t>
      </w:r>
      <w:proofErr w:type="gramEnd"/>
      <w:r w:rsidRPr="001F0FF6">
        <w:rPr>
          <w:color w:val="000000"/>
          <w:sz w:val="28"/>
          <w:szCs w:val="28"/>
        </w:rPr>
        <w:t>?</w:t>
      </w:r>
    </w:p>
    <w:p w14:paraId="31349650" w14:textId="77777777" w:rsidR="001F0FF6" w:rsidRPr="001F0FF6" w:rsidRDefault="001F0FF6" w:rsidP="001F0FF6">
      <w:pPr>
        <w:spacing w:line="360" w:lineRule="auto"/>
        <w:jc w:val="both"/>
        <w:rPr>
          <w:b/>
          <w:bCs/>
          <w:color w:val="000000"/>
          <w:sz w:val="28"/>
          <w:szCs w:val="28"/>
        </w:rPr>
      </w:pPr>
      <w:r w:rsidRPr="001F0FF6">
        <w:rPr>
          <w:b/>
          <w:bCs/>
          <w:noProof/>
          <w:color w:val="000000"/>
          <w:sz w:val="28"/>
          <w:szCs w:val="28"/>
        </w:rPr>
        <w:drawing>
          <wp:anchor distT="0" distB="0" distL="114300" distR="114300" simplePos="0" relativeHeight="251663360" behindDoc="0" locked="0" layoutInCell="1" allowOverlap="1" wp14:anchorId="58E367C8" wp14:editId="27115673">
            <wp:simplePos x="0" y="0"/>
            <wp:positionH relativeFrom="column">
              <wp:posOffset>4844415</wp:posOffset>
            </wp:positionH>
            <wp:positionV relativeFrom="paragraph">
              <wp:posOffset>91440</wp:posOffset>
            </wp:positionV>
            <wp:extent cx="1215390" cy="1238250"/>
            <wp:effectExtent l="19050" t="0" r="3810" b="0"/>
            <wp:wrapThrough wrapText="bothSides">
              <wp:wrapPolygon edited="0">
                <wp:start x="-339" y="0"/>
                <wp:lineTo x="-339" y="21268"/>
                <wp:lineTo x="21668" y="21268"/>
                <wp:lineTo x="21668" y="0"/>
                <wp:lineTo x="-339" y="0"/>
              </wp:wrapPolygon>
            </wp:wrapThrough>
            <wp:docPr id="145" name="Рисунок 145" descr="https://math-ege.sdamgia.ru/get_file?id=2963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math-ege.sdamgia.ru/get_file?id=29632&amp;png=1"/>
                    <pic:cNvPicPr>
                      <a:picLocks noChangeAspect="1" noChangeArrowheads="1"/>
                    </pic:cNvPicPr>
                  </pic:nvPicPr>
                  <pic:blipFill>
                    <a:blip r:embed="rId17"/>
                    <a:srcRect/>
                    <a:stretch>
                      <a:fillRect/>
                    </a:stretch>
                  </pic:blipFill>
                  <pic:spPr bwMode="auto">
                    <a:xfrm>
                      <a:off x="0" y="0"/>
                      <a:ext cx="1215390" cy="1238250"/>
                    </a:xfrm>
                    <a:prstGeom prst="rect">
                      <a:avLst/>
                    </a:prstGeom>
                    <a:noFill/>
                    <a:ln w="9525">
                      <a:noFill/>
                      <a:miter lim="800000"/>
                      <a:headEnd/>
                      <a:tailEnd/>
                    </a:ln>
                  </pic:spPr>
                </pic:pic>
              </a:graphicData>
            </a:graphic>
          </wp:anchor>
        </w:drawing>
      </w:r>
    </w:p>
    <w:p w14:paraId="49773B20" w14:textId="77777777" w:rsidR="001F0FF6" w:rsidRPr="001F0FF6" w:rsidRDefault="001F0FF6" w:rsidP="001F0FF6">
      <w:pPr>
        <w:spacing w:line="360" w:lineRule="auto"/>
        <w:jc w:val="both"/>
        <w:rPr>
          <w:color w:val="000000"/>
          <w:sz w:val="28"/>
          <w:szCs w:val="28"/>
        </w:rPr>
      </w:pPr>
      <w:r w:rsidRPr="001F0FF6">
        <w:rPr>
          <w:b/>
          <w:bCs/>
          <w:color w:val="000000"/>
          <w:sz w:val="28"/>
          <w:szCs w:val="28"/>
        </w:rPr>
        <w:t xml:space="preserve">В5.  </w:t>
      </w:r>
      <w:r w:rsidRPr="001F0FF6">
        <w:rPr>
          <w:color w:val="000000"/>
          <w:sz w:val="28"/>
          <w:szCs w:val="28"/>
        </w:rPr>
        <w:t>В правильной треугольной пирамиде </w:t>
      </w:r>
      <w:r w:rsidRPr="001F0FF6">
        <w:rPr>
          <w:i/>
          <w:iCs/>
          <w:color w:val="000000"/>
          <w:sz w:val="28"/>
          <w:szCs w:val="28"/>
        </w:rPr>
        <w:t>SABC</w:t>
      </w:r>
      <w:r w:rsidRPr="001F0FF6">
        <w:rPr>
          <w:color w:val="000000"/>
          <w:sz w:val="28"/>
          <w:szCs w:val="28"/>
        </w:rPr>
        <w:t> точка </w:t>
      </w:r>
      <w:r w:rsidRPr="001F0FF6">
        <w:rPr>
          <w:i/>
          <w:iCs/>
          <w:color w:val="000000"/>
          <w:sz w:val="28"/>
          <w:szCs w:val="28"/>
        </w:rPr>
        <w:t>N</w:t>
      </w:r>
      <w:r w:rsidRPr="001F0FF6">
        <w:rPr>
          <w:color w:val="000000"/>
          <w:sz w:val="28"/>
          <w:szCs w:val="28"/>
        </w:rPr>
        <w:t> — середина ребра </w:t>
      </w:r>
      <w:r w:rsidRPr="001F0FF6">
        <w:rPr>
          <w:i/>
          <w:iCs/>
          <w:color w:val="000000"/>
          <w:sz w:val="28"/>
          <w:szCs w:val="28"/>
        </w:rPr>
        <w:t>BC</w:t>
      </w:r>
      <w:r w:rsidRPr="001F0FF6">
        <w:rPr>
          <w:color w:val="000000"/>
          <w:sz w:val="28"/>
          <w:szCs w:val="28"/>
        </w:rPr>
        <w:t>, </w:t>
      </w:r>
      <w:r w:rsidRPr="001F0FF6">
        <w:rPr>
          <w:i/>
          <w:iCs/>
          <w:color w:val="000000"/>
          <w:sz w:val="28"/>
          <w:szCs w:val="28"/>
        </w:rPr>
        <w:t>S</w:t>
      </w:r>
      <w:r w:rsidRPr="001F0FF6">
        <w:rPr>
          <w:color w:val="000000"/>
          <w:sz w:val="28"/>
          <w:szCs w:val="28"/>
        </w:rPr>
        <w:t> — вершина. Известно, что </w:t>
      </w:r>
      <w:r w:rsidRPr="001F0FF6">
        <w:rPr>
          <w:i/>
          <w:iCs/>
          <w:color w:val="000000"/>
          <w:sz w:val="28"/>
          <w:szCs w:val="28"/>
        </w:rPr>
        <w:t>AB</w:t>
      </w:r>
      <w:r w:rsidRPr="001F0FF6">
        <w:rPr>
          <w:color w:val="000000"/>
          <w:sz w:val="28"/>
          <w:szCs w:val="28"/>
        </w:rPr>
        <w:t> = 1, а площадь боковой поверхности равна 3. Найдите длину отрезка </w:t>
      </w:r>
      <w:r w:rsidRPr="001F0FF6">
        <w:rPr>
          <w:i/>
          <w:iCs/>
          <w:color w:val="000000"/>
          <w:sz w:val="28"/>
          <w:szCs w:val="28"/>
        </w:rPr>
        <w:t>SN</w:t>
      </w:r>
      <w:r w:rsidRPr="001F0FF6">
        <w:rPr>
          <w:color w:val="000000"/>
          <w:sz w:val="28"/>
          <w:szCs w:val="28"/>
        </w:rPr>
        <w:t>.</w:t>
      </w:r>
    </w:p>
    <w:p w14:paraId="7E242013" w14:textId="77777777" w:rsidR="001F0FF6" w:rsidRPr="001F0FF6" w:rsidRDefault="001F0FF6" w:rsidP="001F0FF6">
      <w:pPr>
        <w:spacing w:line="360" w:lineRule="auto"/>
        <w:jc w:val="both"/>
        <w:rPr>
          <w:b/>
          <w:bCs/>
          <w:color w:val="000000"/>
          <w:sz w:val="28"/>
          <w:szCs w:val="28"/>
        </w:rPr>
      </w:pPr>
    </w:p>
    <w:p w14:paraId="4AEF76DB" w14:textId="77777777" w:rsidR="001F0FF6" w:rsidRPr="001F0FF6" w:rsidRDefault="001F0FF6" w:rsidP="001F0FF6">
      <w:pPr>
        <w:spacing w:line="360" w:lineRule="auto"/>
        <w:rPr>
          <w:color w:val="000000"/>
          <w:sz w:val="28"/>
          <w:szCs w:val="28"/>
        </w:rPr>
      </w:pPr>
      <w:r w:rsidRPr="001F0FF6">
        <w:rPr>
          <w:noProof/>
          <w:color w:val="000000"/>
          <w:sz w:val="28"/>
          <w:szCs w:val="28"/>
        </w:rPr>
        <w:drawing>
          <wp:anchor distT="0" distB="0" distL="114300" distR="114300" simplePos="0" relativeHeight="251664384" behindDoc="0" locked="0" layoutInCell="1" allowOverlap="1" wp14:anchorId="5F2E4335" wp14:editId="0CD52265">
            <wp:simplePos x="0" y="0"/>
            <wp:positionH relativeFrom="column">
              <wp:posOffset>4387215</wp:posOffset>
            </wp:positionH>
            <wp:positionV relativeFrom="paragraph">
              <wp:posOffset>-300990</wp:posOffset>
            </wp:positionV>
            <wp:extent cx="1257300" cy="1304925"/>
            <wp:effectExtent l="19050" t="0" r="0" b="0"/>
            <wp:wrapThrough wrapText="bothSides">
              <wp:wrapPolygon edited="0">
                <wp:start x="-327" y="0"/>
                <wp:lineTo x="-327" y="21442"/>
                <wp:lineTo x="21600" y="21442"/>
                <wp:lineTo x="21600" y="0"/>
                <wp:lineTo x="-327" y="0"/>
              </wp:wrapPolygon>
            </wp:wrapThrough>
            <wp:docPr id="148" name="Рисунок 148" descr="https://math-ege.sdamgia.ru/get_file?id=3045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math-ege.sdamgia.ru/get_file?id=30454&amp;png=1"/>
                    <pic:cNvPicPr>
                      <a:picLocks noChangeAspect="1" noChangeArrowheads="1"/>
                    </pic:cNvPicPr>
                  </pic:nvPicPr>
                  <pic:blipFill>
                    <a:blip r:embed="rId18"/>
                    <a:srcRect/>
                    <a:stretch>
                      <a:fillRect/>
                    </a:stretch>
                  </pic:blipFill>
                  <pic:spPr bwMode="auto">
                    <a:xfrm>
                      <a:off x="0" y="0"/>
                      <a:ext cx="1257300" cy="1304925"/>
                    </a:xfrm>
                    <a:prstGeom prst="rect">
                      <a:avLst/>
                    </a:prstGeom>
                    <a:noFill/>
                    <a:ln w="9525">
                      <a:noFill/>
                      <a:miter lim="800000"/>
                      <a:headEnd/>
                      <a:tailEnd/>
                    </a:ln>
                  </pic:spPr>
                </pic:pic>
              </a:graphicData>
            </a:graphic>
          </wp:anchor>
        </w:drawing>
      </w:r>
      <w:r w:rsidRPr="001F0FF6">
        <w:rPr>
          <w:b/>
          <w:bCs/>
          <w:color w:val="000000"/>
          <w:sz w:val="28"/>
          <w:szCs w:val="28"/>
        </w:rPr>
        <w:t>В</w:t>
      </w:r>
      <w:proofErr w:type="gramStart"/>
      <w:r w:rsidRPr="001F0FF6">
        <w:rPr>
          <w:b/>
          <w:bCs/>
          <w:color w:val="000000"/>
          <w:sz w:val="28"/>
          <w:szCs w:val="28"/>
        </w:rPr>
        <w:t>6</w:t>
      </w:r>
      <w:proofErr w:type="gramEnd"/>
      <w:r w:rsidRPr="001F0FF6">
        <w:rPr>
          <w:b/>
          <w:bCs/>
          <w:color w:val="000000"/>
          <w:sz w:val="28"/>
          <w:szCs w:val="28"/>
        </w:rPr>
        <w:t>. </w:t>
      </w:r>
      <w:r w:rsidRPr="001F0FF6">
        <w:rPr>
          <w:color w:val="000000"/>
          <w:sz w:val="28"/>
          <w:szCs w:val="28"/>
        </w:rPr>
        <w:t>В правильной шестиугольной призме </w:t>
      </w:r>
      <w:r w:rsidRPr="001F0FF6">
        <w:rPr>
          <w:noProof/>
          <w:color w:val="000000"/>
          <w:sz w:val="28"/>
          <w:szCs w:val="28"/>
        </w:rPr>
        <w:drawing>
          <wp:inline distT="0" distB="0" distL="0" distR="0" wp14:anchorId="679543DF" wp14:editId="6459B147">
            <wp:extent cx="1809750" cy="152400"/>
            <wp:effectExtent l="19050" t="0" r="0" b="0"/>
            <wp:docPr id="149" name="Рисунок 149" descr="https://ege.sdamgia.ru/formula/16/16f1eaa73b0f18383d95a4fecd069bc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ege.sdamgia.ru/formula/16/16f1eaa73b0f18383d95a4fecd069bccp.png"/>
                    <pic:cNvPicPr>
                      <a:picLocks noChangeAspect="1" noChangeArrowheads="1"/>
                    </pic:cNvPicPr>
                  </pic:nvPicPr>
                  <pic:blipFill>
                    <a:blip r:embed="rId19"/>
                    <a:srcRect/>
                    <a:stretch>
                      <a:fillRect/>
                    </a:stretch>
                  </pic:blipFill>
                  <pic:spPr bwMode="auto">
                    <a:xfrm>
                      <a:off x="0" y="0"/>
                      <a:ext cx="1809750" cy="152400"/>
                    </a:xfrm>
                    <a:prstGeom prst="rect">
                      <a:avLst/>
                    </a:prstGeom>
                    <a:noFill/>
                    <a:ln w="9525">
                      <a:noFill/>
                      <a:miter lim="800000"/>
                      <a:headEnd/>
                      <a:tailEnd/>
                    </a:ln>
                  </pic:spPr>
                </pic:pic>
              </a:graphicData>
            </a:graphic>
          </wp:inline>
        </w:drawing>
      </w:r>
      <w:r w:rsidRPr="001F0FF6">
        <w:rPr>
          <w:color w:val="000000"/>
          <w:sz w:val="28"/>
          <w:szCs w:val="28"/>
        </w:rPr>
        <w:t> все ребра равны</w:t>
      </w:r>
      <w:proofErr w:type="gramStart"/>
      <w:r w:rsidRPr="001F0FF6">
        <w:rPr>
          <w:color w:val="000000"/>
          <w:sz w:val="28"/>
          <w:szCs w:val="28"/>
        </w:rPr>
        <w:t> </w:t>
      </w:r>
      <w:r w:rsidRPr="001F0FF6">
        <w:rPr>
          <w:noProof/>
          <w:color w:val="000000"/>
          <w:sz w:val="28"/>
          <w:szCs w:val="28"/>
        </w:rPr>
        <w:drawing>
          <wp:inline distT="0" distB="0" distL="0" distR="0" wp14:anchorId="5FF2E6E1" wp14:editId="049029C6">
            <wp:extent cx="457200" cy="238125"/>
            <wp:effectExtent l="19050" t="0" r="0" b="0"/>
            <wp:docPr id="150" name="Рисунок 150" descr="https://ege.sdamgia.ru/formula/01/010a1f5fafba1e363dc5cfe9d7df4d7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ege.sdamgia.ru/formula/01/010a1f5fafba1e363dc5cfe9d7df4d7bp.png"/>
                    <pic:cNvPicPr>
                      <a:picLocks noChangeAspect="1" noChangeArrowheads="1"/>
                    </pic:cNvPicPr>
                  </pic:nvPicPr>
                  <pic:blipFill>
                    <a:blip r:embed="rId20"/>
                    <a:srcRect/>
                    <a:stretch>
                      <a:fillRect/>
                    </a:stretch>
                  </pic:blipFill>
                  <pic:spPr bwMode="auto">
                    <a:xfrm>
                      <a:off x="0" y="0"/>
                      <a:ext cx="457200" cy="238125"/>
                    </a:xfrm>
                    <a:prstGeom prst="rect">
                      <a:avLst/>
                    </a:prstGeom>
                    <a:noFill/>
                    <a:ln w="9525">
                      <a:noFill/>
                      <a:miter lim="800000"/>
                      <a:headEnd/>
                      <a:tailEnd/>
                    </a:ln>
                  </pic:spPr>
                </pic:pic>
              </a:graphicData>
            </a:graphic>
          </wp:inline>
        </w:drawing>
      </w:r>
      <w:r w:rsidRPr="001F0FF6">
        <w:rPr>
          <w:color w:val="000000"/>
          <w:sz w:val="28"/>
          <w:szCs w:val="28"/>
        </w:rPr>
        <w:t> Н</w:t>
      </w:r>
      <w:proofErr w:type="gramEnd"/>
      <w:r w:rsidRPr="001F0FF6">
        <w:rPr>
          <w:color w:val="000000"/>
          <w:sz w:val="28"/>
          <w:szCs w:val="28"/>
        </w:rPr>
        <w:t>айдите расстояние между точками </w:t>
      </w:r>
      <w:r w:rsidRPr="001F0FF6">
        <w:rPr>
          <w:noProof/>
          <w:color w:val="000000"/>
          <w:sz w:val="28"/>
          <w:szCs w:val="28"/>
        </w:rPr>
        <w:drawing>
          <wp:inline distT="0" distB="0" distL="0" distR="0" wp14:anchorId="299F30DA" wp14:editId="5B21DD35">
            <wp:extent cx="161925" cy="142875"/>
            <wp:effectExtent l="19050" t="0" r="9525" b="0"/>
            <wp:docPr id="151" name="Рисунок 151" descr="https://ege.sdamgia.ru/formula/26/262e0afc75c8a9fc536a7dce57e6ebe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ege.sdamgia.ru/formula/26/262e0afc75c8a9fc536a7dce57e6ebe1p.png"/>
                    <pic:cNvPicPr>
                      <a:picLocks noChangeAspect="1" noChangeArrowheads="1"/>
                    </pic:cNvPicPr>
                  </pic:nvPicPr>
                  <pic:blipFill>
                    <a:blip r:embed="rId21"/>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Pr="001F0FF6">
        <w:rPr>
          <w:color w:val="000000"/>
          <w:sz w:val="28"/>
          <w:szCs w:val="28"/>
        </w:rPr>
        <w:t> и </w:t>
      </w:r>
      <w:r w:rsidRPr="001F0FF6">
        <w:rPr>
          <w:noProof/>
          <w:color w:val="000000"/>
          <w:sz w:val="28"/>
          <w:szCs w:val="28"/>
        </w:rPr>
        <w:drawing>
          <wp:inline distT="0" distB="0" distL="0" distR="0" wp14:anchorId="3D301511" wp14:editId="78A50CB5">
            <wp:extent cx="152400" cy="133350"/>
            <wp:effectExtent l="19050" t="0" r="0" b="0"/>
            <wp:docPr id="152" name="Рисунок 152" descr="https://ege.sdamgia.ru/formula/09/096b5dbdd0efe5fdefa4e357e9a7225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ege.sdamgia.ru/formula/09/096b5dbdd0efe5fdefa4e357e9a7225cp.png"/>
                    <pic:cNvPicPr>
                      <a:picLocks noChangeAspect="1" noChangeArrowheads="1"/>
                    </pic:cNvPicPr>
                  </pic:nvPicPr>
                  <pic:blipFill>
                    <a:blip r:embed="rId22"/>
                    <a:srcRect/>
                    <a:stretch>
                      <a:fillRect/>
                    </a:stretch>
                  </pic:blipFill>
                  <pic:spPr bwMode="auto">
                    <a:xfrm>
                      <a:off x="0" y="0"/>
                      <a:ext cx="152400" cy="133350"/>
                    </a:xfrm>
                    <a:prstGeom prst="rect">
                      <a:avLst/>
                    </a:prstGeom>
                    <a:noFill/>
                    <a:ln w="9525">
                      <a:noFill/>
                      <a:miter lim="800000"/>
                      <a:headEnd/>
                      <a:tailEnd/>
                    </a:ln>
                  </pic:spPr>
                </pic:pic>
              </a:graphicData>
            </a:graphic>
          </wp:inline>
        </w:drawing>
      </w:r>
    </w:p>
    <w:p w14:paraId="5FAF966F" w14:textId="77777777" w:rsidR="001F0FF6" w:rsidRPr="001F0FF6" w:rsidRDefault="001F0FF6" w:rsidP="001F0FF6">
      <w:pPr>
        <w:spacing w:line="360" w:lineRule="auto"/>
        <w:jc w:val="both"/>
        <w:rPr>
          <w:color w:val="000000"/>
          <w:sz w:val="28"/>
          <w:szCs w:val="28"/>
        </w:rPr>
      </w:pPr>
    </w:p>
    <w:p w14:paraId="6E2B0939" w14:textId="77777777" w:rsidR="001F0FF6" w:rsidRPr="001F0FF6" w:rsidRDefault="001F0FF6" w:rsidP="001F0FF6">
      <w:pPr>
        <w:spacing w:line="360" w:lineRule="auto"/>
        <w:jc w:val="both"/>
        <w:rPr>
          <w:b/>
          <w:bCs/>
          <w:color w:val="000000"/>
          <w:sz w:val="28"/>
          <w:szCs w:val="28"/>
        </w:rPr>
      </w:pPr>
      <w:r w:rsidRPr="001F0FF6">
        <w:rPr>
          <w:b/>
          <w:bCs/>
          <w:color w:val="000000"/>
          <w:sz w:val="28"/>
          <w:szCs w:val="28"/>
        </w:rPr>
        <w:t>В</w:t>
      </w:r>
      <w:proofErr w:type="gramStart"/>
      <w:r w:rsidRPr="001F0FF6">
        <w:rPr>
          <w:b/>
          <w:bCs/>
          <w:color w:val="000000"/>
          <w:sz w:val="28"/>
          <w:szCs w:val="28"/>
        </w:rPr>
        <w:t>7</w:t>
      </w:r>
      <w:proofErr w:type="gramEnd"/>
      <w:r w:rsidRPr="001F0FF6">
        <w:rPr>
          <w:b/>
          <w:bCs/>
          <w:color w:val="000000"/>
          <w:sz w:val="28"/>
          <w:szCs w:val="28"/>
        </w:rPr>
        <w:t xml:space="preserve">.  </w:t>
      </w:r>
      <w:r w:rsidRPr="001F0FF6">
        <w:rPr>
          <w:color w:val="000000"/>
          <w:sz w:val="28"/>
          <w:szCs w:val="28"/>
        </w:rPr>
        <w:t>Найдите значение выражения </w:t>
      </w:r>
      <w:r w:rsidRPr="001F0FF6">
        <w:rPr>
          <w:noProof/>
          <w:color w:val="000000"/>
          <w:sz w:val="28"/>
          <w:szCs w:val="28"/>
        </w:rPr>
        <w:drawing>
          <wp:inline distT="0" distB="0" distL="0" distR="0" wp14:anchorId="6EE56C4B" wp14:editId="727872DA">
            <wp:extent cx="609600" cy="476250"/>
            <wp:effectExtent l="19050" t="0" r="0" b="0"/>
            <wp:docPr id="32" name="Рисунок 32" descr="https://ege.sdamgia.ru/formula/37/37cd88200e2dc592f4ea7c070045a7f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ge.sdamgia.ru/formula/37/37cd88200e2dc592f4ea7c070045a7f3p.png"/>
                    <pic:cNvPicPr>
                      <a:picLocks noChangeAspect="1" noChangeArrowheads="1"/>
                    </pic:cNvPicPr>
                  </pic:nvPicPr>
                  <pic:blipFill>
                    <a:blip r:embed="rId23"/>
                    <a:srcRect/>
                    <a:stretch>
                      <a:fillRect/>
                    </a:stretch>
                  </pic:blipFill>
                  <pic:spPr bwMode="auto">
                    <a:xfrm>
                      <a:off x="0" y="0"/>
                      <a:ext cx="609600" cy="476250"/>
                    </a:xfrm>
                    <a:prstGeom prst="rect">
                      <a:avLst/>
                    </a:prstGeom>
                    <a:noFill/>
                    <a:ln w="9525">
                      <a:noFill/>
                      <a:miter lim="800000"/>
                      <a:headEnd/>
                      <a:tailEnd/>
                    </a:ln>
                  </pic:spPr>
                </pic:pic>
              </a:graphicData>
            </a:graphic>
          </wp:inline>
        </w:drawing>
      </w:r>
    </w:p>
    <w:p w14:paraId="040DB4F0" w14:textId="77777777" w:rsidR="001F0FF6" w:rsidRPr="001F0FF6" w:rsidRDefault="001F0FF6" w:rsidP="001F0FF6">
      <w:pPr>
        <w:spacing w:line="360" w:lineRule="auto"/>
        <w:jc w:val="both"/>
        <w:rPr>
          <w:b/>
          <w:bCs/>
          <w:color w:val="000000"/>
          <w:sz w:val="28"/>
          <w:szCs w:val="28"/>
        </w:rPr>
      </w:pPr>
      <w:r w:rsidRPr="001F0FF6">
        <w:rPr>
          <w:b/>
          <w:bCs/>
          <w:color w:val="000000"/>
          <w:sz w:val="28"/>
          <w:szCs w:val="28"/>
        </w:rPr>
        <w:lastRenderedPageBreak/>
        <w:t xml:space="preserve">В8.  </w:t>
      </w:r>
      <w:r w:rsidRPr="001F0FF6">
        <w:rPr>
          <w:color w:val="000000"/>
          <w:sz w:val="28"/>
          <w:szCs w:val="28"/>
        </w:rPr>
        <w:t>Найдите значение выражения       </w:t>
      </w:r>
      <w:r w:rsidRPr="001F0FF6">
        <w:rPr>
          <w:noProof/>
          <w:color w:val="000000"/>
          <w:sz w:val="28"/>
          <w:szCs w:val="28"/>
        </w:rPr>
        <w:drawing>
          <wp:inline distT="0" distB="0" distL="0" distR="0" wp14:anchorId="11DB0DE8" wp14:editId="1BB148BD">
            <wp:extent cx="1495425" cy="409575"/>
            <wp:effectExtent l="19050" t="0" r="9525" b="0"/>
            <wp:docPr id="34" name="Рисунок 34" descr="https://ege.sdamgia.ru/formula/34/345b2e24898606c5e8c0e957a9e4dcf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ge.sdamgia.ru/formula/34/345b2e24898606c5e8c0e957a9e4dcf9p.png"/>
                    <pic:cNvPicPr>
                      <a:picLocks noChangeAspect="1" noChangeArrowheads="1"/>
                    </pic:cNvPicPr>
                  </pic:nvPicPr>
                  <pic:blipFill>
                    <a:blip r:embed="rId24"/>
                    <a:srcRect/>
                    <a:stretch>
                      <a:fillRect/>
                    </a:stretch>
                  </pic:blipFill>
                  <pic:spPr bwMode="auto">
                    <a:xfrm>
                      <a:off x="0" y="0"/>
                      <a:ext cx="1495425" cy="409575"/>
                    </a:xfrm>
                    <a:prstGeom prst="rect">
                      <a:avLst/>
                    </a:prstGeom>
                    <a:noFill/>
                    <a:ln w="9525">
                      <a:noFill/>
                      <a:miter lim="800000"/>
                      <a:headEnd/>
                      <a:tailEnd/>
                    </a:ln>
                  </pic:spPr>
                </pic:pic>
              </a:graphicData>
            </a:graphic>
          </wp:inline>
        </w:drawing>
      </w:r>
    </w:p>
    <w:p w14:paraId="1CE31DF3" w14:textId="77777777" w:rsidR="001F0FF6" w:rsidRPr="001F0FF6" w:rsidRDefault="001F0FF6" w:rsidP="001F0FF6">
      <w:pPr>
        <w:spacing w:line="360" w:lineRule="auto"/>
        <w:jc w:val="both"/>
        <w:rPr>
          <w:color w:val="000000"/>
          <w:sz w:val="28"/>
          <w:szCs w:val="28"/>
        </w:rPr>
      </w:pPr>
      <w:r w:rsidRPr="001F0FF6">
        <w:rPr>
          <w:color w:val="000000"/>
          <w:sz w:val="28"/>
          <w:szCs w:val="28"/>
        </w:rPr>
        <w:t> </w:t>
      </w:r>
    </w:p>
    <w:p w14:paraId="5000C70C" w14:textId="77777777" w:rsidR="001F0FF6" w:rsidRPr="001F0FF6" w:rsidRDefault="001F0FF6" w:rsidP="001F0FF6">
      <w:pPr>
        <w:spacing w:line="360" w:lineRule="auto"/>
        <w:jc w:val="both"/>
        <w:rPr>
          <w:b/>
          <w:bCs/>
          <w:color w:val="000000"/>
          <w:sz w:val="28"/>
          <w:szCs w:val="28"/>
        </w:rPr>
      </w:pPr>
      <w:r w:rsidRPr="001F0FF6">
        <w:rPr>
          <w:b/>
          <w:bCs/>
          <w:color w:val="000000"/>
          <w:sz w:val="28"/>
          <w:szCs w:val="28"/>
        </w:rPr>
        <w:t>В</w:t>
      </w:r>
      <w:proofErr w:type="gramStart"/>
      <w:r w:rsidRPr="001F0FF6">
        <w:rPr>
          <w:b/>
          <w:bCs/>
          <w:color w:val="000000"/>
          <w:sz w:val="28"/>
          <w:szCs w:val="28"/>
        </w:rPr>
        <w:t>9</w:t>
      </w:r>
      <w:proofErr w:type="gramEnd"/>
      <w:r w:rsidRPr="001F0FF6">
        <w:rPr>
          <w:b/>
          <w:bCs/>
          <w:color w:val="000000"/>
          <w:sz w:val="28"/>
          <w:szCs w:val="28"/>
        </w:rPr>
        <w:t xml:space="preserve">.  </w:t>
      </w:r>
      <w:r w:rsidRPr="001F0FF6">
        <w:rPr>
          <w:color w:val="000000"/>
          <w:sz w:val="28"/>
          <w:szCs w:val="28"/>
        </w:rPr>
        <w:t>Найдите значение выражения </w:t>
      </w:r>
      <w:r w:rsidRPr="001F0FF6">
        <w:rPr>
          <w:noProof/>
          <w:color w:val="000000"/>
          <w:sz w:val="28"/>
          <w:szCs w:val="28"/>
        </w:rPr>
        <w:drawing>
          <wp:inline distT="0" distB="0" distL="0" distR="0" wp14:anchorId="7B402AC3" wp14:editId="67B56C34">
            <wp:extent cx="714375" cy="247650"/>
            <wp:effectExtent l="19050" t="0" r="9525" b="0"/>
            <wp:docPr id="36" name="Рисунок 36" descr="https://ege.sdamgia.ru/formula/6b/6bb178e4827b74a9160ac50f8dbfe6a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ge.sdamgia.ru/formula/6b/6bb178e4827b74a9160ac50f8dbfe6a8p.png"/>
                    <pic:cNvPicPr>
                      <a:picLocks noChangeAspect="1" noChangeArrowheads="1"/>
                    </pic:cNvPicPr>
                  </pic:nvPicPr>
                  <pic:blipFill>
                    <a:blip r:embed="rId25"/>
                    <a:srcRect/>
                    <a:stretch>
                      <a:fillRect/>
                    </a:stretch>
                  </pic:blipFill>
                  <pic:spPr bwMode="auto">
                    <a:xfrm>
                      <a:off x="0" y="0"/>
                      <a:ext cx="714375" cy="247650"/>
                    </a:xfrm>
                    <a:prstGeom prst="rect">
                      <a:avLst/>
                    </a:prstGeom>
                    <a:noFill/>
                    <a:ln w="9525">
                      <a:noFill/>
                      <a:miter lim="800000"/>
                      <a:headEnd/>
                      <a:tailEnd/>
                    </a:ln>
                  </pic:spPr>
                </pic:pic>
              </a:graphicData>
            </a:graphic>
          </wp:inline>
        </w:drawing>
      </w:r>
      <w:r w:rsidRPr="001F0FF6">
        <w:rPr>
          <w:color w:val="000000"/>
          <w:sz w:val="28"/>
          <w:szCs w:val="28"/>
        </w:rPr>
        <w:t> </w:t>
      </w:r>
      <w:proofErr w:type="gramStart"/>
      <w:r w:rsidRPr="001F0FF6">
        <w:rPr>
          <w:color w:val="000000"/>
          <w:sz w:val="28"/>
          <w:szCs w:val="28"/>
        </w:rPr>
        <w:t>при</w:t>
      </w:r>
      <w:proofErr w:type="gramEnd"/>
      <w:r w:rsidRPr="001F0FF6">
        <w:rPr>
          <w:color w:val="000000"/>
          <w:sz w:val="28"/>
          <w:szCs w:val="28"/>
        </w:rPr>
        <w:t> </w:t>
      </w:r>
      <w:r w:rsidRPr="001F0FF6">
        <w:rPr>
          <w:noProof/>
          <w:color w:val="000000"/>
          <w:sz w:val="28"/>
          <w:szCs w:val="28"/>
        </w:rPr>
        <w:drawing>
          <wp:inline distT="0" distB="0" distL="0" distR="0" wp14:anchorId="3605005A" wp14:editId="78EB4107">
            <wp:extent cx="438150" cy="152400"/>
            <wp:effectExtent l="19050" t="0" r="0" b="0"/>
            <wp:docPr id="37" name="Рисунок 37" descr="https://ege.sdamgia.ru/formula/4c/4cd5c38f58f1ddc08bdb64e272e1e44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ge.sdamgia.ru/formula/4c/4cd5c38f58f1ddc08bdb64e272e1e445p.png"/>
                    <pic:cNvPicPr>
                      <a:picLocks noChangeAspect="1" noChangeArrowheads="1"/>
                    </pic:cNvPicPr>
                  </pic:nvPicPr>
                  <pic:blipFill>
                    <a:blip r:embed="rId26"/>
                    <a:srcRect/>
                    <a:stretch>
                      <a:fillRect/>
                    </a:stretch>
                  </pic:blipFill>
                  <pic:spPr bwMode="auto">
                    <a:xfrm>
                      <a:off x="0" y="0"/>
                      <a:ext cx="438150" cy="152400"/>
                    </a:xfrm>
                    <a:prstGeom prst="rect">
                      <a:avLst/>
                    </a:prstGeom>
                    <a:noFill/>
                    <a:ln w="9525">
                      <a:noFill/>
                      <a:miter lim="800000"/>
                      <a:headEnd/>
                      <a:tailEnd/>
                    </a:ln>
                  </pic:spPr>
                </pic:pic>
              </a:graphicData>
            </a:graphic>
          </wp:inline>
        </w:drawing>
      </w:r>
    </w:p>
    <w:p w14:paraId="48E0F40C" w14:textId="77777777" w:rsidR="001F0FF6" w:rsidRPr="001F0FF6" w:rsidRDefault="001F0FF6" w:rsidP="001F0FF6">
      <w:pPr>
        <w:spacing w:line="360" w:lineRule="auto"/>
        <w:jc w:val="both"/>
        <w:rPr>
          <w:color w:val="000000"/>
          <w:sz w:val="28"/>
          <w:szCs w:val="28"/>
        </w:rPr>
      </w:pPr>
      <w:r w:rsidRPr="001F0FF6">
        <w:rPr>
          <w:b/>
          <w:bCs/>
          <w:color w:val="000000"/>
          <w:sz w:val="28"/>
          <w:szCs w:val="28"/>
        </w:rPr>
        <w:t>В10. </w:t>
      </w:r>
      <w:r w:rsidRPr="001F0FF6">
        <w:rPr>
          <w:color w:val="000000"/>
          <w:sz w:val="28"/>
          <w:szCs w:val="28"/>
        </w:rPr>
        <w:t>Найдите наибольшее значение функции </w:t>
      </w:r>
      <w:r w:rsidRPr="001F0FF6">
        <w:rPr>
          <w:noProof/>
          <w:color w:val="000000"/>
          <w:sz w:val="28"/>
          <w:szCs w:val="28"/>
        </w:rPr>
        <w:drawing>
          <wp:inline distT="0" distB="0" distL="0" distR="0" wp14:anchorId="742A9C8E" wp14:editId="21C4ECE6">
            <wp:extent cx="1895475" cy="238125"/>
            <wp:effectExtent l="19050" t="0" r="9525" b="0"/>
            <wp:docPr id="39" name="Рисунок 39" descr="https://ege.sdamgia.ru/formula/67/6732f76bc6b5b9ad4081eade2694e7f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ege.sdamgia.ru/formula/67/6732f76bc6b5b9ad4081eade2694e7f1p.png"/>
                    <pic:cNvPicPr>
                      <a:picLocks noChangeAspect="1" noChangeArrowheads="1"/>
                    </pic:cNvPicPr>
                  </pic:nvPicPr>
                  <pic:blipFill>
                    <a:blip r:embed="rId27"/>
                    <a:srcRect/>
                    <a:stretch>
                      <a:fillRect/>
                    </a:stretch>
                  </pic:blipFill>
                  <pic:spPr bwMode="auto">
                    <a:xfrm>
                      <a:off x="0" y="0"/>
                      <a:ext cx="1895475" cy="238125"/>
                    </a:xfrm>
                    <a:prstGeom prst="rect">
                      <a:avLst/>
                    </a:prstGeom>
                    <a:noFill/>
                    <a:ln w="9525">
                      <a:noFill/>
                      <a:miter lim="800000"/>
                      <a:headEnd/>
                      <a:tailEnd/>
                    </a:ln>
                  </pic:spPr>
                </pic:pic>
              </a:graphicData>
            </a:graphic>
          </wp:inline>
        </w:drawing>
      </w:r>
      <w:r w:rsidRPr="001F0FF6">
        <w:rPr>
          <w:color w:val="000000"/>
          <w:sz w:val="28"/>
          <w:szCs w:val="28"/>
        </w:rPr>
        <w:t> </w:t>
      </w:r>
    </w:p>
    <w:p w14:paraId="78FF3E48" w14:textId="77777777" w:rsidR="001F0FF6" w:rsidRPr="001F0FF6" w:rsidRDefault="001F0FF6" w:rsidP="001F0FF6">
      <w:pPr>
        <w:spacing w:line="360" w:lineRule="auto"/>
        <w:jc w:val="both"/>
        <w:rPr>
          <w:color w:val="000000"/>
          <w:sz w:val="28"/>
          <w:szCs w:val="28"/>
        </w:rPr>
      </w:pPr>
      <w:r w:rsidRPr="001F0FF6">
        <w:rPr>
          <w:color w:val="000000"/>
          <w:sz w:val="28"/>
          <w:szCs w:val="28"/>
        </w:rPr>
        <w:t>на отрезке </w:t>
      </w:r>
      <w:r w:rsidRPr="001F0FF6">
        <w:rPr>
          <w:noProof/>
          <w:color w:val="000000"/>
          <w:sz w:val="28"/>
          <w:szCs w:val="28"/>
        </w:rPr>
        <w:drawing>
          <wp:inline distT="0" distB="0" distL="0" distR="0" wp14:anchorId="1AC0EA08" wp14:editId="75DEEA67">
            <wp:extent cx="533400" cy="180975"/>
            <wp:effectExtent l="19050" t="0" r="0" b="0"/>
            <wp:docPr id="40" name="Рисунок 40" descr="https://ege.sdamgia.ru/formula/60/601cff0ba82bc06dbcf2c4b73aa0023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ge.sdamgia.ru/formula/60/601cff0ba82bc06dbcf2c4b73aa00233p.png"/>
                    <pic:cNvPicPr>
                      <a:picLocks noChangeAspect="1" noChangeArrowheads="1"/>
                    </pic:cNvPicPr>
                  </pic:nvPicPr>
                  <pic:blipFill>
                    <a:blip r:embed="rId28"/>
                    <a:srcRect/>
                    <a:stretch>
                      <a:fillRect/>
                    </a:stretch>
                  </pic:blipFill>
                  <pic:spPr bwMode="auto">
                    <a:xfrm>
                      <a:off x="0" y="0"/>
                      <a:ext cx="533400" cy="180975"/>
                    </a:xfrm>
                    <a:prstGeom prst="rect">
                      <a:avLst/>
                    </a:prstGeom>
                    <a:noFill/>
                    <a:ln w="9525">
                      <a:noFill/>
                      <a:miter lim="800000"/>
                      <a:headEnd/>
                      <a:tailEnd/>
                    </a:ln>
                  </pic:spPr>
                </pic:pic>
              </a:graphicData>
            </a:graphic>
          </wp:inline>
        </w:drawing>
      </w:r>
    </w:p>
    <w:p w14:paraId="73054CC2" w14:textId="77777777" w:rsidR="001F0FF6" w:rsidRPr="001F0FF6" w:rsidRDefault="001F0FF6" w:rsidP="001F0FF6">
      <w:pPr>
        <w:spacing w:line="360" w:lineRule="auto"/>
        <w:jc w:val="both"/>
        <w:rPr>
          <w:color w:val="000000"/>
          <w:sz w:val="28"/>
          <w:szCs w:val="28"/>
        </w:rPr>
      </w:pPr>
    </w:p>
    <w:p w14:paraId="2D5EB161" w14:textId="77777777" w:rsidR="001F0FF6" w:rsidRPr="001F0FF6" w:rsidRDefault="001F0FF6" w:rsidP="001F0FF6">
      <w:pPr>
        <w:spacing w:line="360" w:lineRule="auto"/>
        <w:jc w:val="both"/>
        <w:rPr>
          <w:b/>
          <w:sz w:val="28"/>
          <w:szCs w:val="28"/>
        </w:rPr>
      </w:pPr>
      <w:r w:rsidRPr="001F0FF6">
        <w:rPr>
          <w:b/>
          <w:sz w:val="28"/>
          <w:szCs w:val="28"/>
        </w:rPr>
        <w:t xml:space="preserve">ЧАСТЬ </w:t>
      </w:r>
      <w:r w:rsidRPr="001F0FF6">
        <w:rPr>
          <w:b/>
          <w:sz w:val="28"/>
          <w:szCs w:val="28"/>
          <w:lang w:val="en-US"/>
        </w:rPr>
        <w:t>II</w:t>
      </w:r>
    </w:p>
    <w:p w14:paraId="24C7964E" w14:textId="77777777" w:rsidR="001F0FF6" w:rsidRPr="001F0FF6" w:rsidRDefault="001F0FF6" w:rsidP="001F0FF6">
      <w:pPr>
        <w:spacing w:line="360" w:lineRule="auto"/>
        <w:jc w:val="both"/>
        <w:rPr>
          <w:color w:val="000000"/>
          <w:sz w:val="28"/>
          <w:szCs w:val="28"/>
        </w:rPr>
      </w:pPr>
      <w:r w:rsidRPr="001F0FF6">
        <w:rPr>
          <w:b/>
          <w:bCs/>
          <w:color w:val="000000"/>
          <w:sz w:val="28"/>
          <w:szCs w:val="28"/>
        </w:rPr>
        <w:t>С</w:t>
      </w:r>
      <w:proofErr w:type="gramStart"/>
      <w:r w:rsidRPr="001F0FF6">
        <w:rPr>
          <w:b/>
          <w:bCs/>
          <w:color w:val="000000"/>
          <w:sz w:val="28"/>
          <w:szCs w:val="28"/>
        </w:rPr>
        <w:t>1</w:t>
      </w:r>
      <w:proofErr w:type="gramEnd"/>
      <w:r w:rsidRPr="001F0FF6">
        <w:rPr>
          <w:b/>
          <w:bCs/>
          <w:color w:val="000000"/>
          <w:sz w:val="28"/>
          <w:szCs w:val="28"/>
        </w:rPr>
        <w:t>. </w:t>
      </w:r>
      <w:r w:rsidRPr="001F0FF6">
        <w:rPr>
          <w:color w:val="000000"/>
          <w:sz w:val="28"/>
          <w:szCs w:val="28"/>
        </w:rPr>
        <w:t>а) Решите уравнение </w:t>
      </w:r>
      <w:r w:rsidRPr="001F0FF6">
        <w:rPr>
          <w:noProof/>
          <w:color w:val="000000"/>
          <w:sz w:val="28"/>
          <w:szCs w:val="28"/>
        </w:rPr>
        <w:drawing>
          <wp:inline distT="0" distB="0" distL="0" distR="0" wp14:anchorId="03D365C9" wp14:editId="5FF486F1">
            <wp:extent cx="2438400" cy="438150"/>
            <wp:effectExtent l="19050" t="0" r="0" b="0"/>
            <wp:docPr id="47" name="Рисунок 47" descr="https://ege.sdamgia.ru/formula/40/40e332a113e99d4006a93867a07a360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ege.sdamgia.ru/formula/40/40e332a113e99d4006a93867a07a360fp.png"/>
                    <pic:cNvPicPr>
                      <a:picLocks noChangeAspect="1" noChangeArrowheads="1"/>
                    </pic:cNvPicPr>
                  </pic:nvPicPr>
                  <pic:blipFill>
                    <a:blip r:embed="rId29"/>
                    <a:srcRect/>
                    <a:stretch>
                      <a:fillRect/>
                    </a:stretch>
                  </pic:blipFill>
                  <pic:spPr bwMode="auto">
                    <a:xfrm>
                      <a:off x="0" y="0"/>
                      <a:ext cx="2438400" cy="438150"/>
                    </a:xfrm>
                    <a:prstGeom prst="rect">
                      <a:avLst/>
                    </a:prstGeom>
                    <a:noFill/>
                    <a:ln w="9525">
                      <a:noFill/>
                      <a:miter lim="800000"/>
                      <a:headEnd/>
                      <a:tailEnd/>
                    </a:ln>
                  </pic:spPr>
                </pic:pic>
              </a:graphicData>
            </a:graphic>
          </wp:inline>
        </w:drawing>
      </w:r>
    </w:p>
    <w:p w14:paraId="17DDED6E" w14:textId="77777777" w:rsidR="001F0FF6" w:rsidRPr="001F0FF6" w:rsidRDefault="001F0FF6" w:rsidP="001F0FF6">
      <w:pPr>
        <w:spacing w:line="360" w:lineRule="auto"/>
        <w:jc w:val="both"/>
        <w:rPr>
          <w:b/>
          <w:bCs/>
          <w:color w:val="000000"/>
          <w:sz w:val="28"/>
          <w:szCs w:val="28"/>
        </w:rPr>
      </w:pPr>
    </w:p>
    <w:p w14:paraId="37EA4631" w14:textId="77777777" w:rsidR="001F0FF6" w:rsidRPr="001F0FF6" w:rsidRDefault="001F0FF6" w:rsidP="001F0FF6">
      <w:pPr>
        <w:spacing w:line="360" w:lineRule="auto"/>
        <w:ind w:firstLine="375"/>
        <w:jc w:val="both"/>
        <w:rPr>
          <w:color w:val="000000"/>
          <w:sz w:val="28"/>
          <w:szCs w:val="28"/>
        </w:rPr>
      </w:pPr>
      <w:r w:rsidRPr="001F0FF6">
        <w:rPr>
          <w:color w:val="000000"/>
          <w:sz w:val="28"/>
          <w:szCs w:val="28"/>
        </w:rPr>
        <w:t>б) Найдите все корни этого уравнения, принадлежащие отрезку </w:t>
      </w:r>
      <w:r w:rsidRPr="001F0FF6">
        <w:rPr>
          <w:noProof/>
          <w:color w:val="000000"/>
          <w:sz w:val="28"/>
          <w:szCs w:val="28"/>
        </w:rPr>
        <w:drawing>
          <wp:inline distT="0" distB="0" distL="0" distR="0" wp14:anchorId="42E9AADC" wp14:editId="194C9590">
            <wp:extent cx="981075" cy="438150"/>
            <wp:effectExtent l="19050" t="0" r="9525" b="0"/>
            <wp:docPr id="48" name="Рисунок 48" descr="https://ege.sdamgia.ru/formula/48/4823e19b2441785f12c8b265eb172a4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ege.sdamgia.ru/formula/48/4823e19b2441785f12c8b265eb172a42p.png"/>
                    <pic:cNvPicPr>
                      <a:picLocks noChangeAspect="1" noChangeArrowheads="1"/>
                    </pic:cNvPicPr>
                  </pic:nvPicPr>
                  <pic:blipFill>
                    <a:blip r:embed="rId30"/>
                    <a:srcRect/>
                    <a:stretch>
                      <a:fillRect/>
                    </a:stretch>
                  </pic:blipFill>
                  <pic:spPr bwMode="auto">
                    <a:xfrm>
                      <a:off x="0" y="0"/>
                      <a:ext cx="981075" cy="438150"/>
                    </a:xfrm>
                    <a:prstGeom prst="rect">
                      <a:avLst/>
                    </a:prstGeom>
                    <a:noFill/>
                    <a:ln w="9525">
                      <a:noFill/>
                      <a:miter lim="800000"/>
                      <a:headEnd/>
                      <a:tailEnd/>
                    </a:ln>
                  </pic:spPr>
                </pic:pic>
              </a:graphicData>
            </a:graphic>
          </wp:inline>
        </w:drawing>
      </w:r>
    </w:p>
    <w:p w14:paraId="3193863E" w14:textId="77777777" w:rsidR="001F0FF6" w:rsidRPr="001F0FF6" w:rsidRDefault="001F0FF6" w:rsidP="001F0FF6">
      <w:pPr>
        <w:spacing w:line="360" w:lineRule="auto"/>
        <w:ind w:firstLine="375"/>
        <w:jc w:val="both"/>
        <w:rPr>
          <w:b/>
          <w:bCs/>
          <w:color w:val="000000"/>
          <w:sz w:val="28"/>
          <w:szCs w:val="28"/>
        </w:rPr>
      </w:pPr>
    </w:p>
    <w:p w14:paraId="0391B418" w14:textId="77777777" w:rsidR="001F0FF6" w:rsidRPr="001F0FF6" w:rsidRDefault="001F0FF6" w:rsidP="001F0FF6">
      <w:pPr>
        <w:spacing w:line="360" w:lineRule="auto"/>
        <w:rPr>
          <w:b/>
          <w:bCs/>
          <w:color w:val="000000"/>
          <w:sz w:val="28"/>
          <w:szCs w:val="28"/>
        </w:rPr>
      </w:pPr>
      <w:r w:rsidRPr="001F0FF6">
        <w:rPr>
          <w:b/>
          <w:bCs/>
          <w:color w:val="000000"/>
          <w:sz w:val="28"/>
          <w:szCs w:val="28"/>
        </w:rPr>
        <w:t>С</w:t>
      </w:r>
      <w:proofErr w:type="gramStart"/>
      <w:r w:rsidRPr="001F0FF6">
        <w:rPr>
          <w:b/>
          <w:bCs/>
          <w:color w:val="000000"/>
          <w:sz w:val="28"/>
          <w:szCs w:val="28"/>
        </w:rPr>
        <w:t>2</w:t>
      </w:r>
      <w:proofErr w:type="gramEnd"/>
      <w:r w:rsidRPr="001F0FF6">
        <w:rPr>
          <w:b/>
          <w:bCs/>
          <w:color w:val="000000"/>
          <w:sz w:val="28"/>
          <w:szCs w:val="28"/>
        </w:rPr>
        <w:t xml:space="preserve">.  </w:t>
      </w:r>
      <w:r w:rsidRPr="001F0FF6">
        <w:rPr>
          <w:color w:val="000000"/>
          <w:sz w:val="28"/>
          <w:szCs w:val="28"/>
        </w:rPr>
        <w:t>В правильной четырёхугольной призме </w:t>
      </w:r>
      <w:r w:rsidRPr="001F0FF6">
        <w:rPr>
          <w:i/>
          <w:iCs/>
          <w:color w:val="000000"/>
          <w:sz w:val="28"/>
          <w:szCs w:val="28"/>
        </w:rPr>
        <w:t>ABCDA</w:t>
      </w:r>
      <w:r w:rsidRPr="001F0FF6">
        <w:rPr>
          <w:color w:val="000000"/>
          <w:sz w:val="28"/>
          <w:szCs w:val="28"/>
          <w:vertAlign w:val="subscript"/>
        </w:rPr>
        <w:t>1</w:t>
      </w:r>
      <w:r w:rsidRPr="001F0FF6">
        <w:rPr>
          <w:i/>
          <w:iCs/>
          <w:color w:val="000000"/>
          <w:sz w:val="28"/>
          <w:szCs w:val="28"/>
        </w:rPr>
        <w:t>B</w:t>
      </w:r>
      <w:r w:rsidRPr="001F0FF6">
        <w:rPr>
          <w:color w:val="000000"/>
          <w:sz w:val="28"/>
          <w:szCs w:val="28"/>
          <w:vertAlign w:val="subscript"/>
        </w:rPr>
        <w:t>1</w:t>
      </w:r>
      <w:r w:rsidRPr="001F0FF6">
        <w:rPr>
          <w:i/>
          <w:iCs/>
          <w:color w:val="000000"/>
          <w:sz w:val="28"/>
          <w:szCs w:val="28"/>
        </w:rPr>
        <w:t>C</w:t>
      </w:r>
      <w:r w:rsidRPr="001F0FF6">
        <w:rPr>
          <w:color w:val="000000"/>
          <w:sz w:val="28"/>
          <w:szCs w:val="28"/>
          <w:vertAlign w:val="subscript"/>
        </w:rPr>
        <w:t>1</w:t>
      </w:r>
      <w:r w:rsidRPr="001F0FF6">
        <w:rPr>
          <w:i/>
          <w:iCs/>
          <w:color w:val="000000"/>
          <w:sz w:val="28"/>
          <w:szCs w:val="28"/>
        </w:rPr>
        <w:t>D</w:t>
      </w:r>
      <w:r w:rsidRPr="001F0FF6">
        <w:rPr>
          <w:color w:val="000000"/>
          <w:sz w:val="28"/>
          <w:szCs w:val="28"/>
          <w:vertAlign w:val="subscript"/>
        </w:rPr>
        <w:t>1</w:t>
      </w:r>
      <w:r w:rsidRPr="001F0FF6">
        <w:rPr>
          <w:color w:val="000000"/>
          <w:sz w:val="28"/>
          <w:szCs w:val="28"/>
        </w:rPr>
        <w:t> сторона основания </w:t>
      </w:r>
      <w:r w:rsidRPr="001F0FF6">
        <w:rPr>
          <w:i/>
          <w:iCs/>
          <w:color w:val="000000"/>
          <w:sz w:val="28"/>
          <w:szCs w:val="28"/>
        </w:rPr>
        <w:t>AB</w:t>
      </w:r>
      <w:r w:rsidRPr="001F0FF6">
        <w:rPr>
          <w:color w:val="000000"/>
          <w:sz w:val="28"/>
          <w:szCs w:val="28"/>
        </w:rPr>
        <w:t> равна 3, а боковое ребро</w:t>
      </w:r>
      <w:proofErr w:type="gramStart"/>
      <w:r w:rsidRPr="001F0FF6">
        <w:rPr>
          <w:color w:val="000000"/>
          <w:sz w:val="28"/>
          <w:szCs w:val="28"/>
        </w:rPr>
        <w:t> </w:t>
      </w:r>
      <w:r w:rsidRPr="001F0FF6">
        <w:rPr>
          <w:noProof/>
          <w:color w:val="000000"/>
          <w:sz w:val="28"/>
          <w:szCs w:val="28"/>
        </w:rPr>
        <w:drawing>
          <wp:inline distT="0" distB="0" distL="0" distR="0" wp14:anchorId="2A126E69" wp14:editId="2022755C">
            <wp:extent cx="809625" cy="238125"/>
            <wp:effectExtent l="19050" t="0" r="9525" b="0"/>
            <wp:docPr id="56" name="Рисунок 56" descr="https://ege.sdamgia.ru/formula/b8/b855f3ffd67d15e059750d3a1b8b0b5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ege.sdamgia.ru/formula/b8/b855f3ffd67d15e059750d3a1b8b0b50p.png"/>
                    <pic:cNvPicPr>
                      <a:picLocks noChangeAspect="1" noChangeArrowheads="1"/>
                    </pic:cNvPicPr>
                  </pic:nvPicPr>
                  <pic:blipFill>
                    <a:blip r:embed="rId31"/>
                    <a:srcRect/>
                    <a:stretch>
                      <a:fillRect/>
                    </a:stretch>
                  </pic:blipFill>
                  <pic:spPr bwMode="auto">
                    <a:xfrm>
                      <a:off x="0" y="0"/>
                      <a:ext cx="809625" cy="238125"/>
                    </a:xfrm>
                    <a:prstGeom prst="rect">
                      <a:avLst/>
                    </a:prstGeom>
                    <a:noFill/>
                    <a:ln w="9525">
                      <a:noFill/>
                      <a:miter lim="800000"/>
                      <a:headEnd/>
                      <a:tailEnd/>
                    </a:ln>
                  </pic:spPr>
                </pic:pic>
              </a:graphicData>
            </a:graphic>
          </wp:inline>
        </w:drawing>
      </w:r>
      <w:r w:rsidRPr="001F0FF6">
        <w:rPr>
          <w:color w:val="000000"/>
          <w:sz w:val="28"/>
          <w:szCs w:val="28"/>
        </w:rPr>
        <w:t> Н</w:t>
      </w:r>
      <w:proofErr w:type="gramEnd"/>
      <w:r w:rsidRPr="001F0FF6">
        <w:rPr>
          <w:color w:val="000000"/>
          <w:sz w:val="28"/>
          <w:szCs w:val="28"/>
        </w:rPr>
        <w:t>а рёбрах </w:t>
      </w:r>
      <w:r w:rsidRPr="001F0FF6">
        <w:rPr>
          <w:i/>
          <w:iCs/>
          <w:color w:val="000000"/>
          <w:sz w:val="28"/>
          <w:szCs w:val="28"/>
        </w:rPr>
        <w:t>AB</w:t>
      </w:r>
      <w:r w:rsidRPr="001F0FF6">
        <w:rPr>
          <w:color w:val="000000"/>
          <w:sz w:val="28"/>
          <w:szCs w:val="28"/>
        </w:rPr>
        <w:t>, </w:t>
      </w:r>
      <w:r w:rsidRPr="001F0FF6">
        <w:rPr>
          <w:i/>
          <w:iCs/>
          <w:color w:val="000000"/>
          <w:sz w:val="28"/>
          <w:szCs w:val="28"/>
        </w:rPr>
        <w:t>A</w:t>
      </w:r>
      <w:r w:rsidRPr="001F0FF6">
        <w:rPr>
          <w:color w:val="000000"/>
          <w:sz w:val="28"/>
          <w:szCs w:val="28"/>
          <w:vertAlign w:val="subscript"/>
        </w:rPr>
        <w:t>1</w:t>
      </w:r>
      <w:r w:rsidRPr="001F0FF6">
        <w:rPr>
          <w:i/>
          <w:iCs/>
          <w:color w:val="000000"/>
          <w:sz w:val="28"/>
          <w:szCs w:val="28"/>
        </w:rPr>
        <w:t>D</w:t>
      </w:r>
      <w:r w:rsidRPr="001F0FF6">
        <w:rPr>
          <w:color w:val="000000"/>
          <w:sz w:val="28"/>
          <w:szCs w:val="28"/>
          <w:vertAlign w:val="subscript"/>
        </w:rPr>
        <w:t>1</w:t>
      </w:r>
      <w:r w:rsidRPr="001F0FF6">
        <w:rPr>
          <w:color w:val="000000"/>
          <w:sz w:val="28"/>
          <w:szCs w:val="28"/>
        </w:rPr>
        <w:t> и </w:t>
      </w:r>
      <w:r w:rsidRPr="001F0FF6">
        <w:rPr>
          <w:i/>
          <w:iCs/>
          <w:color w:val="000000"/>
          <w:sz w:val="28"/>
          <w:szCs w:val="28"/>
        </w:rPr>
        <w:t>C</w:t>
      </w:r>
      <w:r w:rsidRPr="001F0FF6">
        <w:rPr>
          <w:color w:val="000000"/>
          <w:sz w:val="28"/>
          <w:szCs w:val="28"/>
          <w:vertAlign w:val="subscript"/>
        </w:rPr>
        <w:t>1</w:t>
      </w:r>
      <w:r w:rsidRPr="001F0FF6">
        <w:rPr>
          <w:i/>
          <w:iCs/>
          <w:color w:val="000000"/>
          <w:sz w:val="28"/>
          <w:szCs w:val="28"/>
        </w:rPr>
        <w:t>D</w:t>
      </w:r>
      <w:r w:rsidRPr="001F0FF6">
        <w:rPr>
          <w:color w:val="000000"/>
          <w:sz w:val="28"/>
          <w:szCs w:val="28"/>
          <w:vertAlign w:val="subscript"/>
        </w:rPr>
        <w:t>1</w:t>
      </w:r>
      <w:r w:rsidRPr="001F0FF6">
        <w:rPr>
          <w:color w:val="000000"/>
          <w:sz w:val="28"/>
          <w:szCs w:val="28"/>
        </w:rPr>
        <w:t> отмечены точки </w:t>
      </w:r>
      <w:r w:rsidRPr="001F0FF6">
        <w:rPr>
          <w:i/>
          <w:iCs/>
          <w:color w:val="000000"/>
          <w:sz w:val="28"/>
          <w:szCs w:val="28"/>
        </w:rPr>
        <w:t>M, N</w:t>
      </w:r>
      <w:r w:rsidRPr="001F0FF6">
        <w:rPr>
          <w:color w:val="000000"/>
          <w:sz w:val="28"/>
          <w:szCs w:val="28"/>
        </w:rPr>
        <w:t> и </w:t>
      </w:r>
      <w:r w:rsidRPr="001F0FF6">
        <w:rPr>
          <w:i/>
          <w:iCs/>
          <w:color w:val="000000"/>
          <w:sz w:val="28"/>
          <w:szCs w:val="28"/>
        </w:rPr>
        <w:t>K</w:t>
      </w:r>
      <w:r w:rsidRPr="001F0FF6">
        <w:rPr>
          <w:color w:val="000000"/>
          <w:sz w:val="28"/>
          <w:szCs w:val="28"/>
        </w:rPr>
        <w:t> соответственно, причём </w:t>
      </w:r>
      <w:r w:rsidRPr="001F0FF6">
        <w:rPr>
          <w:i/>
          <w:iCs/>
          <w:color w:val="000000"/>
          <w:sz w:val="28"/>
          <w:szCs w:val="28"/>
        </w:rPr>
        <w:t>AM</w:t>
      </w:r>
      <w:r w:rsidRPr="001F0FF6">
        <w:rPr>
          <w:color w:val="000000"/>
          <w:sz w:val="28"/>
          <w:szCs w:val="28"/>
        </w:rPr>
        <w:t> = </w:t>
      </w:r>
      <w:r w:rsidRPr="001F0FF6">
        <w:rPr>
          <w:i/>
          <w:iCs/>
          <w:color w:val="000000"/>
          <w:sz w:val="28"/>
          <w:szCs w:val="28"/>
        </w:rPr>
        <w:t>A</w:t>
      </w:r>
      <w:r w:rsidRPr="001F0FF6">
        <w:rPr>
          <w:color w:val="000000"/>
          <w:sz w:val="28"/>
          <w:szCs w:val="28"/>
          <w:vertAlign w:val="subscript"/>
        </w:rPr>
        <w:t>1</w:t>
      </w:r>
      <w:r w:rsidRPr="001F0FF6">
        <w:rPr>
          <w:i/>
          <w:iCs/>
          <w:color w:val="000000"/>
          <w:sz w:val="28"/>
          <w:szCs w:val="28"/>
        </w:rPr>
        <w:t>N</w:t>
      </w:r>
      <w:r w:rsidRPr="001F0FF6">
        <w:rPr>
          <w:color w:val="000000"/>
          <w:sz w:val="28"/>
          <w:szCs w:val="28"/>
        </w:rPr>
        <w:t> = </w:t>
      </w:r>
      <w:r w:rsidRPr="001F0FF6">
        <w:rPr>
          <w:i/>
          <w:iCs/>
          <w:color w:val="000000"/>
          <w:sz w:val="28"/>
          <w:szCs w:val="28"/>
        </w:rPr>
        <w:t>C</w:t>
      </w:r>
      <w:r w:rsidRPr="001F0FF6">
        <w:rPr>
          <w:color w:val="000000"/>
          <w:sz w:val="28"/>
          <w:szCs w:val="28"/>
          <w:vertAlign w:val="subscript"/>
        </w:rPr>
        <w:t>1</w:t>
      </w:r>
      <w:r w:rsidRPr="001F0FF6">
        <w:rPr>
          <w:i/>
          <w:iCs/>
          <w:color w:val="000000"/>
          <w:sz w:val="28"/>
          <w:szCs w:val="28"/>
        </w:rPr>
        <w:t>K</w:t>
      </w:r>
      <w:r w:rsidRPr="001F0FF6">
        <w:rPr>
          <w:color w:val="000000"/>
          <w:sz w:val="28"/>
          <w:szCs w:val="28"/>
        </w:rPr>
        <w:t> = 1.</w:t>
      </w:r>
    </w:p>
    <w:p w14:paraId="07B6BFB5" w14:textId="77777777" w:rsidR="001F0FF6" w:rsidRPr="001F0FF6" w:rsidRDefault="001F0FF6" w:rsidP="001F0FF6">
      <w:pPr>
        <w:spacing w:line="360" w:lineRule="auto"/>
        <w:ind w:firstLine="375"/>
        <w:rPr>
          <w:color w:val="000000"/>
          <w:sz w:val="28"/>
          <w:szCs w:val="28"/>
        </w:rPr>
      </w:pPr>
      <w:r w:rsidRPr="001F0FF6">
        <w:rPr>
          <w:color w:val="000000"/>
          <w:sz w:val="28"/>
          <w:szCs w:val="28"/>
        </w:rPr>
        <w:t>а) Пусть </w:t>
      </w:r>
      <w:r w:rsidRPr="001F0FF6">
        <w:rPr>
          <w:i/>
          <w:iCs/>
          <w:color w:val="000000"/>
          <w:sz w:val="28"/>
          <w:szCs w:val="28"/>
        </w:rPr>
        <w:t>L</w:t>
      </w:r>
      <w:r w:rsidRPr="001F0FF6">
        <w:rPr>
          <w:color w:val="000000"/>
          <w:sz w:val="28"/>
          <w:szCs w:val="28"/>
        </w:rPr>
        <w:t> — точка пересечения плоскости </w:t>
      </w:r>
      <w:r w:rsidRPr="001F0FF6">
        <w:rPr>
          <w:i/>
          <w:iCs/>
          <w:color w:val="000000"/>
          <w:sz w:val="28"/>
          <w:szCs w:val="28"/>
        </w:rPr>
        <w:t>MNK</w:t>
      </w:r>
      <w:r w:rsidRPr="001F0FF6">
        <w:rPr>
          <w:color w:val="000000"/>
          <w:sz w:val="28"/>
          <w:szCs w:val="28"/>
        </w:rPr>
        <w:t> с ребром </w:t>
      </w:r>
      <w:r w:rsidRPr="001F0FF6">
        <w:rPr>
          <w:i/>
          <w:iCs/>
          <w:color w:val="000000"/>
          <w:sz w:val="28"/>
          <w:szCs w:val="28"/>
        </w:rPr>
        <w:t>BC</w:t>
      </w:r>
      <w:r w:rsidRPr="001F0FF6">
        <w:rPr>
          <w:color w:val="000000"/>
          <w:sz w:val="28"/>
          <w:szCs w:val="28"/>
        </w:rPr>
        <w:t>. Докажите, что </w:t>
      </w:r>
      <w:r w:rsidRPr="001F0FF6">
        <w:rPr>
          <w:i/>
          <w:iCs/>
          <w:color w:val="000000"/>
          <w:sz w:val="28"/>
          <w:szCs w:val="28"/>
        </w:rPr>
        <w:t>MNKL</w:t>
      </w:r>
      <w:r w:rsidRPr="001F0FF6">
        <w:rPr>
          <w:color w:val="000000"/>
          <w:sz w:val="28"/>
          <w:szCs w:val="28"/>
        </w:rPr>
        <w:t> — квадрат.</w:t>
      </w:r>
    </w:p>
    <w:p w14:paraId="08E54512" w14:textId="77777777" w:rsidR="001F0FF6" w:rsidRPr="001F0FF6" w:rsidRDefault="001F0FF6" w:rsidP="001F0FF6">
      <w:pPr>
        <w:spacing w:line="360" w:lineRule="auto"/>
        <w:ind w:firstLine="375"/>
        <w:rPr>
          <w:color w:val="000000"/>
          <w:sz w:val="28"/>
          <w:szCs w:val="28"/>
        </w:rPr>
      </w:pPr>
      <w:r w:rsidRPr="001F0FF6">
        <w:rPr>
          <w:color w:val="000000"/>
          <w:sz w:val="28"/>
          <w:szCs w:val="28"/>
        </w:rPr>
        <w:t>б) Найдите площадь сечения призмы плоскостью </w:t>
      </w:r>
      <w:r w:rsidRPr="001F0FF6">
        <w:rPr>
          <w:i/>
          <w:iCs/>
          <w:color w:val="000000"/>
          <w:sz w:val="28"/>
          <w:szCs w:val="28"/>
        </w:rPr>
        <w:t>MNK</w:t>
      </w:r>
      <w:r w:rsidRPr="001F0FF6">
        <w:rPr>
          <w:color w:val="000000"/>
          <w:sz w:val="28"/>
          <w:szCs w:val="28"/>
        </w:rPr>
        <w:t>.</w:t>
      </w:r>
    </w:p>
    <w:p w14:paraId="5E976D7F" w14:textId="77777777" w:rsidR="001F0FF6" w:rsidRPr="001F0FF6" w:rsidRDefault="001F0FF6" w:rsidP="001F0FF6">
      <w:pPr>
        <w:spacing w:line="360" w:lineRule="auto"/>
        <w:jc w:val="right"/>
        <w:rPr>
          <w:b/>
          <w:bCs/>
          <w:sz w:val="28"/>
          <w:szCs w:val="20"/>
        </w:rPr>
        <w:sectPr w:rsidR="001F0FF6" w:rsidRPr="001F0FF6" w:rsidSect="001F0FF6">
          <w:type w:val="continuous"/>
          <w:pgSz w:w="16838" w:h="11906" w:orient="landscape"/>
          <w:pgMar w:top="1701" w:right="1134" w:bottom="850" w:left="1134" w:header="57" w:footer="57" w:gutter="0"/>
          <w:cols w:space="708"/>
          <w:docGrid w:linePitch="381"/>
        </w:sectPr>
      </w:pPr>
    </w:p>
    <w:p w14:paraId="0585B660" w14:textId="59365714" w:rsidR="001F0FF6" w:rsidRPr="001F0FF6" w:rsidRDefault="001F0FF6" w:rsidP="001F0FF6">
      <w:pPr>
        <w:keepNext/>
        <w:keepLines/>
        <w:spacing w:line="360" w:lineRule="auto"/>
        <w:jc w:val="center"/>
        <w:outlineLvl w:val="0"/>
        <w:rPr>
          <w:b/>
          <w:bCs/>
          <w:color w:val="365F91"/>
          <w:sz w:val="28"/>
          <w:szCs w:val="28"/>
        </w:rPr>
      </w:pPr>
      <w:bookmarkStart w:id="8" w:name="_Toc45588527"/>
      <w:r w:rsidRPr="001F0FF6">
        <w:rPr>
          <w:b/>
          <w:bCs/>
          <w:color w:val="000000"/>
          <w:sz w:val="28"/>
          <w:szCs w:val="28"/>
        </w:rPr>
        <w:lastRenderedPageBreak/>
        <w:t>Итоговая контрольная работа «Математика – 11 класс»</w:t>
      </w:r>
      <w:r w:rsidRPr="001F0FF6">
        <w:rPr>
          <w:b/>
          <w:bCs/>
          <w:color w:val="365F91"/>
          <w:sz w:val="28"/>
          <w:szCs w:val="28"/>
        </w:rPr>
        <w:t>.</w:t>
      </w:r>
      <w:bookmarkEnd w:id="8"/>
    </w:p>
    <w:p w14:paraId="75B2346C" w14:textId="77777777" w:rsidR="001F0FF6" w:rsidRPr="001F0FF6" w:rsidRDefault="001F0FF6" w:rsidP="001F0FF6">
      <w:pPr>
        <w:rPr>
          <w:sz w:val="28"/>
          <w:szCs w:val="20"/>
        </w:rPr>
      </w:pPr>
    </w:p>
    <w:p w14:paraId="5092123D" w14:textId="77777777" w:rsidR="001F0FF6" w:rsidRPr="001F0FF6" w:rsidRDefault="001F0FF6" w:rsidP="001F0FF6">
      <w:pPr>
        <w:numPr>
          <w:ilvl w:val="0"/>
          <w:numId w:val="16"/>
        </w:numPr>
        <w:spacing w:line="360" w:lineRule="auto"/>
        <w:contextualSpacing/>
        <w:jc w:val="center"/>
        <w:rPr>
          <w:b/>
          <w:sz w:val="28"/>
          <w:szCs w:val="28"/>
        </w:rPr>
      </w:pPr>
      <w:r w:rsidRPr="001F0FF6">
        <w:rPr>
          <w:b/>
          <w:sz w:val="28"/>
          <w:szCs w:val="28"/>
        </w:rPr>
        <w:t>Структура контрольной работы</w:t>
      </w:r>
    </w:p>
    <w:p w14:paraId="0ED28382" w14:textId="77777777" w:rsidR="001F0FF6" w:rsidRPr="001F0FF6" w:rsidRDefault="001F0FF6" w:rsidP="001F0FF6">
      <w:pPr>
        <w:spacing w:line="360" w:lineRule="auto"/>
        <w:jc w:val="both"/>
        <w:rPr>
          <w:noProof/>
          <w:sz w:val="28"/>
          <w:szCs w:val="28"/>
        </w:rPr>
      </w:pPr>
      <w:r w:rsidRPr="001F0FF6">
        <w:rPr>
          <w:noProof/>
          <w:sz w:val="28"/>
          <w:szCs w:val="28"/>
        </w:rPr>
        <w:t>Настоящая контрольная работа представляет собой форму проверки и оценки усвоенных знаний по курсам «Алгебра и начала математического анализа » и «Геометрия» за 11 класс.</w:t>
      </w:r>
    </w:p>
    <w:p w14:paraId="3D0BC16F" w14:textId="77777777" w:rsidR="001F0FF6" w:rsidRPr="001F0FF6" w:rsidRDefault="001F0FF6" w:rsidP="001F0FF6">
      <w:pPr>
        <w:spacing w:line="360" w:lineRule="auto"/>
        <w:jc w:val="both"/>
        <w:rPr>
          <w:noProof/>
          <w:sz w:val="28"/>
          <w:szCs w:val="28"/>
        </w:rPr>
      </w:pPr>
    </w:p>
    <w:p w14:paraId="07088370" w14:textId="77777777" w:rsidR="001F0FF6" w:rsidRPr="001F0FF6" w:rsidRDefault="001F0FF6" w:rsidP="001F0FF6">
      <w:pPr>
        <w:spacing w:line="360" w:lineRule="auto"/>
        <w:jc w:val="both"/>
        <w:rPr>
          <w:noProof/>
          <w:sz w:val="28"/>
          <w:szCs w:val="28"/>
        </w:rPr>
      </w:pPr>
      <w:r w:rsidRPr="001F0FF6">
        <w:rPr>
          <w:noProof/>
          <w:sz w:val="28"/>
          <w:szCs w:val="28"/>
        </w:rPr>
        <w:t xml:space="preserve">На выполнение данной контрольной работы выделяется  2 часа из количества часов, предусмотренных настоящей программой для проведения курса алгебры и начал математического анализа. </w:t>
      </w:r>
    </w:p>
    <w:p w14:paraId="6CA7176F" w14:textId="77777777" w:rsidR="001F0FF6" w:rsidRPr="001F0FF6" w:rsidRDefault="001F0FF6" w:rsidP="001F0FF6">
      <w:pPr>
        <w:spacing w:line="360" w:lineRule="auto"/>
        <w:jc w:val="both"/>
        <w:rPr>
          <w:noProof/>
          <w:sz w:val="28"/>
          <w:szCs w:val="28"/>
        </w:rPr>
      </w:pPr>
    </w:p>
    <w:p w14:paraId="613ADC8E" w14:textId="77777777" w:rsidR="001F0FF6" w:rsidRPr="001F0FF6" w:rsidRDefault="001F0FF6" w:rsidP="001F0FF6">
      <w:pPr>
        <w:spacing w:line="360" w:lineRule="auto"/>
        <w:jc w:val="both"/>
        <w:rPr>
          <w:sz w:val="28"/>
          <w:szCs w:val="28"/>
        </w:rPr>
      </w:pPr>
      <w:r w:rsidRPr="001F0FF6">
        <w:rPr>
          <w:sz w:val="28"/>
          <w:szCs w:val="28"/>
        </w:rPr>
        <w:t>Работа состоит из двух частей. Первая часть содержит 10 заданий В1-В10.</w:t>
      </w:r>
    </w:p>
    <w:p w14:paraId="2A2C2EB2" w14:textId="77777777" w:rsidR="001F0FF6" w:rsidRPr="001F0FF6" w:rsidRDefault="001F0FF6" w:rsidP="001F0FF6">
      <w:pPr>
        <w:spacing w:line="360" w:lineRule="auto"/>
        <w:jc w:val="both"/>
        <w:rPr>
          <w:sz w:val="28"/>
          <w:szCs w:val="28"/>
        </w:rPr>
      </w:pPr>
      <w:r w:rsidRPr="001F0FF6">
        <w:rPr>
          <w:sz w:val="28"/>
          <w:szCs w:val="28"/>
        </w:rPr>
        <w:t xml:space="preserve">К каждому заданию В1-В10 требуется дать краткий ответ. </w:t>
      </w:r>
    </w:p>
    <w:p w14:paraId="7C0826D8" w14:textId="77777777" w:rsidR="001F0FF6" w:rsidRPr="001F0FF6" w:rsidRDefault="001F0FF6" w:rsidP="001F0FF6">
      <w:pPr>
        <w:spacing w:line="360" w:lineRule="auto"/>
        <w:jc w:val="both"/>
        <w:rPr>
          <w:sz w:val="28"/>
          <w:szCs w:val="28"/>
        </w:rPr>
      </w:pPr>
      <w:r w:rsidRPr="001F0FF6">
        <w:rPr>
          <w:sz w:val="28"/>
          <w:szCs w:val="28"/>
        </w:rPr>
        <w:t>Задания С</w:t>
      </w:r>
      <w:proofErr w:type="gramStart"/>
      <w:r w:rsidRPr="001F0FF6">
        <w:rPr>
          <w:sz w:val="28"/>
          <w:szCs w:val="28"/>
        </w:rPr>
        <w:t>1</w:t>
      </w:r>
      <w:proofErr w:type="gramEnd"/>
      <w:r w:rsidRPr="001F0FF6">
        <w:rPr>
          <w:sz w:val="28"/>
          <w:szCs w:val="28"/>
        </w:rPr>
        <w:t xml:space="preserve">; С2  выполняются на отдельном листе  и  ученик записывает подробное, обоснованное решение. </w:t>
      </w:r>
    </w:p>
    <w:p w14:paraId="5FC737E9" w14:textId="77777777" w:rsidR="001F0FF6" w:rsidRPr="001F0FF6" w:rsidRDefault="001F0FF6" w:rsidP="001F0FF6">
      <w:pPr>
        <w:spacing w:line="360" w:lineRule="auto"/>
        <w:jc w:val="both"/>
        <w:rPr>
          <w:noProof/>
          <w:sz w:val="28"/>
          <w:szCs w:val="28"/>
        </w:rPr>
      </w:pPr>
    </w:p>
    <w:p w14:paraId="78B8C0D4" w14:textId="77777777" w:rsidR="001F0FF6" w:rsidRPr="001F0FF6" w:rsidRDefault="001F0FF6" w:rsidP="001F0FF6">
      <w:pPr>
        <w:spacing w:line="360" w:lineRule="auto"/>
        <w:jc w:val="both"/>
        <w:rPr>
          <w:sz w:val="28"/>
          <w:szCs w:val="28"/>
        </w:rPr>
      </w:pPr>
      <w:r w:rsidRPr="001F0FF6">
        <w:rPr>
          <w:sz w:val="28"/>
          <w:szCs w:val="28"/>
        </w:rPr>
        <w:t>За выполнение каждого задания ученик получает определенное число баллов: задания В</w:t>
      </w:r>
      <w:proofErr w:type="gramStart"/>
      <w:r w:rsidRPr="001F0FF6">
        <w:rPr>
          <w:sz w:val="28"/>
          <w:szCs w:val="28"/>
        </w:rPr>
        <w:t>1</w:t>
      </w:r>
      <w:proofErr w:type="gramEnd"/>
      <w:r w:rsidRPr="001F0FF6">
        <w:rPr>
          <w:sz w:val="28"/>
          <w:szCs w:val="28"/>
        </w:rPr>
        <w:t xml:space="preserve"> – В10 оцениваются в 1 балл; С1 – 2 балла,  С2 – 3 балла.</w:t>
      </w:r>
    </w:p>
    <w:p w14:paraId="62CA8764" w14:textId="77777777" w:rsidR="001F0FF6" w:rsidRPr="001F0FF6" w:rsidRDefault="001F0FF6" w:rsidP="001F0FF6">
      <w:pPr>
        <w:spacing w:line="360" w:lineRule="auto"/>
        <w:jc w:val="both"/>
        <w:rPr>
          <w:sz w:val="28"/>
          <w:szCs w:val="28"/>
        </w:rPr>
      </w:pPr>
    </w:p>
    <w:p w14:paraId="0EB8E345" w14:textId="77777777" w:rsidR="001F0FF6" w:rsidRPr="001F0FF6" w:rsidRDefault="001F0FF6" w:rsidP="001F0FF6">
      <w:pPr>
        <w:spacing w:line="360" w:lineRule="auto"/>
        <w:jc w:val="both"/>
        <w:rPr>
          <w:sz w:val="28"/>
          <w:szCs w:val="28"/>
        </w:rPr>
      </w:pPr>
      <w:r w:rsidRPr="001F0FF6">
        <w:rPr>
          <w:sz w:val="28"/>
          <w:szCs w:val="28"/>
        </w:rPr>
        <w:t>Таблица перевода тестовых баллов в школьные отметки.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2"/>
        <w:gridCol w:w="4803"/>
      </w:tblGrid>
      <w:tr w:rsidR="001F0FF6" w:rsidRPr="001F0FF6" w14:paraId="067CFF1F" w14:textId="77777777" w:rsidTr="00C25ECA">
        <w:tc>
          <w:tcPr>
            <w:tcW w:w="4802" w:type="dxa"/>
            <w:tcBorders>
              <w:top w:val="single" w:sz="4" w:space="0" w:color="000000"/>
              <w:left w:val="single" w:sz="4" w:space="0" w:color="000000"/>
              <w:bottom w:val="single" w:sz="4" w:space="0" w:color="000000"/>
              <w:right w:val="single" w:sz="4" w:space="0" w:color="000000"/>
            </w:tcBorders>
            <w:vAlign w:val="center"/>
            <w:hideMark/>
          </w:tcPr>
          <w:p w14:paraId="65F37CAB" w14:textId="77777777" w:rsidR="001F0FF6" w:rsidRPr="001F0FF6" w:rsidRDefault="001F0FF6" w:rsidP="001F0FF6">
            <w:pPr>
              <w:spacing w:line="360" w:lineRule="auto"/>
              <w:jc w:val="center"/>
            </w:pPr>
            <w:r w:rsidRPr="001F0FF6">
              <w:t>Тестовый балл</w:t>
            </w:r>
          </w:p>
        </w:tc>
        <w:tc>
          <w:tcPr>
            <w:tcW w:w="4803" w:type="dxa"/>
            <w:tcBorders>
              <w:top w:val="single" w:sz="4" w:space="0" w:color="000000"/>
              <w:left w:val="single" w:sz="4" w:space="0" w:color="000000"/>
              <w:bottom w:val="single" w:sz="4" w:space="0" w:color="000000"/>
              <w:right w:val="single" w:sz="4" w:space="0" w:color="000000"/>
            </w:tcBorders>
            <w:vAlign w:val="center"/>
            <w:hideMark/>
          </w:tcPr>
          <w:p w14:paraId="4902AB93" w14:textId="77777777" w:rsidR="001F0FF6" w:rsidRPr="001F0FF6" w:rsidRDefault="001F0FF6" w:rsidP="001F0FF6">
            <w:pPr>
              <w:spacing w:line="360" w:lineRule="auto"/>
              <w:jc w:val="center"/>
            </w:pPr>
            <w:r w:rsidRPr="001F0FF6">
              <w:t>Школьная отметка</w:t>
            </w:r>
          </w:p>
        </w:tc>
      </w:tr>
      <w:tr w:rsidR="001F0FF6" w:rsidRPr="001F0FF6" w14:paraId="086FF9C6" w14:textId="77777777" w:rsidTr="00C25ECA">
        <w:tc>
          <w:tcPr>
            <w:tcW w:w="4802" w:type="dxa"/>
            <w:tcBorders>
              <w:top w:val="single" w:sz="4" w:space="0" w:color="000000"/>
              <w:left w:val="single" w:sz="4" w:space="0" w:color="000000"/>
              <w:bottom w:val="single" w:sz="4" w:space="0" w:color="000000"/>
              <w:right w:val="single" w:sz="4" w:space="0" w:color="000000"/>
            </w:tcBorders>
            <w:vAlign w:val="center"/>
            <w:hideMark/>
          </w:tcPr>
          <w:p w14:paraId="0453FE24" w14:textId="77777777" w:rsidR="001F0FF6" w:rsidRPr="001F0FF6" w:rsidRDefault="001F0FF6" w:rsidP="001F0FF6">
            <w:pPr>
              <w:spacing w:line="360" w:lineRule="auto"/>
              <w:jc w:val="center"/>
            </w:pPr>
            <w:r w:rsidRPr="001F0FF6">
              <w:t>0-4</w:t>
            </w:r>
          </w:p>
        </w:tc>
        <w:tc>
          <w:tcPr>
            <w:tcW w:w="4803" w:type="dxa"/>
            <w:tcBorders>
              <w:top w:val="single" w:sz="4" w:space="0" w:color="000000"/>
              <w:left w:val="single" w:sz="4" w:space="0" w:color="000000"/>
              <w:bottom w:val="single" w:sz="4" w:space="0" w:color="000000"/>
              <w:right w:val="single" w:sz="4" w:space="0" w:color="000000"/>
            </w:tcBorders>
            <w:vAlign w:val="center"/>
            <w:hideMark/>
          </w:tcPr>
          <w:p w14:paraId="25494F32" w14:textId="77777777" w:rsidR="001F0FF6" w:rsidRPr="001F0FF6" w:rsidRDefault="001F0FF6" w:rsidP="001F0FF6">
            <w:pPr>
              <w:spacing w:line="360" w:lineRule="auto"/>
              <w:jc w:val="center"/>
            </w:pPr>
            <w:r w:rsidRPr="001F0FF6">
              <w:t>2</w:t>
            </w:r>
          </w:p>
        </w:tc>
      </w:tr>
      <w:tr w:rsidR="001F0FF6" w:rsidRPr="001F0FF6" w14:paraId="30392BFC" w14:textId="77777777" w:rsidTr="00C25ECA">
        <w:tc>
          <w:tcPr>
            <w:tcW w:w="4802" w:type="dxa"/>
            <w:tcBorders>
              <w:top w:val="single" w:sz="4" w:space="0" w:color="000000"/>
              <w:left w:val="single" w:sz="4" w:space="0" w:color="000000"/>
              <w:bottom w:val="single" w:sz="4" w:space="0" w:color="000000"/>
              <w:right w:val="single" w:sz="4" w:space="0" w:color="000000"/>
            </w:tcBorders>
            <w:vAlign w:val="center"/>
            <w:hideMark/>
          </w:tcPr>
          <w:p w14:paraId="4ACDD4C8" w14:textId="77777777" w:rsidR="001F0FF6" w:rsidRPr="001F0FF6" w:rsidRDefault="001F0FF6" w:rsidP="001F0FF6">
            <w:pPr>
              <w:spacing w:line="360" w:lineRule="auto"/>
              <w:jc w:val="center"/>
            </w:pPr>
            <w:r w:rsidRPr="001F0FF6">
              <w:t>5-8</w:t>
            </w:r>
          </w:p>
        </w:tc>
        <w:tc>
          <w:tcPr>
            <w:tcW w:w="4803" w:type="dxa"/>
            <w:tcBorders>
              <w:top w:val="single" w:sz="4" w:space="0" w:color="000000"/>
              <w:left w:val="single" w:sz="4" w:space="0" w:color="000000"/>
              <w:bottom w:val="single" w:sz="4" w:space="0" w:color="000000"/>
              <w:right w:val="single" w:sz="4" w:space="0" w:color="000000"/>
            </w:tcBorders>
            <w:vAlign w:val="center"/>
            <w:hideMark/>
          </w:tcPr>
          <w:p w14:paraId="5568CACE" w14:textId="77777777" w:rsidR="001F0FF6" w:rsidRPr="001F0FF6" w:rsidRDefault="001F0FF6" w:rsidP="001F0FF6">
            <w:pPr>
              <w:spacing w:line="360" w:lineRule="auto"/>
              <w:jc w:val="center"/>
            </w:pPr>
            <w:r w:rsidRPr="001F0FF6">
              <w:t>3</w:t>
            </w:r>
          </w:p>
        </w:tc>
      </w:tr>
      <w:tr w:rsidR="001F0FF6" w:rsidRPr="001F0FF6" w14:paraId="769547D1" w14:textId="77777777" w:rsidTr="00C25ECA">
        <w:tc>
          <w:tcPr>
            <w:tcW w:w="4802" w:type="dxa"/>
            <w:tcBorders>
              <w:top w:val="single" w:sz="4" w:space="0" w:color="000000"/>
              <w:left w:val="single" w:sz="4" w:space="0" w:color="000000"/>
              <w:bottom w:val="single" w:sz="4" w:space="0" w:color="000000"/>
              <w:right w:val="single" w:sz="4" w:space="0" w:color="000000"/>
            </w:tcBorders>
            <w:vAlign w:val="center"/>
            <w:hideMark/>
          </w:tcPr>
          <w:p w14:paraId="1C5932A6" w14:textId="77777777" w:rsidR="001F0FF6" w:rsidRPr="001F0FF6" w:rsidRDefault="001F0FF6" w:rsidP="001F0FF6">
            <w:pPr>
              <w:spacing w:line="360" w:lineRule="auto"/>
              <w:jc w:val="center"/>
            </w:pPr>
            <w:r w:rsidRPr="001F0FF6">
              <w:lastRenderedPageBreak/>
              <w:t>9-11</w:t>
            </w:r>
          </w:p>
        </w:tc>
        <w:tc>
          <w:tcPr>
            <w:tcW w:w="4803" w:type="dxa"/>
            <w:tcBorders>
              <w:top w:val="single" w:sz="4" w:space="0" w:color="000000"/>
              <w:left w:val="single" w:sz="4" w:space="0" w:color="000000"/>
              <w:bottom w:val="single" w:sz="4" w:space="0" w:color="000000"/>
              <w:right w:val="single" w:sz="4" w:space="0" w:color="000000"/>
            </w:tcBorders>
            <w:vAlign w:val="center"/>
            <w:hideMark/>
          </w:tcPr>
          <w:p w14:paraId="24F8C473" w14:textId="77777777" w:rsidR="001F0FF6" w:rsidRPr="001F0FF6" w:rsidRDefault="001F0FF6" w:rsidP="001F0FF6">
            <w:pPr>
              <w:spacing w:line="360" w:lineRule="auto"/>
              <w:jc w:val="center"/>
            </w:pPr>
            <w:r w:rsidRPr="001F0FF6">
              <w:t>4</w:t>
            </w:r>
          </w:p>
        </w:tc>
      </w:tr>
      <w:tr w:rsidR="001F0FF6" w:rsidRPr="001F0FF6" w14:paraId="0EB35690" w14:textId="77777777" w:rsidTr="00C25ECA">
        <w:tc>
          <w:tcPr>
            <w:tcW w:w="4802" w:type="dxa"/>
            <w:tcBorders>
              <w:top w:val="single" w:sz="4" w:space="0" w:color="000000"/>
              <w:left w:val="single" w:sz="4" w:space="0" w:color="000000"/>
              <w:bottom w:val="single" w:sz="4" w:space="0" w:color="000000"/>
              <w:right w:val="single" w:sz="4" w:space="0" w:color="000000"/>
            </w:tcBorders>
            <w:vAlign w:val="center"/>
            <w:hideMark/>
          </w:tcPr>
          <w:p w14:paraId="57F1072C" w14:textId="77777777" w:rsidR="001F0FF6" w:rsidRPr="001F0FF6" w:rsidRDefault="001F0FF6" w:rsidP="001F0FF6">
            <w:pPr>
              <w:spacing w:line="360" w:lineRule="auto"/>
              <w:jc w:val="center"/>
            </w:pPr>
            <w:r w:rsidRPr="001F0FF6">
              <w:t>12-15</w:t>
            </w:r>
          </w:p>
        </w:tc>
        <w:tc>
          <w:tcPr>
            <w:tcW w:w="4803" w:type="dxa"/>
            <w:tcBorders>
              <w:top w:val="single" w:sz="4" w:space="0" w:color="000000"/>
              <w:left w:val="single" w:sz="4" w:space="0" w:color="000000"/>
              <w:bottom w:val="single" w:sz="4" w:space="0" w:color="000000"/>
              <w:right w:val="single" w:sz="4" w:space="0" w:color="000000"/>
            </w:tcBorders>
            <w:vAlign w:val="center"/>
            <w:hideMark/>
          </w:tcPr>
          <w:p w14:paraId="54AD12B4" w14:textId="77777777" w:rsidR="001F0FF6" w:rsidRPr="001F0FF6" w:rsidRDefault="001F0FF6" w:rsidP="001F0FF6">
            <w:pPr>
              <w:spacing w:line="360" w:lineRule="auto"/>
              <w:jc w:val="center"/>
            </w:pPr>
            <w:r w:rsidRPr="001F0FF6">
              <w:t>5</w:t>
            </w:r>
          </w:p>
        </w:tc>
      </w:tr>
    </w:tbl>
    <w:p w14:paraId="110C9D9E" w14:textId="77777777" w:rsidR="001F0FF6" w:rsidRPr="001F0FF6" w:rsidRDefault="001F0FF6" w:rsidP="001F0FF6">
      <w:pPr>
        <w:spacing w:line="360" w:lineRule="auto"/>
        <w:jc w:val="both"/>
        <w:rPr>
          <w:b/>
          <w:sz w:val="28"/>
          <w:szCs w:val="28"/>
        </w:rPr>
        <w:sectPr w:rsidR="001F0FF6" w:rsidRPr="001F0FF6" w:rsidSect="001F0FF6">
          <w:type w:val="continuous"/>
          <w:pgSz w:w="16838" w:h="11906" w:orient="landscape"/>
          <w:pgMar w:top="1701" w:right="1134" w:bottom="850" w:left="1134" w:header="709" w:footer="709" w:gutter="0"/>
          <w:cols w:space="708"/>
          <w:docGrid w:linePitch="381"/>
        </w:sectPr>
      </w:pPr>
    </w:p>
    <w:p w14:paraId="2C077EEE" w14:textId="77777777" w:rsidR="001F0FF6" w:rsidRPr="001F0FF6" w:rsidRDefault="001F0FF6" w:rsidP="001F0FF6">
      <w:pPr>
        <w:numPr>
          <w:ilvl w:val="0"/>
          <w:numId w:val="16"/>
        </w:numPr>
        <w:spacing w:line="360" w:lineRule="auto"/>
        <w:contextualSpacing/>
        <w:jc w:val="both"/>
        <w:rPr>
          <w:b/>
          <w:sz w:val="28"/>
          <w:szCs w:val="28"/>
        </w:rPr>
      </w:pPr>
      <w:r w:rsidRPr="001F0FF6">
        <w:rPr>
          <w:b/>
          <w:sz w:val="28"/>
          <w:szCs w:val="28"/>
        </w:rPr>
        <w:lastRenderedPageBreak/>
        <w:t xml:space="preserve">Демонстрационный вариант контрольной работы. </w:t>
      </w:r>
    </w:p>
    <w:p w14:paraId="369D43B5" w14:textId="77777777" w:rsidR="001F0FF6" w:rsidRPr="001F0FF6" w:rsidRDefault="001F0FF6" w:rsidP="001F0FF6">
      <w:pPr>
        <w:spacing w:line="360" w:lineRule="auto"/>
        <w:contextualSpacing/>
        <w:jc w:val="both"/>
        <w:rPr>
          <w:b/>
          <w:sz w:val="28"/>
          <w:szCs w:val="28"/>
        </w:rPr>
      </w:pPr>
    </w:p>
    <w:p w14:paraId="4A3B4906" w14:textId="77777777" w:rsidR="001F0FF6" w:rsidRPr="001F0FF6" w:rsidRDefault="001F0FF6" w:rsidP="001F0FF6">
      <w:pPr>
        <w:spacing w:line="360" w:lineRule="auto"/>
        <w:contextualSpacing/>
        <w:rPr>
          <w:b/>
          <w:sz w:val="28"/>
          <w:szCs w:val="28"/>
        </w:rPr>
      </w:pPr>
      <w:r w:rsidRPr="001F0FF6">
        <w:rPr>
          <w:b/>
          <w:sz w:val="28"/>
          <w:szCs w:val="28"/>
        </w:rPr>
        <w:t>ВАРИАНТ 1</w:t>
      </w:r>
    </w:p>
    <w:p w14:paraId="5F6D55F3" w14:textId="77777777" w:rsidR="001F0FF6" w:rsidRPr="001F0FF6" w:rsidRDefault="001F0FF6" w:rsidP="001F0FF6">
      <w:pPr>
        <w:spacing w:line="360" w:lineRule="auto"/>
        <w:contextualSpacing/>
        <w:jc w:val="both"/>
        <w:rPr>
          <w:b/>
          <w:sz w:val="28"/>
          <w:szCs w:val="28"/>
        </w:rPr>
      </w:pPr>
    </w:p>
    <w:p w14:paraId="00874544" w14:textId="77777777" w:rsidR="001F0FF6" w:rsidRPr="001F0FF6" w:rsidRDefault="001F0FF6" w:rsidP="001F0FF6">
      <w:pPr>
        <w:spacing w:line="360" w:lineRule="auto"/>
        <w:jc w:val="center"/>
        <w:rPr>
          <w:sz w:val="28"/>
          <w:szCs w:val="28"/>
        </w:rPr>
      </w:pPr>
      <w:r w:rsidRPr="001F0FF6">
        <w:rPr>
          <w:sz w:val="28"/>
          <w:szCs w:val="28"/>
        </w:rPr>
        <w:t>Итоговая контрольная работа за курс</w:t>
      </w:r>
    </w:p>
    <w:p w14:paraId="6078EA16" w14:textId="77777777" w:rsidR="001F0FF6" w:rsidRPr="001F0FF6" w:rsidRDefault="001F0FF6" w:rsidP="001F0FF6">
      <w:pPr>
        <w:spacing w:line="360" w:lineRule="auto"/>
        <w:jc w:val="center"/>
        <w:rPr>
          <w:sz w:val="28"/>
          <w:szCs w:val="28"/>
        </w:rPr>
      </w:pPr>
      <w:r w:rsidRPr="001F0FF6">
        <w:rPr>
          <w:sz w:val="28"/>
          <w:szCs w:val="28"/>
        </w:rPr>
        <w:t>«Математика – 11 класс».</w:t>
      </w:r>
    </w:p>
    <w:p w14:paraId="19B94A87" w14:textId="77777777" w:rsidR="001F0FF6" w:rsidRPr="001F0FF6" w:rsidRDefault="001F0FF6" w:rsidP="001F0FF6">
      <w:pPr>
        <w:spacing w:line="360" w:lineRule="auto"/>
        <w:jc w:val="center"/>
        <w:rPr>
          <w:sz w:val="28"/>
          <w:szCs w:val="28"/>
        </w:rPr>
      </w:pPr>
    </w:p>
    <w:p w14:paraId="746CD7A2" w14:textId="77777777" w:rsidR="001F0FF6" w:rsidRPr="001F0FF6" w:rsidRDefault="001F0FF6" w:rsidP="001F0FF6">
      <w:pPr>
        <w:numPr>
          <w:ilvl w:val="1"/>
          <w:numId w:val="14"/>
        </w:numPr>
        <w:spacing w:line="360" w:lineRule="auto"/>
        <w:contextualSpacing/>
        <w:jc w:val="both"/>
        <w:rPr>
          <w:sz w:val="28"/>
          <w:szCs w:val="28"/>
        </w:rPr>
      </w:pPr>
      <w:r w:rsidRPr="001F0FF6">
        <w:rPr>
          <w:sz w:val="28"/>
          <w:szCs w:val="28"/>
        </w:rPr>
        <w:t>Информация о структуре работы.</w:t>
      </w:r>
    </w:p>
    <w:p w14:paraId="0E9963B5" w14:textId="77777777" w:rsidR="001F0FF6" w:rsidRPr="001F0FF6" w:rsidRDefault="001F0FF6" w:rsidP="001F0FF6">
      <w:pPr>
        <w:spacing w:line="360" w:lineRule="auto"/>
        <w:jc w:val="both"/>
        <w:rPr>
          <w:b/>
          <w:sz w:val="28"/>
          <w:szCs w:val="28"/>
        </w:rPr>
      </w:pPr>
    </w:p>
    <w:p w14:paraId="2D92C1FD" w14:textId="77777777" w:rsidR="001F0FF6" w:rsidRPr="001F0FF6" w:rsidRDefault="001F0FF6" w:rsidP="001F0FF6">
      <w:pPr>
        <w:spacing w:line="360" w:lineRule="auto"/>
        <w:jc w:val="both"/>
        <w:rPr>
          <w:noProof/>
          <w:sz w:val="28"/>
          <w:szCs w:val="28"/>
        </w:rPr>
      </w:pPr>
      <w:r w:rsidRPr="001F0FF6">
        <w:rPr>
          <w:noProof/>
          <w:sz w:val="28"/>
          <w:szCs w:val="28"/>
        </w:rPr>
        <w:t>Время проведения Контрольной работы - 2 часа.</w:t>
      </w:r>
    </w:p>
    <w:p w14:paraId="7228D954" w14:textId="77777777" w:rsidR="001F0FF6" w:rsidRPr="001F0FF6" w:rsidRDefault="001F0FF6" w:rsidP="001F0FF6">
      <w:pPr>
        <w:spacing w:line="360" w:lineRule="auto"/>
        <w:jc w:val="both"/>
        <w:rPr>
          <w:noProof/>
          <w:sz w:val="28"/>
          <w:szCs w:val="28"/>
        </w:rPr>
      </w:pPr>
    </w:p>
    <w:p w14:paraId="2426643A" w14:textId="77777777" w:rsidR="001F0FF6" w:rsidRPr="001F0FF6" w:rsidRDefault="001F0FF6" w:rsidP="001F0FF6">
      <w:pPr>
        <w:spacing w:line="360" w:lineRule="auto"/>
        <w:jc w:val="both"/>
        <w:rPr>
          <w:sz w:val="28"/>
          <w:szCs w:val="28"/>
        </w:rPr>
      </w:pPr>
      <w:r w:rsidRPr="001F0FF6">
        <w:rPr>
          <w:sz w:val="28"/>
          <w:szCs w:val="28"/>
        </w:rPr>
        <w:t>Работа состоит из двух частей. Первая часть содержит 10 заданий В1-В10.</w:t>
      </w:r>
    </w:p>
    <w:p w14:paraId="6FDFD085" w14:textId="77777777" w:rsidR="001F0FF6" w:rsidRPr="001F0FF6" w:rsidRDefault="001F0FF6" w:rsidP="001F0FF6">
      <w:pPr>
        <w:spacing w:line="360" w:lineRule="auto"/>
        <w:jc w:val="both"/>
        <w:rPr>
          <w:sz w:val="28"/>
          <w:szCs w:val="28"/>
        </w:rPr>
      </w:pPr>
      <w:r w:rsidRPr="001F0FF6">
        <w:rPr>
          <w:sz w:val="28"/>
          <w:szCs w:val="28"/>
        </w:rPr>
        <w:t xml:space="preserve">К каждому заданию В1-В10 требуется дать краткий ответ. </w:t>
      </w:r>
    </w:p>
    <w:p w14:paraId="784F7B25" w14:textId="77777777" w:rsidR="001F0FF6" w:rsidRPr="001F0FF6" w:rsidRDefault="001F0FF6" w:rsidP="001F0FF6">
      <w:pPr>
        <w:spacing w:line="360" w:lineRule="auto"/>
        <w:jc w:val="both"/>
        <w:rPr>
          <w:sz w:val="28"/>
          <w:szCs w:val="28"/>
        </w:rPr>
      </w:pPr>
      <w:r w:rsidRPr="001F0FF6">
        <w:rPr>
          <w:sz w:val="28"/>
          <w:szCs w:val="28"/>
        </w:rPr>
        <w:t>Задания С</w:t>
      </w:r>
      <w:proofErr w:type="gramStart"/>
      <w:r w:rsidRPr="001F0FF6">
        <w:rPr>
          <w:sz w:val="28"/>
          <w:szCs w:val="28"/>
        </w:rPr>
        <w:t>1</w:t>
      </w:r>
      <w:proofErr w:type="gramEnd"/>
      <w:r w:rsidRPr="001F0FF6">
        <w:rPr>
          <w:sz w:val="28"/>
          <w:szCs w:val="28"/>
        </w:rPr>
        <w:t xml:space="preserve">; С2  выполняются на отдельном листе  и  ученик записывает подробное, обоснованное решение. </w:t>
      </w:r>
    </w:p>
    <w:p w14:paraId="1C342BF6" w14:textId="77777777" w:rsidR="001F0FF6" w:rsidRPr="001F0FF6" w:rsidRDefault="001F0FF6" w:rsidP="001F0FF6">
      <w:pPr>
        <w:spacing w:line="360" w:lineRule="auto"/>
        <w:jc w:val="both"/>
        <w:rPr>
          <w:noProof/>
          <w:sz w:val="28"/>
          <w:szCs w:val="28"/>
        </w:rPr>
      </w:pPr>
    </w:p>
    <w:p w14:paraId="1887370A" w14:textId="77777777" w:rsidR="001F0FF6" w:rsidRPr="001F0FF6" w:rsidRDefault="001F0FF6" w:rsidP="001F0FF6">
      <w:pPr>
        <w:spacing w:line="360" w:lineRule="auto"/>
        <w:jc w:val="both"/>
        <w:rPr>
          <w:sz w:val="28"/>
          <w:szCs w:val="28"/>
        </w:rPr>
      </w:pPr>
      <w:r w:rsidRPr="001F0FF6">
        <w:rPr>
          <w:sz w:val="28"/>
          <w:szCs w:val="28"/>
        </w:rPr>
        <w:t>За выполнение каждого задания ученик получает определенное число баллов: задания В</w:t>
      </w:r>
      <w:proofErr w:type="gramStart"/>
      <w:r w:rsidRPr="001F0FF6">
        <w:rPr>
          <w:sz w:val="28"/>
          <w:szCs w:val="28"/>
        </w:rPr>
        <w:t>1</w:t>
      </w:r>
      <w:proofErr w:type="gramEnd"/>
      <w:r w:rsidRPr="001F0FF6">
        <w:rPr>
          <w:sz w:val="28"/>
          <w:szCs w:val="28"/>
        </w:rPr>
        <w:t xml:space="preserve"> – В10 оцениваются в 1 балл; С1 – 2 балла,  С2 – 3 балла.</w:t>
      </w:r>
    </w:p>
    <w:p w14:paraId="165736BA" w14:textId="77777777" w:rsidR="001F0FF6" w:rsidRPr="001F0FF6" w:rsidRDefault="001F0FF6" w:rsidP="001F0FF6">
      <w:pPr>
        <w:spacing w:line="360" w:lineRule="auto"/>
        <w:jc w:val="both"/>
        <w:rPr>
          <w:sz w:val="28"/>
          <w:szCs w:val="28"/>
        </w:rPr>
      </w:pPr>
    </w:p>
    <w:p w14:paraId="2ADB4AF9" w14:textId="77777777" w:rsidR="001F0FF6" w:rsidRPr="001F0FF6" w:rsidRDefault="001F0FF6" w:rsidP="001F0FF6">
      <w:pPr>
        <w:spacing w:line="360" w:lineRule="auto"/>
        <w:jc w:val="both"/>
        <w:rPr>
          <w:sz w:val="28"/>
          <w:szCs w:val="28"/>
        </w:rPr>
      </w:pPr>
      <w:r w:rsidRPr="001F0FF6">
        <w:rPr>
          <w:sz w:val="28"/>
          <w:szCs w:val="28"/>
        </w:rPr>
        <w:t>Таблица перевода тестовых баллов в школьные отметки.</w:t>
      </w:r>
    </w:p>
    <w:p w14:paraId="39D7FE49" w14:textId="77777777" w:rsidR="001F0FF6" w:rsidRPr="001F0FF6" w:rsidRDefault="001F0FF6" w:rsidP="001F0FF6">
      <w:pPr>
        <w:spacing w:line="360" w:lineRule="auto"/>
        <w:jc w:val="both"/>
        <w:rPr>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2"/>
        <w:gridCol w:w="4803"/>
      </w:tblGrid>
      <w:tr w:rsidR="001F0FF6" w:rsidRPr="001F0FF6" w14:paraId="0AE6432C" w14:textId="77777777" w:rsidTr="00C25ECA">
        <w:tc>
          <w:tcPr>
            <w:tcW w:w="4802" w:type="dxa"/>
            <w:tcBorders>
              <w:top w:val="single" w:sz="4" w:space="0" w:color="000000"/>
              <w:left w:val="single" w:sz="4" w:space="0" w:color="000000"/>
              <w:bottom w:val="single" w:sz="4" w:space="0" w:color="000000"/>
              <w:right w:val="single" w:sz="4" w:space="0" w:color="000000"/>
            </w:tcBorders>
            <w:hideMark/>
          </w:tcPr>
          <w:p w14:paraId="2E430977" w14:textId="77777777" w:rsidR="001F0FF6" w:rsidRPr="001F0FF6" w:rsidRDefault="001F0FF6" w:rsidP="001F0FF6">
            <w:pPr>
              <w:spacing w:line="360" w:lineRule="auto"/>
              <w:jc w:val="both"/>
            </w:pPr>
            <w:r w:rsidRPr="001F0FF6">
              <w:t>Тестовый балл</w:t>
            </w:r>
          </w:p>
        </w:tc>
        <w:tc>
          <w:tcPr>
            <w:tcW w:w="4803" w:type="dxa"/>
            <w:tcBorders>
              <w:top w:val="single" w:sz="4" w:space="0" w:color="000000"/>
              <w:left w:val="single" w:sz="4" w:space="0" w:color="000000"/>
              <w:bottom w:val="single" w:sz="4" w:space="0" w:color="000000"/>
              <w:right w:val="single" w:sz="4" w:space="0" w:color="000000"/>
            </w:tcBorders>
            <w:hideMark/>
          </w:tcPr>
          <w:p w14:paraId="5CCEF6FE" w14:textId="77777777" w:rsidR="001F0FF6" w:rsidRPr="001F0FF6" w:rsidRDefault="001F0FF6" w:rsidP="001F0FF6">
            <w:pPr>
              <w:spacing w:line="360" w:lineRule="auto"/>
              <w:jc w:val="both"/>
            </w:pPr>
            <w:r w:rsidRPr="001F0FF6">
              <w:t>Школьная отметка</w:t>
            </w:r>
          </w:p>
        </w:tc>
      </w:tr>
      <w:tr w:rsidR="001F0FF6" w:rsidRPr="001F0FF6" w14:paraId="673D9EC8" w14:textId="77777777" w:rsidTr="00C25ECA">
        <w:tc>
          <w:tcPr>
            <w:tcW w:w="4802" w:type="dxa"/>
            <w:tcBorders>
              <w:top w:val="single" w:sz="4" w:space="0" w:color="000000"/>
              <w:left w:val="single" w:sz="4" w:space="0" w:color="000000"/>
              <w:bottom w:val="single" w:sz="4" w:space="0" w:color="000000"/>
              <w:right w:val="single" w:sz="4" w:space="0" w:color="000000"/>
            </w:tcBorders>
            <w:vAlign w:val="center"/>
            <w:hideMark/>
          </w:tcPr>
          <w:p w14:paraId="3EAB9ABE" w14:textId="77777777" w:rsidR="001F0FF6" w:rsidRPr="001F0FF6" w:rsidRDefault="001F0FF6" w:rsidP="001F0FF6">
            <w:pPr>
              <w:spacing w:line="360" w:lineRule="auto"/>
              <w:jc w:val="center"/>
            </w:pPr>
            <w:r w:rsidRPr="001F0FF6">
              <w:t>0-4</w:t>
            </w:r>
          </w:p>
        </w:tc>
        <w:tc>
          <w:tcPr>
            <w:tcW w:w="4803" w:type="dxa"/>
            <w:tcBorders>
              <w:top w:val="single" w:sz="4" w:space="0" w:color="000000"/>
              <w:left w:val="single" w:sz="4" w:space="0" w:color="000000"/>
              <w:bottom w:val="single" w:sz="4" w:space="0" w:color="000000"/>
              <w:right w:val="single" w:sz="4" w:space="0" w:color="000000"/>
            </w:tcBorders>
            <w:vAlign w:val="center"/>
            <w:hideMark/>
          </w:tcPr>
          <w:p w14:paraId="585C47DC" w14:textId="77777777" w:rsidR="001F0FF6" w:rsidRPr="001F0FF6" w:rsidRDefault="001F0FF6" w:rsidP="001F0FF6">
            <w:pPr>
              <w:spacing w:line="360" w:lineRule="auto"/>
              <w:jc w:val="center"/>
            </w:pPr>
            <w:r w:rsidRPr="001F0FF6">
              <w:t>2</w:t>
            </w:r>
          </w:p>
        </w:tc>
      </w:tr>
      <w:tr w:rsidR="001F0FF6" w:rsidRPr="001F0FF6" w14:paraId="2E9F18E3" w14:textId="77777777" w:rsidTr="00C25ECA">
        <w:tc>
          <w:tcPr>
            <w:tcW w:w="4802" w:type="dxa"/>
            <w:tcBorders>
              <w:top w:val="single" w:sz="4" w:space="0" w:color="000000"/>
              <w:left w:val="single" w:sz="4" w:space="0" w:color="000000"/>
              <w:bottom w:val="single" w:sz="4" w:space="0" w:color="000000"/>
              <w:right w:val="single" w:sz="4" w:space="0" w:color="000000"/>
            </w:tcBorders>
            <w:vAlign w:val="center"/>
            <w:hideMark/>
          </w:tcPr>
          <w:p w14:paraId="42015305" w14:textId="77777777" w:rsidR="001F0FF6" w:rsidRPr="001F0FF6" w:rsidRDefault="001F0FF6" w:rsidP="001F0FF6">
            <w:pPr>
              <w:spacing w:line="360" w:lineRule="auto"/>
              <w:jc w:val="center"/>
            </w:pPr>
            <w:r w:rsidRPr="001F0FF6">
              <w:t>5-8</w:t>
            </w:r>
          </w:p>
        </w:tc>
        <w:tc>
          <w:tcPr>
            <w:tcW w:w="4803" w:type="dxa"/>
            <w:tcBorders>
              <w:top w:val="single" w:sz="4" w:space="0" w:color="000000"/>
              <w:left w:val="single" w:sz="4" w:space="0" w:color="000000"/>
              <w:bottom w:val="single" w:sz="4" w:space="0" w:color="000000"/>
              <w:right w:val="single" w:sz="4" w:space="0" w:color="000000"/>
            </w:tcBorders>
            <w:vAlign w:val="center"/>
            <w:hideMark/>
          </w:tcPr>
          <w:p w14:paraId="47DAC407" w14:textId="77777777" w:rsidR="001F0FF6" w:rsidRPr="001F0FF6" w:rsidRDefault="001F0FF6" w:rsidP="001F0FF6">
            <w:pPr>
              <w:spacing w:line="360" w:lineRule="auto"/>
              <w:jc w:val="center"/>
            </w:pPr>
            <w:r w:rsidRPr="001F0FF6">
              <w:t>3</w:t>
            </w:r>
          </w:p>
        </w:tc>
      </w:tr>
      <w:tr w:rsidR="001F0FF6" w:rsidRPr="001F0FF6" w14:paraId="20B50B76" w14:textId="77777777" w:rsidTr="00C25ECA">
        <w:tc>
          <w:tcPr>
            <w:tcW w:w="4802" w:type="dxa"/>
            <w:tcBorders>
              <w:top w:val="single" w:sz="4" w:space="0" w:color="000000"/>
              <w:left w:val="single" w:sz="4" w:space="0" w:color="000000"/>
              <w:bottom w:val="single" w:sz="4" w:space="0" w:color="000000"/>
              <w:right w:val="single" w:sz="4" w:space="0" w:color="000000"/>
            </w:tcBorders>
            <w:vAlign w:val="center"/>
            <w:hideMark/>
          </w:tcPr>
          <w:p w14:paraId="288A75DD" w14:textId="77777777" w:rsidR="001F0FF6" w:rsidRPr="001F0FF6" w:rsidRDefault="001F0FF6" w:rsidP="001F0FF6">
            <w:pPr>
              <w:spacing w:line="360" w:lineRule="auto"/>
              <w:jc w:val="center"/>
            </w:pPr>
            <w:r w:rsidRPr="001F0FF6">
              <w:t>9-11</w:t>
            </w:r>
          </w:p>
        </w:tc>
        <w:tc>
          <w:tcPr>
            <w:tcW w:w="4803" w:type="dxa"/>
            <w:tcBorders>
              <w:top w:val="single" w:sz="4" w:space="0" w:color="000000"/>
              <w:left w:val="single" w:sz="4" w:space="0" w:color="000000"/>
              <w:bottom w:val="single" w:sz="4" w:space="0" w:color="000000"/>
              <w:right w:val="single" w:sz="4" w:space="0" w:color="000000"/>
            </w:tcBorders>
            <w:vAlign w:val="center"/>
            <w:hideMark/>
          </w:tcPr>
          <w:p w14:paraId="62D85801" w14:textId="77777777" w:rsidR="001F0FF6" w:rsidRPr="001F0FF6" w:rsidRDefault="001F0FF6" w:rsidP="001F0FF6">
            <w:pPr>
              <w:spacing w:line="360" w:lineRule="auto"/>
              <w:jc w:val="center"/>
            </w:pPr>
            <w:r w:rsidRPr="001F0FF6">
              <w:t>4</w:t>
            </w:r>
          </w:p>
        </w:tc>
      </w:tr>
      <w:tr w:rsidR="001F0FF6" w:rsidRPr="001F0FF6" w14:paraId="2E1738BA" w14:textId="77777777" w:rsidTr="00C25ECA">
        <w:tc>
          <w:tcPr>
            <w:tcW w:w="4802" w:type="dxa"/>
            <w:tcBorders>
              <w:top w:val="single" w:sz="4" w:space="0" w:color="000000"/>
              <w:left w:val="single" w:sz="4" w:space="0" w:color="000000"/>
              <w:bottom w:val="single" w:sz="4" w:space="0" w:color="000000"/>
              <w:right w:val="single" w:sz="4" w:space="0" w:color="000000"/>
            </w:tcBorders>
            <w:vAlign w:val="center"/>
            <w:hideMark/>
          </w:tcPr>
          <w:p w14:paraId="5C857353" w14:textId="77777777" w:rsidR="001F0FF6" w:rsidRPr="001F0FF6" w:rsidRDefault="001F0FF6" w:rsidP="001F0FF6">
            <w:pPr>
              <w:spacing w:line="360" w:lineRule="auto"/>
              <w:jc w:val="center"/>
            </w:pPr>
            <w:r w:rsidRPr="001F0FF6">
              <w:t>12-15</w:t>
            </w:r>
          </w:p>
        </w:tc>
        <w:tc>
          <w:tcPr>
            <w:tcW w:w="4803" w:type="dxa"/>
            <w:tcBorders>
              <w:top w:val="single" w:sz="4" w:space="0" w:color="000000"/>
              <w:left w:val="single" w:sz="4" w:space="0" w:color="000000"/>
              <w:bottom w:val="single" w:sz="4" w:space="0" w:color="000000"/>
              <w:right w:val="single" w:sz="4" w:space="0" w:color="000000"/>
            </w:tcBorders>
            <w:vAlign w:val="center"/>
            <w:hideMark/>
          </w:tcPr>
          <w:p w14:paraId="06A61F9B" w14:textId="77777777" w:rsidR="001F0FF6" w:rsidRPr="001F0FF6" w:rsidRDefault="001F0FF6" w:rsidP="001F0FF6">
            <w:pPr>
              <w:spacing w:line="360" w:lineRule="auto"/>
              <w:jc w:val="center"/>
            </w:pPr>
            <w:r w:rsidRPr="001F0FF6">
              <w:t>5</w:t>
            </w:r>
          </w:p>
        </w:tc>
      </w:tr>
    </w:tbl>
    <w:p w14:paraId="4BE812FC" w14:textId="77777777" w:rsidR="001F0FF6" w:rsidRPr="001F0FF6" w:rsidRDefault="001F0FF6" w:rsidP="001F0FF6">
      <w:pPr>
        <w:spacing w:line="360" w:lineRule="auto"/>
        <w:jc w:val="both"/>
        <w:rPr>
          <w:b/>
          <w:sz w:val="28"/>
          <w:szCs w:val="28"/>
        </w:rPr>
      </w:pPr>
    </w:p>
    <w:p w14:paraId="212D181A" w14:textId="77777777" w:rsidR="001F0FF6" w:rsidRPr="001F0FF6" w:rsidRDefault="001F0FF6" w:rsidP="001F0FF6">
      <w:pPr>
        <w:numPr>
          <w:ilvl w:val="1"/>
          <w:numId w:val="14"/>
        </w:numPr>
        <w:spacing w:line="360" w:lineRule="auto"/>
        <w:contextualSpacing/>
        <w:jc w:val="both"/>
        <w:rPr>
          <w:sz w:val="28"/>
          <w:szCs w:val="28"/>
        </w:rPr>
      </w:pPr>
      <w:r w:rsidRPr="001F0FF6">
        <w:rPr>
          <w:sz w:val="28"/>
          <w:szCs w:val="28"/>
        </w:rPr>
        <w:t>Содержание контрольной работы.</w:t>
      </w:r>
    </w:p>
    <w:p w14:paraId="5A026D05" w14:textId="77777777" w:rsidR="001F0FF6" w:rsidRPr="001F0FF6" w:rsidRDefault="001F0FF6" w:rsidP="001F0FF6">
      <w:pPr>
        <w:spacing w:line="360" w:lineRule="auto"/>
        <w:contextualSpacing/>
        <w:jc w:val="both"/>
        <w:rPr>
          <w:sz w:val="28"/>
          <w:szCs w:val="28"/>
        </w:rPr>
      </w:pPr>
    </w:p>
    <w:p w14:paraId="2A1D2EE9" w14:textId="77777777" w:rsidR="001F0FF6" w:rsidRPr="001F0FF6" w:rsidRDefault="001F0FF6" w:rsidP="001F0FF6">
      <w:pPr>
        <w:spacing w:line="360" w:lineRule="auto"/>
        <w:jc w:val="both"/>
        <w:rPr>
          <w:b/>
          <w:sz w:val="28"/>
          <w:szCs w:val="28"/>
        </w:rPr>
      </w:pPr>
      <w:r w:rsidRPr="001F0FF6">
        <w:rPr>
          <w:b/>
          <w:sz w:val="28"/>
          <w:szCs w:val="28"/>
        </w:rPr>
        <w:t xml:space="preserve">ЧАСТЬ </w:t>
      </w:r>
      <w:r w:rsidRPr="001F0FF6">
        <w:rPr>
          <w:b/>
          <w:sz w:val="28"/>
          <w:szCs w:val="28"/>
          <w:lang w:val="en-US"/>
        </w:rPr>
        <w:t>I</w:t>
      </w:r>
    </w:p>
    <w:p w14:paraId="3C9D6F2B" w14:textId="77777777" w:rsidR="001F0FF6" w:rsidRPr="001F0FF6" w:rsidRDefault="001F0FF6" w:rsidP="001F0FF6">
      <w:pPr>
        <w:spacing w:line="360" w:lineRule="auto"/>
        <w:rPr>
          <w:sz w:val="28"/>
          <w:szCs w:val="28"/>
        </w:rPr>
      </w:pPr>
      <w:r w:rsidRPr="001F0FF6">
        <w:rPr>
          <w:b/>
          <w:sz w:val="28"/>
          <w:szCs w:val="28"/>
        </w:rPr>
        <w:t>В</w:t>
      </w:r>
      <w:proofErr w:type="gramStart"/>
      <w:r w:rsidRPr="001F0FF6">
        <w:rPr>
          <w:b/>
          <w:sz w:val="28"/>
          <w:szCs w:val="28"/>
        </w:rPr>
        <w:t>1</w:t>
      </w:r>
      <w:proofErr w:type="gramEnd"/>
      <w:r w:rsidRPr="001F0FF6">
        <w:rPr>
          <w:b/>
          <w:sz w:val="28"/>
          <w:szCs w:val="28"/>
        </w:rPr>
        <w:t>.</w:t>
      </w:r>
      <w:r w:rsidRPr="001F0FF6">
        <w:rPr>
          <w:sz w:val="28"/>
          <w:szCs w:val="28"/>
        </w:rPr>
        <w:t xml:space="preserve"> Найдите значение выражения </w:t>
      </w:r>
      <w:r w:rsidRPr="001F0FF6">
        <w:rPr>
          <w:position w:val="-14"/>
          <w:sz w:val="28"/>
          <w:szCs w:val="28"/>
        </w:rPr>
        <w:object w:dxaOrig="139" w:dyaOrig="380" w14:anchorId="1E303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9.5pt" o:ole="">
            <v:imagedata r:id="rId32" o:title=""/>
          </v:shape>
          <o:OLEObject Type="Embed" ProgID="Equation.3" ShapeID="_x0000_i1025" DrawAspect="Content" ObjectID="_1759685044" r:id="rId33"/>
        </w:object>
      </w:r>
      <w:r w:rsidRPr="001F0FF6">
        <w:rPr>
          <w:sz w:val="28"/>
          <w:szCs w:val="28"/>
          <w:lang w:val="en-US"/>
        </w:rPr>
        <w:t>log</w:t>
      </w:r>
      <w:r w:rsidRPr="001F0FF6">
        <w:rPr>
          <w:position w:val="-10"/>
          <w:sz w:val="28"/>
          <w:szCs w:val="28"/>
          <w:lang w:val="en-US"/>
        </w:rPr>
        <w:object w:dxaOrig="1480" w:dyaOrig="340" w14:anchorId="3B0289E5">
          <v:shape id="_x0000_i1026" type="#_x0000_t75" style="width:73.5pt;height:16.5pt" o:ole="">
            <v:imagedata r:id="rId34" o:title=""/>
          </v:shape>
          <o:OLEObject Type="Embed" ProgID="Equation.3" ShapeID="_x0000_i1026" DrawAspect="Content" ObjectID="_1759685045" r:id="rId35"/>
        </w:object>
      </w:r>
    </w:p>
    <w:p w14:paraId="7EBEAC3E" w14:textId="77777777" w:rsidR="001F0FF6" w:rsidRPr="001F0FF6" w:rsidRDefault="001F0FF6" w:rsidP="001F0FF6">
      <w:pPr>
        <w:spacing w:line="360" w:lineRule="auto"/>
        <w:rPr>
          <w:sz w:val="28"/>
          <w:szCs w:val="28"/>
        </w:rPr>
      </w:pPr>
      <w:r w:rsidRPr="001F0FF6">
        <w:rPr>
          <w:b/>
          <w:sz w:val="28"/>
          <w:szCs w:val="28"/>
        </w:rPr>
        <w:t>В</w:t>
      </w:r>
      <w:proofErr w:type="gramStart"/>
      <w:r w:rsidRPr="001F0FF6">
        <w:rPr>
          <w:b/>
          <w:sz w:val="28"/>
          <w:szCs w:val="28"/>
        </w:rPr>
        <w:t>2</w:t>
      </w:r>
      <w:proofErr w:type="gramEnd"/>
      <w:r w:rsidRPr="001F0FF6">
        <w:rPr>
          <w:b/>
          <w:sz w:val="28"/>
          <w:szCs w:val="28"/>
        </w:rPr>
        <w:t>.</w:t>
      </w:r>
      <w:r w:rsidRPr="001F0FF6">
        <w:rPr>
          <w:sz w:val="28"/>
          <w:szCs w:val="28"/>
        </w:rPr>
        <w:t xml:space="preserve"> Найдите остаток от деления многочлена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sz w:val="28"/>
            <w:szCs w:val="28"/>
          </w:rPr>
          <m:t>=</m:t>
        </m:r>
      </m:oMath>
      <w:r w:rsidRPr="001F0FF6">
        <w:rPr>
          <w:i/>
          <w:sz w:val="28"/>
          <w:szCs w:val="28"/>
        </w:rPr>
        <w:t xml:space="preserve"> 13 </w:t>
      </w:r>
      <m:oMath>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sz w:val="28"/>
                <w:szCs w:val="28"/>
              </w:rPr>
              <m:t>3</m:t>
            </m:r>
          </m:sup>
        </m:sSup>
      </m:oMath>
      <w:r w:rsidRPr="001F0FF6">
        <w:rPr>
          <w:i/>
          <w:sz w:val="28"/>
          <w:szCs w:val="28"/>
        </w:rPr>
        <w:t>+ 67</w:t>
      </w:r>
      <m:oMath>
        <m:sSup>
          <m:sSupPr>
            <m:ctrlPr>
              <w:rPr>
                <w:rFonts w:ascii="Cambria Math" w:hAnsi="Cambria Math"/>
                <w:i/>
                <w:sz w:val="28"/>
                <w:szCs w:val="28"/>
                <w:lang w:val="en-US"/>
              </w:rPr>
            </m:ctrlPr>
          </m:sSupPr>
          <m:e>
            <m:r>
              <w:rPr>
                <w:rFonts w:ascii="Cambria Math"/>
                <w:sz w:val="28"/>
                <w:szCs w:val="28"/>
              </w:rPr>
              <m:t xml:space="preserve"> </m:t>
            </m:r>
            <m:r>
              <w:rPr>
                <w:rFonts w:ascii="Cambria Math" w:hAnsi="Cambria Math"/>
                <w:sz w:val="28"/>
                <w:szCs w:val="28"/>
                <w:lang w:val="en-US"/>
              </w:rPr>
              <m:t>x</m:t>
            </m:r>
          </m:e>
          <m:sup>
            <m:r>
              <w:rPr>
                <w:rFonts w:ascii="Cambria Math"/>
                <w:sz w:val="28"/>
                <w:szCs w:val="28"/>
              </w:rPr>
              <m:t>2</m:t>
            </m:r>
          </m:sup>
        </m:sSup>
      </m:oMath>
      <w:r w:rsidRPr="001F0FF6">
        <w:rPr>
          <w:i/>
          <w:sz w:val="28"/>
          <w:szCs w:val="28"/>
        </w:rPr>
        <w:t xml:space="preserve">  - 3</w:t>
      </w:r>
      <w:r w:rsidRPr="001F0FF6">
        <w:rPr>
          <w:i/>
          <w:sz w:val="28"/>
          <w:szCs w:val="28"/>
          <w:lang w:val="en-US"/>
        </w:rPr>
        <w:t>x</w:t>
      </w:r>
      <w:r w:rsidRPr="001F0FF6">
        <w:rPr>
          <w:i/>
          <w:sz w:val="28"/>
          <w:szCs w:val="28"/>
        </w:rPr>
        <w:t xml:space="preserve"> + 4 </w:t>
      </w:r>
      <w:r w:rsidRPr="001F0FF6">
        <w:rPr>
          <w:sz w:val="28"/>
          <w:szCs w:val="28"/>
        </w:rPr>
        <w:t xml:space="preserve">       на многочлен       </w:t>
      </w:r>
      <w:r w:rsidRPr="001F0FF6">
        <w:rPr>
          <w:i/>
          <w:sz w:val="28"/>
          <w:szCs w:val="28"/>
          <w:lang w:val="en-US"/>
        </w:rPr>
        <w:t>P</w:t>
      </w:r>
      <w:r w:rsidRPr="001F0FF6">
        <w:rPr>
          <w:i/>
          <w:sz w:val="28"/>
          <w:szCs w:val="28"/>
        </w:rPr>
        <w:t>(</w:t>
      </w:r>
      <w:r w:rsidRPr="001F0FF6">
        <w:rPr>
          <w:i/>
          <w:sz w:val="28"/>
          <w:szCs w:val="28"/>
          <w:lang w:val="en-US"/>
        </w:rPr>
        <w:t>x</w:t>
      </w:r>
      <w:r w:rsidRPr="001F0FF6">
        <w:rPr>
          <w:i/>
          <w:sz w:val="28"/>
          <w:szCs w:val="28"/>
        </w:rPr>
        <w:t>) =</w:t>
      </w:r>
      <m:oMath>
        <m:sSup>
          <m:sSupPr>
            <m:ctrlPr>
              <w:rPr>
                <w:rFonts w:ascii="Cambria Math" w:hAnsi="Cambria Math"/>
                <w:i/>
                <w:sz w:val="28"/>
                <w:szCs w:val="28"/>
                <w:lang w:val="en-US"/>
              </w:rPr>
            </m:ctrlPr>
          </m:sSupPr>
          <m:e>
            <m:r>
              <w:rPr>
                <w:rFonts w:ascii="Cambria Math"/>
                <w:sz w:val="28"/>
                <w:szCs w:val="28"/>
              </w:rPr>
              <m:t xml:space="preserve"> </m:t>
            </m:r>
            <m:r>
              <w:rPr>
                <w:rFonts w:ascii="Cambria Math" w:hAnsi="Cambria Math"/>
                <w:sz w:val="28"/>
                <w:szCs w:val="28"/>
                <w:lang w:val="en-US"/>
              </w:rPr>
              <m:t>x</m:t>
            </m:r>
          </m:e>
          <m:sup>
            <m:r>
              <w:rPr>
                <w:rFonts w:ascii="Cambria Math"/>
                <w:sz w:val="28"/>
                <w:szCs w:val="28"/>
              </w:rPr>
              <m:t>2</m:t>
            </m:r>
          </m:sup>
        </m:sSup>
        <m:r>
          <w:rPr>
            <w:rFonts w:ascii="Cambria Math"/>
            <w:sz w:val="28"/>
            <w:szCs w:val="28"/>
          </w:rPr>
          <m:t xml:space="preserve"> </m:t>
        </m:r>
      </m:oMath>
      <w:r w:rsidRPr="001F0FF6">
        <w:rPr>
          <w:i/>
          <w:sz w:val="28"/>
          <w:szCs w:val="28"/>
        </w:rPr>
        <w:t xml:space="preserve">+5 </w:t>
      </w:r>
      <w:r w:rsidRPr="001F0FF6">
        <w:rPr>
          <w:i/>
          <w:sz w:val="28"/>
          <w:szCs w:val="28"/>
          <w:lang w:val="en-US"/>
        </w:rPr>
        <w:t>x</w:t>
      </w:r>
      <w:r w:rsidRPr="001F0FF6">
        <w:rPr>
          <w:i/>
          <w:sz w:val="28"/>
          <w:szCs w:val="28"/>
        </w:rPr>
        <w:t xml:space="preserve"> +1.</w:t>
      </w:r>
    </w:p>
    <w:p w14:paraId="73E2CEBE" w14:textId="77777777" w:rsidR="001F0FF6" w:rsidRPr="001F0FF6" w:rsidRDefault="001F0FF6" w:rsidP="001F0FF6">
      <w:pPr>
        <w:spacing w:line="360" w:lineRule="auto"/>
        <w:rPr>
          <w:sz w:val="28"/>
          <w:szCs w:val="28"/>
        </w:rPr>
      </w:pPr>
      <w:r w:rsidRPr="001F0FF6">
        <w:rPr>
          <w:b/>
          <w:sz w:val="28"/>
          <w:szCs w:val="28"/>
        </w:rPr>
        <w:t>В3.</w:t>
      </w:r>
      <w:r w:rsidRPr="001F0FF6">
        <w:rPr>
          <w:sz w:val="28"/>
          <w:szCs w:val="28"/>
        </w:rPr>
        <w:t xml:space="preserve"> На рисунке изображен график первообразной   </w:t>
      </w:r>
      <w:r w:rsidRPr="001F0FF6">
        <w:rPr>
          <w:i/>
          <w:sz w:val="28"/>
          <w:szCs w:val="28"/>
          <w:lang w:val="en-US"/>
        </w:rPr>
        <w:t>y</w:t>
      </w:r>
      <w:r w:rsidRPr="001F0FF6">
        <w:rPr>
          <w:i/>
          <w:sz w:val="28"/>
          <w:szCs w:val="28"/>
        </w:rPr>
        <w:t xml:space="preserve"> = </w:t>
      </w:r>
      <w:r w:rsidRPr="001F0FF6">
        <w:rPr>
          <w:i/>
          <w:sz w:val="28"/>
          <w:szCs w:val="28"/>
          <w:lang w:val="en-US"/>
        </w:rPr>
        <w:t>F</w:t>
      </w:r>
      <w:r w:rsidRPr="001F0FF6">
        <w:rPr>
          <w:i/>
          <w:sz w:val="28"/>
          <w:szCs w:val="28"/>
        </w:rPr>
        <w:t xml:space="preserve"> (</w:t>
      </w:r>
      <w:r w:rsidRPr="001F0FF6">
        <w:rPr>
          <w:i/>
          <w:sz w:val="28"/>
          <w:szCs w:val="28"/>
          <w:lang w:val="en-US"/>
        </w:rPr>
        <w:t>x</w:t>
      </w:r>
      <w:r w:rsidRPr="001F0FF6">
        <w:rPr>
          <w:i/>
          <w:sz w:val="28"/>
          <w:szCs w:val="28"/>
        </w:rPr>
        <w:t xml:space="preserve">) </w:t>
      </w:r>
      <w:r w:rsidRPr="001F0FF6">
        <w:rPr>
          <w:sz w:val="28"/>
          <w:szCs w:val="28"/>
        </w:rPr>
        <w:t xml:space="preserve">некоторой функции </w:t>
      </w:r>
      <w:r w:rsidRPr="001F0FF6">
        <w:rPr>
          <w:i/>
          <w:sz w:val="28"/>
          <w:szCs w:val="28"/>
          <w:lang w:val="en-US"/>
        </w:rPr>
        <w:t>y</w:t>
      </w:r>
      <w:r w:rsidRPr="001F0FF6">
        <w:rPr>
          <w:i/>
          <w:sz w:val="28"/>
          <w:szCs w:val="28"/>
        </w:rPr>
        <w:t xml:space="preserve"> = </w:t>
      </w:r>
      <w:r w:rsidRPr="001F0FF6">
        <w:rPr>
          <w:i/>
          <w:sz w:val="28"/>
          <w:szCs w:val="28"/>
          <w:lang w:val="en-US"/>
        </w:rPr>
        <w:t>f</w:t>
      </w:r>
      <w:r w:rsidRPr="001F0FF6">
        <w:rPr>
          <w:i/>
          <w:sz w:val="28"/>
          <w:szCs w:val="28"/>
        </w:rPr>
        <w:t>(</w:t>
      </w:r>
      <w:r w:rsidRPr="001F0FF6">
        <w:rPr>
          <w:i/>
          <w:sz w:val="28"/>
          <w:szCs w:val="28"/>
          <w:lang w:val="en-US"/>
        </w:rPr>
        <w:t>x</w:t>
      </w:r>
      <w:r w:rsidRPr="001F0FF6">
        <w:rPr>
          <w:i/>
          <w:sz w:val="28"/>
          <w:szCs w:val="28"/>
        </w:rPr>
        <w:t xml:space="preserve">), </w:t>
      </w:r>
      <w:r w:rsidRPr="001F0FF6">
        <w:rPr>
          <w:sz w:val="28"/>
          <w:szCs w:val="28"/>
        </w:rPr>
        <w:t xml:space="preserve">определенной  на интервале   </w:t>
      </w:r>
      <w:proofErr w:type="gramStart"/>
      <w:r w:rsidRPr="001F0FF6">
        <w:rPr>
          <w:sz w:val="28"/>
          <w:szCs w:val="28"/>
        </w:rPr>
        <w:t xml:space="preserve">( </w:t>
      </w:r>
      <w:proofErr w:type="gramEnd"/>
      <w:r w:rsidRPr="001F0FF6">
        <w:rPr>
          <w:sz w:val="28"/>
          <w:szCs w:val="28"/>
        </w:rPr>
        <w:t>- 16; - 2).                                                                                                                                                                             Пользуясь рисунком, определите количество решений уравнения</w:t>
      </w:r>
      <w:r w:rsidRPr="001F0FF6">
        <w:rPr>
          <w:i/>
          <w:sz w:val="28"/>
          <w:szCs w:val="28"/>
        </w:rPr>
        <w:t xml:space="preserve">  </w:t>
      </w:r>
      <w:r w:rsidRPr="001F0FF6">
        <w:rPr>
          <w:i/>
          <w:sz w:val="28"/>
          <w:szCs w:val="28"/>
          <w:lang w:val="en-US"/>
        </w:rPr>
        <w:t>f</w:t>
      </w:r>
      <w:r w:rsidRPr="001F0FF6">
        <w:rPr>
          <w:i/>
          <w:sz w:val="28"/>
          <w:szCs w:val="28"/>
        </w:rPr>
        <w:t>(</w:t>
      </w:r>
      <w:r w:rsidRPr="001F0FF6">
        <w:rPr>
          <w:i/>
          <w:sz w:val="28"/>
          <w:szCs w:val="28"/>
          <w:lang w:val="en-US"/>
        </w:rPr>
        <w:t>x</w:t>
      </w:r>
      <w:r w:rsidRPr="001F0FF6">
        <w:rPr>
          <w:i/>
          <w:sz w:val="28"/>
          <w:szCs w:val="28"/>
        </w:rPr>
        <w:t xml:space="preserve">) = 0 </w:t>
      </w:r>
      <w:r w:rsidRPr="001F0FF6">
        <w:rPr>
          <w:sz w:val="28"/>
          <w:szCs w:val="28"/>
        </w:rPr>
        <w:t>на отрезке [-15; -8].</w:t>
      </w:r>
    </w:p>
    <w:p w14:paraId="5F22318D" w14:textId="77777777" w:rsidR="001F0FF6" w:rsidRPr="001F0FF6" w:rsidRDefault="001F0FF6" w:rsidP="001F0FF6">
      <w:pPr>
        <w:spacing w:line="360" w:lineRule="auto"/>
        <w:rPr>
          <w:sz w:val="28"/>
          <w:szCs w:val="28"/>
        </w:rPr>
      </w:pPr>
      <w:r w:rsidRPr="001F0FF6">
        <w:rPr>
          <w:noProof/>
          <w:sz w:val="28"/>
          <w:szCs w:val="28"/>
        </w:rPr>
        <w:drawing>
          <wp:anchor distT="0" distB="0" distL="114300" distR="114300" simplePos="0" relativeHeight="251659264" behindDoc="0" locked="0" layoutInCell="1" allowOverlap="1" wp14:anchorId="64FCFB46" wp14:editId="584096C0">
            <wp:simplePos x="0" y="0"/>
            <wp:positionH relativeFrom="margin">
              <wp:align>center</wp:align>
            </wp:positionH>
            <wp:positionV relativeFrom="paragraph">
              <wp:posOffset>186055</wp:posOffset>
            </wp:positionV>
            <wp:extent cx="3866515" cy="1085850"/>
            <wp:effectExtent l="19050" t="0" r="635" b="0"/>
            <wp:wrapThrough wrapText="bothSides">
              <wp:wrapPolygon edited="0">
                <wp:start x="-106" y="0"/>
                <wp:lineTo x="-106" y="21221"/>
                <wp:lineTo x="21604" y="21221"/>
                <wp:lineTo x="21604" y="0"/>
                <wp:lineTo x="-106"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stretch>
                      <a:fillRect/>
                    </a:stretch>
                  </pic:blipFill>
                  <pic:spPr>
                    <a:xfrm>
                      <a:off x="0" y="0"/>
                      <a:ext cx="3866515" cy="1085850"/>
                    </a:xfrm>
                    <a:prstGeom prst="rect">
                      <a:avLst/>
                    </a:prstGeom>
                  </pic:spPr>
                </pic:pic>
              </a:graphicData>
            </a:graphic>
          </wp:anchor>
        </w:drawing>
      </w:r>
      <w:r w:rsidRPr="001F0FF6">
        <w:rPr>
          <w:sz w:val="28"/>
          <w:szCs w:val="28"/>
        </w:rPr>
        <w:t xml:space="preserve"> </w:t>
      </w:r>
    </w:p>
    <w:p w14:paraId="3DD3E908" w14:textId="77777777" w:rsidR="001F0FF6" w:rsidRPr="001F0FF6" w:rsidRDefault="001F0FF6" w:rsidP="001F0FF6">
      <w:pPr>
        <w:spacing w:line="360" w:lineRule="auto"/>
        <w:rPr>
          <w:sz w:val="28"/>
          <w:szCs w:val="28"/>
        </w:rPr>
      </w:pPr>
    </w:p>
    <w:p w14:paraId="059FA696" w14:textId="77777777" w:rsidR="001F0FF6" w:rsidRPr="001F0FF6" w:rsidRDefault="001F0FF6" w:rsidP="001F0FF6">
      <w:pPr>
        <w:spacing w:line="360" w:lineRule="auto"/>
        <w:rPr>
          <w:sz w:val="28"/>
          <w:szCs w:val="28"/>
        </w:rPr>
      </w:pPr>
    </w:p>
    <w:p w14:paraId="58C67154" w14:textId="77777777" w:rsidR="001F0FF6" w:rsidRPr="001F0FF6" w:rsidRDefault="001F0FF6" w:rsidP="001F0FF6">
      <w:pPr>
        <w:spacing w:line="360" w:lineRule="auto"/>
        <w:rPr>
          <w:sz w:val="28"/>
          <w:szCs w:val="28"/>
        </w:rPr>
      </w:pPr>
    </w:p>
    <w:p w14:paraId="4FF67D21" w14:textId="77777777" w:rsidR="001F0FF6" w:rsidRPr="001F0FF6" w:rsidRDefault="001F0FF6" w:rsidP="001F0FF6">
      <w:pPr>
        <w:spacing w:line="360" w:lineRule="auto"/>
        <w:rPr>
          <w:sz w:val="28"/>
          <w:szCs w:val="28"/>
        </w:rPr>
      </w:pPr>
    </w:p>
    <w:p w14:paraId="3E2B3E1E" w14:textId="77777777" w:rsidR="001F0FF6" w:rsidRPr="001F0FF6" w:rsidRDefault="001F0FF6" w:rsidP="001F0FF6">
      <w:pPr>
        <w:spacing w:line="360" w:lineRule="auto"/>
        <w:rPr>
          <w:noProof/>
          <w:sz w:val="28"/>
          <w:szCs w:val="28"/>
        </w:rPr>
      </w:pPr>
      <w:r w:rsidRPr="001F0FF6">
        <w:rPr>
          <w:b/>
          <w:noProof/>
          <w:sz w:val="28"/>
          <w:szCs w:val="28"/>
        </w:rPr>
        <w:t>В4.</w:t>
      </w:r>
      <w:r w:rsidRPr="001F0FF6">
        <w:rPr>
          <w:noProof/>
          <w:sz w:val="28"/>
          <w:szCs w:val="28"/>
        </w:rPr>
        <w:t xml:space="preserve">  Валя выбирает случайное трехзначное число. Найдите вероятность того, что оно делится на 51.</w:t>
      </w:r>
    </w:p>
    <w:p w14:paraId="1BFAEAA7" w14:textId="77777777" w:rsidR="001F0FF6" w:rsidRPr="001F0FF6" w:rsidRDefault="001F0FF6" w:rsidP="001F0FF6">
      <w:pPr>
        <w:spacing w:line="360" w:lineRule="auto"/>
        <w:rPr>
          <w:sz w:val="28"/>
          <w:szCs w:val="28"/>
        </w:rPr>
      </w:pPr>
      <w:r w:rsidRPr="001F0FF6">
        <w:rPr>
          <w:b/>
          <w:noProof/>
          <w:sz w:val="28"/>
          <w:szCs w:val="28"/>
        </w:rPr>
        <w:drawing>
          <wp:anchor distT="0" distB="0" distL="114300" distR="114300" simplePos="0" relativeHeight="251660288" behindDoc="0" locked="0" layoutInCell="1" allowOverlap="1" wp14:anchorId="40E43A49" wp14:editId="0E9CEA00">
            <wp:simplePos x="0" y="0"/>
            <wp:positionH relativeFrom="column">
              <wp:posOffset>4587240</wp:posOffset>
            </wp:positionH>
            <wp:positionV relativeFrom="paragraph">
              <wp:posOffset>258445</wp:posOffset>
            </wp:positionV>
            <wp:extent cx="1344295" cy="1095375"/>
            <wp:effectExtent l="19050" t="0" r="8255" b="0"/>
            <wp:wrapThrough wrapText="bothSides">
              <wp:wrapPolygon edited="0">
                <wp:start x="-306" y="0"/>
                <wp:lineTo x="-306" y="21412"/>
                <wp:lineTo x="21733" y="21412"/>
                <wp:lineTo x="21733" y="0"/>
                <wp:lineTo x="-306"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stretch>
                      <a:fillRect/>
                    </a:stretch>
                  </pic:blipFill>
                  <pic:spPr>
                    <a:xfrm>
                      <a:off x="0" y="0"/>
                      <a:ext cx="1344295" cy="1095375"/>
                    </a:xfrm>
                    <a:prstGeom prst="rect">
                      <a:avLst/>
                    </a:prstGeom>
                  </pic:spPr>
                </pic:pic>
              </a:graphicData>
            </a:graphic>
          </wp:anchor>
        </w:drawing>
      </w:r>
      <w:r w:rsidRPr="001F0FF6">
        <w:rPr>
          <w:b/>
          <w:noProof/>
          <w:sz w:val="28"/>
          <w:szCs w:val="28"/>
        </w:rPr>
        <w:t>В5.</w:t>
      </w:r>
      <w:r w:rsidRPr="001F0FF6">
        <w:rPr>
          <w:noProof/>
          <w:sz w:val="28"/>
          <w:szCs w:val="28"/>
        </w:rPr>
        <w:t xml:space="preserve"> Решите уравнение</w:t>
      </w:r>
      <m:oMath>
        <m:sSup>
          <m:sSupPr>
            <m:ctrlPr>
              <w:rPr>
                <w:rFonts w:ascii="Cambria Math" w:hAnsi="Cambria Math"/>
                <w:sz w:val="28"/>
                <w:szCs w:val="28"/>
                <w:lang w:val="en-US"/>
              </w:rPr>
            </m:ctrlPr>
          </m:sSupPr>
          <m:e>
            <m:r>
              <m:rPr>
                <m:sty m:val="p"/>
              </m:rPr>
              <w:rPr>
                <w:rFonts w:ascii="Cambria Math"/>
                <w:sz w:val="28"/>
                <w:szCs w:val="28"/>
              </w:rPr>
              <m:t xml:space="preserve">     5</m:t>
            </m:r>
          </m:e>
          <m:sup>
            <m:r>
              <m:rPr>
                <m:sty m:val="p"/>
              </m:rPr>
              <w:rPr>
                <w:rFonts w:ascii="Cambria Math" w:hAnsi="Cambria Math"/>
                <w:sz w:val="28"/>
                <w:szCs w:val="28"/>
              </w:rPr>
              <m:t>х</m:t>
            </m:r>
            <m:r>
              <m:rPr>
                <m:sty m:val="p"/>
              </m:rPr>
              <w:rPr>
                <w:rFonts w:ascii="Cambria Math"/>
                <w:sz w:val="28"/>
                <w:szCs w:val="28"/>
              </w:rPr>
              <m:t>+5</m:t>
            </m:r>
          </m:sup>
        </m:sSup>
      </m:oMath>
      <w:r w:rsidRPr="001F0FF6">
        <w:rPr>
          <w:sz w:val="28"/>
          <w:szCs w:val="28"/>
        </w:rPr>
        <w:t xml:space="preserve"> = 0,04.</w:t>
      </w:r>
    </w:p>
    <w:p w14:paraId="0408D5C6" w14:textId="77777777" w:rsidR="001F0FF6" w:rsidRPr="001F0FF6" w:rsidRDefault="001F0FF6" w:rsidP="001F0FF6">
      <w:pPr>
        <w:spacing w:line="360" w:lineRule="auto"/>
        <w:rPr>
          <w:noProof/>
          <w:sz w:val="28"/>
          <w:szCs w:val="28"/>
        </w:rPr>
      </w:pPr>
    </w:p>
    <w:p w14:paraId="61FDBCE2" w14:textId="77777777" w:rsidR="001F0FF6" w:rsidRPr="001F0FF6" w:rsidRDefault="001F0FF6" w:rsidP="001F0FF6">
      <w:pPr>
        <w:spacing w:line="360" w:lineRule="auto"/>
        <w:rPr>
          <w:b/>
          <w:sz w:val="28"/>
          <w:szCs w:val="28"/>
        </w:rPr>
      </w:pPr>
      <w:r w:rsidRPr="001F0FF6">
        <w:rPr>
          <w:b/>
          <w:sz w:val="28"/>
          <w:szCs w:val="28"/>
        </w:rPr>
        <w:t>В</w:t>
      </w:r>
      <w:proofErr w:type="gramStart"/>
      <w:r w:rsidRPr="001F0FF6">
        <w:rPr>
          <w:b/>
          <w:sz w:val="28"/>
          <w:szCs w:val="28"/>
        </w:rPr>
        <w:t>6</w:t>
      </w:r>
      <w:proofErr w:type="gramEnd"/>
      <w:r w:rsidRPr="001F0FF6">
        <w:rPr>
          <w:b/>
          <w:sz w:val="28"/>
          <w:szCs w:val="28"/>
        </w:rPr>
        <w:t xml:space="preserve">. </w:t>
      </w:r>
      <w:r w:rsidRPr="001F0FF6">
        <w:rPr>
          <w:sz w:val="28"/>
          <w:szCs w:val="28"/>
        </w:rPr>
        <w:t>Высота конуса равна 30, а длина   образующей  -  34.   Найдите диаметр основания конуса.</w:t>
      </w:r>
    </w:p>
    <w:p w14:paraId="5E440D88" w14:textId="77777777" w:rsidR="001F0FF6" w:rsidRPr="001F0FF6" w:rsidRDefault="001F0FF6" w:rsidP="001F0FF6">
      <w:pPr>
        <w:spacing w:line="360" w:lineRule="auto"/>
        <w:rPr>
          <w:sz w:val="28"/>
          <w:szCs w:val="28"/>
        </w:rPr>
      </w:pPr>
    </w:p>
    <w:p w14:paraId="73C7F5AB" w14:textId="77777777" w:rsidR="001F0FF6" w:rsidRPr="001F0FF6" w:rsidRDefault="001F0FF6" w:rsidP="001F0FF6">
      <w:pPr>
        <w:spacing w:line="360" w:lineRule="auto"/>
        <w:rPr>
          <w:sz w:val="28"/>
          <w:szCs w:val="28"/>
        </w:rPr>
      </w:pPr>
    </w:p>
    <w:p w14:paraId="5928841A" w14:textId="77777777" w:rsidR="001F0FF6" w:rsidRPr="001F0FF6" w:rsidRDefault="001F0FF6" w:rsidP="001F0FF6">
      <w:pPr>
        <w:autoSpaceDE w:val="0"/>
        <w:autoSpaceDN w:val="0"/>
        <w:adjustRightInd w:val="0"/>
        <w:spacing w:line="360" w:lineRule="auto"/>
        <w:rPr>
          <w:noProof/>
          <w:sz w:val="28"/>
          <w:szCs w:val="28"/>
        </w:rPr>
      </w:pPr>
      <w:r w:rsidRPr="001F0FF6">
        <w:rPr>
          <w:b/>
          <w:noProof/>
          <w:sz w:val="28"/>
          <w:szCs w:val="28"/>
        </w:rPr>
        <w:t>В7.</w:t>
      </w:r>
      <w:r w:rsidRPr="001F0FF6">
        <w:rPr>
          <w:noProof/>
          <w:sz w:val="28"/>
          <w:szCs w:val="28"/>
        </w:rPr>
        <w:t xml:space="preserve"> Коэффициент полезного действия некоторого двигателя определяется формулой   </w:t>
      </w:r>
      <w:r w:rsidRPr="001F0FF6">
        <w:rPr>
          <w:noProof/>
          <w:position w:val="-30"/>
          <w:sz w:val="28"/>
          <w:szCs w:val="28"/>
        </w:rPr>
        <w:object w:dxaOrig="1860" w:dyaOrig="680" w14:anchorId="6B70E996">
          <v:shape id="_x0000_i1027" type="#_x0000_t75" style="width:93pt;height:34.5pt" o:ole="">
            <v:imagedata r:id="rId38" o:title=""/>
          </v:shape>
          <o:OLEObject Type="Embed" ProgID="Equation.3" ShapeID="_x0000_i1027" DrawAspect="Content" ObjectID="_1759685046" r:id="rId39"/>
        </w:object>
      </w:r>
      <w:r w:rsidRPr="001F0FF6">
        <w:rPr>
          <w:noProof/>
          <w:sz w:val="28"/>
          <w:szCs w:val="28"/>
        </w:rPr>
        <w:t xml:space="preserve">.      При каком наименьшем значении температура нагревателя  </w:t>
      </w:r>
      <w:r w:rsidRPr="001F0FF6">
        <w:rPr>
          <w:noProof/>
          <w:position w:val="-10"/>
          <w:sz w:val="28"/>
          <w:szCs w:val="28"/>
        </w:rPr>
        <w:object w:dxaOrig="279" w:dyaOrig="340" w14:anchorId="65BDFFB3">
          <v:shape id="_x0000_i1028" type="#_x0000_t75" style="width:15pt;height:16.5pt" o:ole="">
            <v:imagedata r:id="rId40" o:title=""/>
          </v:shape>
          <o:OLEObject Type="Embed" ProgID="Equation.3" ShapeID="_x0000_i1028" DrawAspect="Content" ObjectID="_1759685047" r:id="rId41"/>
        </w:object>
      </w:r>
      <w:r w:rsidRPr="001F0FF6">
        <w:rPr>
          <w:noProof/>
          <w:sz w:val="28"/>
          <w:szCs w:val="28"/>
        </w:rPr>
        <w:t xml:space="preserve"> ( в градусах Кельвина)  КПД этого двигателя будет не меньше  80%,  если температура холодильника  </w:t>
      </w:r>
      <w:r w:rsidRPr="001F0FF6">
        <w:rPr>
          <w:noProof/>
          <w:position w:val="-10"/>
          <w:sz w:val="28"/>
          <w:szCs w:val="28"/>
        </w:rPr>
        <w:object w:dxaOrig="300" w:dyaOrig="340" w14:anchorId="4507588F">
          <v:shape id="_x0000_i1029" type="#_x0000_t75" style="width:15pt;height:16.5pt" o:ole="">
            <v:imagedata r:id="rId42" o:title=""/>
          </v:shape>
          <o:OLEObject Type="Embed" ProgID="Equation.3" ShapeID="_x0000_i1029" DrawAspect="Content" ObjectID="_1759685048" r:id="rId43"/>
        </w:object>
      </w:r>
      <w:r w:rsidRPr="001F0FF6">
        <w:rPr>
          <w:noProof/>
          <w:sz w:val="28"/>
          <w:szCs w:val="28"/>
        </w:rPr>
        <w:t>= 200 К</w:t>
      </w:r>
      <w:r w:rsidRPr="001F0FF6">
        <w:rPr>
          <w:rFonts w:eastAsia="Calibri"/>
          <w:sz w:val="28"/>
          <w:szCs w:val="28"/>
        </w:rPr>
        <w:t>?</w:t>
      </w:r>
    </w:p>
    <w:p w14:paraId="0260B157" w14:textId="77777777" w:rsidR="001F0FF6" w:rsidRPr="001F0FF6" w:rsidRDefault="001F0FF6" w:rsidP="001F0FF6">
      <w:pPr>
        <w:autoSpaceDE w:val="0"/>
        <w:autoSpaceDN w:val="0"/>
        <w:adjustRightInd w:val="0"/>
        <w:spacing w:line="360" w:lineRule="auto"/>
        <w:rPr>
          <w:rFonts w:eastAsia="Calibri"/>
          <w:sz w:val="28"/>
          <w:szCs w:val="28"/>
        </w:rPr>
      </w:pPr>
      <w:r w:rsidRPr="001F0FF6">
        <w:rPr>
          <w:rFonts w:eastAsia="Calibri"/>
          <w:b/>
          <w:sz w:val="28"/>
          <w:szCs w:val="28"/>
        </w:rPr>
        <w:t>В8.</w:t>
      </w:r>
      <w:r w:rsidRPr="001F0FF6">
        <w:rPr>
          <w:rFonts w:eastAsia="Calibri"/>
          <w:sz w:val="28"/>
          <w:szCs w:val="28"/>
        </w:rPr>
        <w:t xml:space="preserve"> Объем цилиндра равен  12см</w:t>
      </w:r>
      <w:r w:rsidRPr="001F0FF6">
        <w:rPr>
          <w:rFonts w:eastAsia="Calibri"/>
          <w:position w:val="-4"/>
          <w:sz w:val="28"/>
          <w:szCs w:val="28"/>
        </w:rPr>
        <w:object w:dxaOrig="160" w:dyaOrig="300" w14:anchorId="45DD3A52">
          <v:shape id="_x0000_i1030" type="#_x0000_t75" style="width:7.5pt;height:15pt" o:ole="">
            <v:imagedata r:id="rId44" o:title=""/>
          </v:shape>
          <o:OLEObject Type="Embed" ProgID="Equation.3" ShapeID="_x0000_i1030" DrawAspect="Content" ObjectID="_1759685049" r:id="rId45"/>
        </w:object>
      </w:r>
      <w:r w:rsidRPr="001F0FF6">
        <w:rPr>
          <w:rFonts w:eastAsia="Calibri"/>
          <w:sz w:val="28"/>
          <w:szCs w:val="28"/>
        </w:rPr>
        <w:t>. Чему равен объем конуса, который имеет такое же основание и такую же высоту, как и данный цилиндр?</w:t>
      </w:r>
    </w:p>
    <w:p w14:paraId="52800C8E" w14:textId="77777777" w:rsidR="001F0FF6" w:rsidRPr="001F0FF6" w:rsidRDefault="001F0FF6" w:rsidP="001F0FF6">
      <w:pPr>
        <w:autoSpaceDE w:val="0"/>
        <w:autoSpaceDN w:val="0"/>
        <w:adjustRightInd w:val="0"/>
        <w:spacing w:line="360" w:lineRule="auto"/>
        <w:rPr>
          <w:rFonts w:eastAsia="Calibri"/>
          <w:sz w:val="28"/>
          <w:szCs w:val="28"/>
        </w:rPr>
      </w:pPr>
      <w:r w:rsidRPr="001F0FF6">
        <w:rPr>
          <w:rFonts w:eastAsia="Calibri"/>
          <w:b/>
          <w:sz w:val="28"/>
          <w:szCs w:val="28"/>
        </w:rPr>
        <w:t>В</w:t>
      </w:r>
      <w:proofErr w:type="gramStart"/>
      <w:r w:rsidRPr="001F0FF6">
        <w:rPr>
          <w:rFonts w:eastAsia="Calibri"/>
          <w:b/>
          <w:sz w:val="28"/>
          <w:szCs w:val="28"/>
        </w:rPr>
        <w:t>9</w:t>
      </w:r>
      <w:proofErr w:type="gramEnd"/>
      <w:r w:rsidRPr="001F0FF6">
        <w:rPr>
          <w:rFonts w:eastAsia="Calibri"/>
          <w:b/>
          <w:sz w:val="28"/>
          <w:szCs w:val="28"/>
        </w:rPr>
        <w:t>.</w:t>
      </w:r>
      <w:r w:rsidRPr="001F0FF6">
        <w:rPr>
          <w:rFonts w:eastAsia="Calibri"/>
          <w:sz w:val="28"/>
          <w:szCs w:val="28"/>
        </w:rPr>
        <w:t xml:space="preserve">  Два автомобиля отправляются в 420 – километровый пробег.  Первый едет со скоростью на 10 км/ч  большей, чем второй, и прибывает к финишу на  1 час раньше  второго.  Найти  скорость автомобиля, пришедшего к финишу вторым.</w:t>
      </w:r>
    </w:p>
    <w:p w14:paraId="156E750A" w14:textId="77777777" w:rsidR="001F0FF6" w:rsidRPr="001F0FF6" w:rsidRDefault="001F0FF6" w:rsidP="001F0FF6">
      <w:pPr>
        <w:spacing w:line="360" w:lineRule="auto"/>
        <w:rPr>
          <w:sz w:val="28"/>
          <w:szCs w:val="28"/>
        </w:rPr>
      </w:pPr>
      <w:r w:rsidRPr="001F0FF6">
        <w:rPr>
          <w:b/>
          <w:noProof/>
          <w:sz w:val="28"/>
          <w:szCs w:val="28"/>
        </w:rPr>
        <w:t>В10.</w:t>
      </w:r>
      <w:r w:rsidRPr="001F0FF6">
        <w:rPr>
          <w:noProof/>
          <w:sz w:val="28"/>
          <w:szCs w:val="28"/>
        </w:rPr>
        <w:t xml:space="preserve">  Найдите наименьшее значение функции   </w:t>
      </w:r>
      <w:r w:rsidRPr="001F0FF6">
        <w:rPr>
          <w:noProof/>
          <w:sz w:val="28"/>
          <w:szCs w:val="28"/>
          <w:lang w:val="en-US"/>
        </w:rPr>
        <w:t>y</w:t>
      </w:r>
      <w:r w:rsidRPr="001F0FF6">
        <w:rPr>
          <w:noProof/>
          <w:sz w:val="28"/>
          <w:szCs w:val="28"/>
        </w:rPr>
        <w:t xml:space="preserve"> = (</w:t>
      </w:r>
      <m:oMath>
        <m:sSup>
          <m:sSupPr>
            <m:ctrlPr>
              <w:rPr>
                <w:rFonts w:ascii="Cambria Math" w:hAnsi="Cambria Math"/>
                <w:i/>
                <w:sz w:val="28"/>
                <w:szCs w:val="28"/>
                <w:lang w:val="en-US"/>
              </w:rPr>
            </m:ctrlPr>
          </m:sSupPr>
          <m:e>
            <m:r>
              <w:rPr>
                <w:rFonts w:ascii="Cambria Math"/>
                <w:sz w:val="28"/>
                <w:szCs w:val="28"/>
              </w:rPr>
              <m:t xml:space="preserve"> </m:t>
            </m:r>
            <m:r>
              <w:rPr>
                <w:rFonts w:ascii="Cambria Math" w:hAnsi="Cambria Math"/>
                <w:sz w:val="28"/>
                <w:szCs w:val="28"/>
                <w:lang w:val="en-US"/>
              </w:rPr>
              <m:t>x</m:t>
            </m:r>
          </m:e>
          <m:sup>
            <m:r>
              <w:rPr>
                <w:rFonts w:ascii="Cambria Math"/>
                <w:sz w:val="28"/>
                <w:szCs w:val="28"/>
              </w:rPr>
              <m:t>2</m:t>
            </m:r>
          </m:sup>
        </m:sSup>
        <m:r>
          <w:rPr>
            <w:rFonts w:ascii="Cambria Math" w:hAnsi="Cambria Math"/>
            <w:sz w:val="28"/>
            <w:szCs w:val="28"/>
          </w:rPr>
          <m:t>-</m:t>
        </m:r>
        <m:r>
          <w:rPr>
            <w:rFonts w:ascii="Cambria Math"/>
            <w:sz w:val="28"/>
            <w:szCs w:val="28"/>
          </w:rPr>
          <m:t xml:space="preserve">9 </m:t>
        </m:r>
        <m:r>
          <w:rPr>
            <w:rFonts w:ascii="Cambria Math" w:hAnsi="Cambria Math"/>
            <w:sz w:val="28"/>
            <w:szCs w:val="28"/>
            <w:lang w:val="en-US"/>
          </w:rPr>
          <m:t>x</m:t>
        </m:r>
        <m:r>
          <w:rPr>
            <w:rFonts w:ascii="Cambria Math"/>
            <w:sz w:val="28"/>
            <w:szCs w:val="28"/>
          </w:rPr>
          <m:t xml:space="preserve">+9) </m:t>
        </m:r>
        <m:r>
          <w:rPr>
            <w:rFonts w:ascii="Cambria Math"/>
            <w:i/>
            <w:position w:val="-6"/>
            <w:sz w:val="28"/>
            <w:szCs w:val="28"/>
            <w:lang w:val="en-US"/>
          </w:rPr>
          <w:object w:dxaOrig="440" w:dyaOrig="320" w14:anchorId="5313237F">
            <v:shape id="_x0000_i1031" type="#_x0000_t75" style="width:22.5pt;height:16.5pt" o:ole="">
              <v:imagedata r:id="rId46" o:title=""/>
            </v:shape>
            <o:OLEObject Type="Embed" ProgID="Equation.3" ShapeID="_x0000_i1031" DrawAspect="Content" ObjectID="_1759685050" r:id="rId47"/>
          </w:object>
        </m:r>
      </m:oMath>
      <w:r w:rsidRPr="001F0FF6">
        <w:rPr>
          <w:noProof/>
          <w:sz w:val="28"/>
          <w:szCs w:val="28"/>
        </w:rPr>
        <w:t xml:space="preserve">   на отрезке  </w:t>
      </w:r>
      <w:r w:rsidRPr="001F0FF6">
        <w:rPr>
          <w:sz w:val="28"/>
          <w:szCs w:val="28"/>
        </w:rPr>
        <w:t>[6; 8].</w:t>
      </w:r>
    </w:p>
    <w:p w14:paraId="498CB5C2" w14:textId="77777777" w:rsidR="001F0FF6" w:rsidRPr="001F0FF6" w:rsidRDefault="001F0FF6" w:rsidP="001F0FF6">
      <w:pPr>
        <w:spacing w:line="360" w:lineRule="auto"/>
        <w:rPr>
          <w:b/>
          <w:sz w:val="28"/>
          <w:szCs w:val="28"/>
        </w:rPr>
      </w:pPr>
      <w:r w:rsidRPr="001F0FF6">
        <w:rPr>
          <w:b/>
          <w:sz w:val="28"/>
          <w:szCs w:val="28"/>
        </w:rPr>
        <w:t xml:space="preserve">ЧАСТЬ </w:t>
      </w:r>
      <w:r w:rsidRPr="001F0FF6">
        <w:rPr>
          <w:b/>
          <w:sz w:val="28"/>
          <w:szCs w:val="28"/>
          <w:lang w:val="en-US"/>
        </w:rPr>
        <w:t>II</w:t>
      </w:r>
    </w:p>
    <w:p w14:paraId="3625A500" w14:textId="77777777" w:rsidR="001F0FF6" w:rsidRPr="001F0FF6" w:rsidRDefault="001F0FF6" w:rsidP="001F0FF6">
      <w:pPr>
        <w:spacing w:line="360" w:lineRule="auto"/>
        <w:rPr>
          <w:sz w:val="28"/>
          <w:szCs w:val="28"/>
        </w:rPr>
      </w:pPr>
      <w:r w:rsidRPr="001F0FF6">
        <w:rPr>
          <w:b/>
          <w:sz w:val="28"/>
          <w:szCs w:val="28"/>
        </w:rPr>
        <w:t>С</w:t>
      </w:r>
      <w:proofErr w:type="gramStart"/>
      <w:r w:rsidRPr="001F0FF6">
        <w:rPr>
          <w:b/>
          <w:sz w:val="28"/>
          <w:szCs w:val="28"/>
        </w:rPr>
        <w:t>1</w:t>
      </w:r>
      <w:proofErr w:type="gramEnd"/>
      <w:r w:rsidRPr="001F0FF6">
        <w:rPr>
          <w:b/>
          <w:sz w:val="28"/>
          <w:szCs w:val="28"/>
        </w:rPr>
        <w:t>.</w:t>
      </w:r>
      <w:r w:rsidRPr="001F0FF6">
        <w:rPr>
          <w:sz w:val="28"/>
          <w:szCs w:val="28"/>
        </w:rPr>
        <w:t xml:space="preserve">  Радиус основания конуса равен 8, а его высота равна 15. Плоскость сечения содержит вершину конуса и хорду основания, длина которой равна 14. Найдите расстояние от центра основания конуса до плоскости сечения.</w:t>
      </w:r>
    </w:p>
    <w:p w14:paraId="5D37BC74" w14:textId="77777777" w:rsidR="001F0FF6" w:rsidRPr="001F0FF6" w:rsidRDefault="001F0FF6" w:rsidP="001F0FF6">
      <w:pPr>
        <w:spacing w:line="360" w:lineRule="auto"/>
        <w:rPr>
          <w:sz w:val="28"/>
          <w:szCs w:val="28"/>
        </w:rPr>
      </w:pPr>
      <w:r w:rsidRPr="001F0FF6">
        <w:rPr>
          <w:b/>
          <w:sz w:val="28"/>
          <w:szCs w:val="28"/>
        </w:rPr>
        <w:lastRenderedPageBreak/>
        <w:t>С</w:t>
      </w:r>
      <w:proofErr w:type="gramStart"/>
      <w:r w:rsidRPr="001F0FF6">
        <w:rPr>
          <w:b/>
          <w:sz w:val="28"/>
          <w:szCs w:val="28"/>
        </w:rPr>
        <w:t>2</w:t>
      </w:r>
      <w:proofErr w:type="gramEnd"/>
      <w:r w:rsidRPr="001F0FF6">
        <w:rPr>
          <w:b/>
          <w:sz w:val="28"/>
          <w:szCs w:val="28"/>
        </w:rPr>
        <w:t>.</w:t>
      </w:r>
      <w:r w:rsidRPr="001F0FF6">
        <w:rPr>
          <w:sz w:val="28"/>
          <w:szCs w:val="28"/>
        </w:rPr>
        <w:t xml:space="preserve">  Решите систему неравенств</w:t>
      </w:r>
      <w:r w:rsidRPr="001F0FF6">
        <w:rPr>
          <w:noProof/>
          <w:sz w:val="28"/>
          <w:szCs w:val="28"/>
        </w:rPr>
        <w:t xml:space="preserve"> </w:t>
      </w:r>
    </w:p>
    <w:p w14:paraId="3E45849C" w14:textId="77777777" w:rsidR="001F0FF6" w:rsidRPr="001F0FF6" w:rsidRDefault="001F0FF6" w:rsidP="001F0FF6">
      <w:pPr>
        <w:spacing w:line="360" w:lineRule="auto"/>
        <w:rPr>
          <w:i/>
          <w:sz w:val="28"/>
          <w:szCs w:val="28"/>
        </w:rPr>
      </w:pPr>
      <w:r w:rsidRPr="001F0FF6">
        <w:rPr>
          <w:noProof/>
          <w:sz w:val="28"/>
          <w:szCs w:val="28"/>
        </w:rPr>
        <w:drawing>
          <wp:anchor distT="0" distB="0" distL="114300" distR="114300" simplePos="0" relativeHeight="251661312" behindDoc="0" locked="0" layoutInCell="1" allowOverlap="1" wp14:anchorId="34C9AF8F" wp14:editId="3860C536">
            <wp:simplePos x="0" y="0"/>
            <wp:positionH relativeFrom="margin">
              <wp:align>center</wp:align>
            </wp:positionH>
            <wp:positionV relativeFrom="paragraph">
              <wp:posOffset>-3810</wp:posOffset>
            </wp:positionV>
            <wp:extent cx="2743200" cy="1000125"/>
            <wp:effectExtent l="19050" t="0" r="0" b="0"/>
            <wp:wrapThrough wrapText="bothSides">
              <wp:wrapPolygon edited="0">
                <wp:start x="-150" y="0"/>
                <wp:lineTo x="-150" y="21394"/>
                <wp:lineTo x="21600" y="21394"/>
                <wp:lineTo x="21600" y="0"/>
                <wp:lineTo x="-15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stretch>
                      <a:fillRect/>
                    </a:stretch>
                  </pic:blipFill>
                  <pic:spPr>
                    <a:xfrm>
                      <a:off x="0" y="0"/>
                      <a:ext cx="2743200" cy="1000125"/>
                    </a:xfrm>
                    <a:prstGeom prst="rect">
                      <a:avLst/>
                    </a:prstGeom>
                  </pic:spPr>
                </pic:pic>
              </a:graphicData>
            </a:graphic>
          </wp:anchor>
        </w:drawing>
      </w:r>
    </w:p>
    <w:p w14:paraId="0BFD1FAE" w14:textId="77777777" w:rsidR="001F0FF6" w:rsidRPr="001F0FF6" w:rsidRDefault="001F0FF6" w:rsidP="001F0FF6">
      <w:pPr>
        <w:spacing w:line="360" w:lineRule="auto"/>
        <w:jc w:val="both"/>
        <w:rPr>
          <w:i/>
          <w:sz w:val="28"/>
          <w:szCs w:val="28"/>
        </w:rPr>
      </w:pPr>
    </w:p>
    <w:p w14:paraId="08B502DF" w14:textId="77777777" w:rsidR="001F0FF6" w:rsidRPr="001F0FF6" w:rsidRDefault="001F0FF6" w:rsidP="001F0FF6">
      <w:pPr>
        <w:spacing w:line="360" w:lineRule="auto"/>
        <w:jc w:val="both"/>
        <w:rPr>
          <w:sz w:val="28"/>
          <w:szCs w:val="28"/>
        </w:rPr>
      </w:pPr>
      <w:r w:rsidRPr="001F0FF6">
        <w:rPr>
          <w:sz w:val="28"/>
          <w:szCs w:val="28"/>
        </w:rPr>
        <w:t xml:space="preserve">  . </w:t>
      </w:r>
    </w:p>
    <w:p w14:paraId="233BE261" w14:textId="77777777" w:rsidR="001F0FF6" w:rsidRPr="001F0FF6" w:rsidRDefault="001F0FF6" w:rsidP="001F0FF6">
      <w:pPr>
        <w:spacing w:line="360" w:lineRule="auto"/>
        <w:jc w:val="both"/>
        <w:rPr>
          <w:sz w:val="28"/>
          <w:szCs w:val="28"/>
        </w:rPr>
      </w:pPr>
    </w:p>
    <w:p w14:paraId="4B687403" w14:textId="77777777" w:rsidR="001F0FF6" w:rsidRPr="001F0FF6" w:rsidRDefault="001F0FF6" w:rsidP="001F0FF6"/>
    <w:p w14:paraId="7CF8BD4E" w14:textId="77777777" w:rsidR="001F0FF6" w:rsidRDefault="001F0FF6">
      <w:pPr>
        <w:rPr>
          <w:b/>
        </w:rPr>
      </w:pPr>
    </w:p>
    <w:sectPr w:rsidR="001F0FF6" w:rsidSect="00B70243">
      <w:pgSz w:w="16838" w:h="11906" w:orient="landscape"/>
      <w:pgMar w:top="1701" w:right="1134" w:bottom="850" w:left="1134" w:header="57" w:footer="5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EC6"/>
    <w:multiLevelType w:val="hybridMultilevel"/>
    <w:tmpl w:val="55ECCACA"/>
    <w:lvl w:ilvl="0" w:tplc="0419000D">
      <w:start w:val="1"/>
      <w:numFmt w:val="bullet"/>
      <w:lvlText w:val=""/>
      <w:lvlJc w:val="left"/>
      <w:pPr>
        <w:ind w:left="859" w:hanging="360"/>
      </w:pPr>
      <w:rPr>
        <w:rFonts w:ascii="Wingdings" w:hAnsi="Wingdings" w:hint="default"/>
      </w:rPr>
    </w:lvl>
    <w:lvl w:ilvl="1" w:tplc="04190003" w:tentative="1">
      <w:start w:val="1"/>
      <w:numFmt w:val="bullet"/>
      <w:lvlText w:val="o"/>
      <w:lvlJc w:val="left"/>
      <w:pPr>
        <w:ind w:left="1579" w:hanging="360"/>
      </w:pPr>
      <w:rPr>
        <w:rFonts w:ascii="Courier New" w:hAnsi="Courier New" w:cs="Courier New" w:hint="default"/>
      </w:rPr>
    </w:lvl>
    <w:lvl w:ilvl="2" w:tplc="04190005" w:tentative="1">
      <w:start w:val="1"/>
      <w:numFmt w:val="bullet"/>
      <w:lvlText w:val=""/>
      <w:lvlJc w:val="left"/>
      <w:pPr>
        <w:ind w:left="2299" w:hanging="360"/>
      </w:pPr>
      <w:rPr>
        <w:rFonts w:ascii="Wingdings" w:hAnsi="Wingdings"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cs="Courier New" w:hint="default"/>
      </w:rPr>
    </w:lvl>
    <w:lvl w:ilvl="5" w:tplc="04190005" w:tentative="1">
      <w:start w:val="1"/>
      <w:numFmt w:val="bullet"/>
      <w:lvlText w:val=""/>
      <w:lvlJc w:val="left"/>
      <w:pPr>
        <w:ind w:left="4459" w:hanging="360"/>
      </w:pPr>
      <w:rPr>
        <w:rFonts w:ascii="Wingdings" w:hAnsi="Wingdings"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cs="Courier New" w:hint="default"/>
      </w:rPr>
    </w:lvl>
    <w:lvl w:ilvl="8" w:tplc="04190005" w:tentative="1">
      <w:start w:val="1"/>
      <w:numFmt w:val="bullet"/>
      <w:lvlText w:val=""/>
      <w:lvlJc w:val="left"/>
      <w:pPr>
        <w:ind w:left="6619" w:hanging="360"/>
      </w:pPr>
      <w:rPr>
        <w:rFonts w:ascii="Wingdings" w:hAnsi="Wingdings" w:hint="default"/>
      </w:rPr>
    </w:lvl>
  </w:abstractNum>
  <w:abstractNum w:abstractNumId="1">
    <w:nsid w:val="09506653"/>
    <w:multiLevelType w:val="hybridMultilevel"/>
    <w:tmpl w:val="9E825D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5C234D3"/>
    <w:multiLevelType w:val="hybridMultilevel"/>
    <w:tmpl w:val="62223F8E"/>
    <w:lvl w:ilvl="0" w:tplc="04190001">
      <w:start w:val="1"/>
      <w:numFmt w:val="decimal"/>
      <w:lvlText w:val="%1."/>
      <w:lvlJc w:val="left"/>
      <w:pPr>
        <w:tabs>
          <w:tab w:val="num" w:pos="720"/>
        </w:tabs>
        <w:ind w:left="720" w:hanging="360"/>
      </w:pPr>
      <w:rPr>
        <w:rFonts w:hint="default"/>
      </w:rPr>
    </w:lvl>
    <w:lvl w:ilvl="1" w:tplc="AEFC82DE">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FF4258"/>
    <w:multiLevelType w:val="hybridMultilevel"/>
    <w:tmpl w:val="49384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BB07EA"/>
    <w:multiLevelType w:val="hybridMultilevel"/>
    <w:tmpl w:val="83665EFC"/>
    <w:lvl w:ilvl="0" w:tplc="130E4B8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116694"/>
    <w:multiLevelType w:val="hybridMultilevel"/>
    <w:tmpl w:val="4014D470"/>
    <w:lvl w:ilvl="0" w:tplc="04190001">
      <w:start w:val="1"/>
      <w:numFmt w:val="bullet"/>
      <w:lvlText w:val=""/>
      <w:lvlJc w:val="left"/>
      <w:pPr>
        <w:ind w:left="720" w:hanging="360"/>
      </w:pPr>
      <w:rPr>
        <w:rFonts w:ascii="Symbol" w:hAnsi="Symbol" w:hint="default"/>
      </w:rPr>
    </w:lvl>
    <w:lvl w:ilvl="1" w:tplc="75DCDBAE">
      <w:start w:val="1"/>
      <w:numFmt w:val="decimal"/>
      <w:lvlText w:val="%2."/>
      <w:lvlJc w:val="left"/>
      <w:pPr>
        <w:tabs>
          <w:tab w:val="num" w:pos="1440"/>
        </w:tabs>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BE06FE2"/>
    <w:multiLevelType w:val="hybridMultilevel"/>
    <w:tmpl w:val="165E62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A228CC"/>
    <w:multiLevelType w:val="hybridMultilevel"/>
    <w:tmpl w:val="5A968A8C"/>
    <w:lvl w:ilvl="0" w:tplc="6750F3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0E734A"/>
    <w:multiLevelType w:val="hybridMultilevel"/>
    <w:tmpl w:val="4BCC3C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0D0F5A"/>
    <w:multiLevelType w:val="hybridMultilevel"/>
    <w:tmpl w:val="4CE67286"/>
    <w:lvl w:ilvl="0" w:tplc="311A18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546C5C"/>
    <w:multiLevelType w:val="hybridMultilevel"/>
    <w:tmpl w:val="16F8B0EA"/>
    <w:lvl w:ilvl="0" w:tplc="6016A4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DD1E52"/>
    <w:multiLevelType w:val="hybridMultilevel"/>
    <w:tmpl w:val="B20E47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8C41CD"/>
    <w:multiLevelType w:val="hybridMultilevel"/>
    <w:tmpl w:val="34A03870"/>
    <w:lvl w:ilvl="0" w:tplc="4E8CDA3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7B263B8E"/>
    <w:multiLevelType w:val="hybridMultilevel"/>
    <w:tmpl w:val="FA4C03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
  </w:num>
  <w:num w:numId="4">
    <w:abstractNumId w:val="15"/>
  </w:num>
  <w:num w:numId="5">
    <w:abstractNumId w:val="3"/>
  </w:num>
  <w:num w:numId="6">
    <w:abstractNumId w:val="12"/>
  </w:num>
  <w:num w:numId="7">
    <w:abstractNumId w:val="8"/>
  </w:num>
  <w:num w:numId="8">
    <w:abstractNumId w:val="1"/>
  </w:num>
  <w:num w:numId="9">
    <w:abstractNumId w:val="10"/>
  </w:num>
  <w:num w:numId="10">
    <w:abstractNumId w:val="0"/>
  </w:num>
  <w:num w:numId="11">
    <w:abstractNumId w:val="13"/>
  </w:num>
  <w:num w:numId="12">
    <w:abstractNumId w:val="6"/>
  </w:num>
  <w:num w:numId="13">
    <w:abstractNumId w:val="16"/>
  </w:num>
  <w:num w:numId="14">
    <w:abstractNumId w:val="7"/>
  </w:num>
  <w:num w:numId="15">
    <w:abstractNumId w:val="5"/>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2E"/>
    <w:rsid w:val="00010223"/>
    <w:rsid w:val="00017C0F"/>
    <w:rsid w:val="000425B7"/>
    <w:rsid w:val="00094348"/>
    <w:rsid w:val="00116BC6"/>
    <w:rsid w:val="00174429"/>
    <w:rsid w:val="001825B6"/>
    <w:rsid w:val="001C5627"/>
    <w:rsid w:val="001F0FF6"/>
    <w:rsid w:val="00210FEC"/>
    <w:rsid w:val="0029672E"/>
    <w:rsid w:val="00337E6F"/>
    <w:rsid w:val="003514D0"/>
    <w:rsid w:val="00353CE3"/>
    <w:rsid w:val="00354064"/>
    <w:rsid w:val="003C1FAC"/>
    <w:rsid w:val="0041001C"/>
    <w:rsid w:val="005116D7"/>
    <w:rsid w:val="00561565"/>
    <w:rsid w:val="005D0342"/>
    <w:rsid w:val="0064366A"/>
    <w:rsid w:val="006761B6"/>
    <w:rsid w:val="00680AAC"/>
    <w:rsid w:val="0070276C"/>
    <w:rsid w:val="00713854"/>
    <w:rsid w:val="00736C0D"/>
    <w:rsid w:val="00784D8D"/>
    <w:rsid w:val="008058B1"/>
    <w:rsid w:val="00913FD6"/>
    <w:rsid w:val="009152FD"/>
    <w:rsid w:val="00933759"/>
    <w:rsid w:val="00954ABD"/>
    <w:rsid w:val="009F788F"/>
    <w:rsid w:val="00A70ED6"/>
    <w:rsid w:val="00B33DC2"/>
    <w:rsid w:val="00B70243"/>
    <w:rsid w:val="00BB49B6"/>
    <w:rsid w:val="00C01C00"/>
    <w:rsid w:val="00C0274A"/>
    <w:rsid w:val="00C15AF9"/>
    <w:rsid w:val="00C453D8"/>
    <w:rsid w:val="00CA0876"/>
    <w:rsid w:val="00D16763"/>
    <w:rsid w:val="00D76032"/>
    <w:rsid w:val="00E12EDB"/>
    <w:rsid w:val="00F42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672E"/>
    <w:rPr>
      <w:rFonts w:ascii="Times New Roman" w:eastAsia="Times New Roman" w:hAnsi="Times New Roman"/>
      <w:sz w:val="24"/>
      <w:szCs w:val="24"/>
    </w:rPr>
  </w:style>
  <w:style w:type="paragraph" w:styleId="1">
    <w:name w:val="heading 1"/>
    <w:basedOn w:val="a0"/>
    <w:next w:val="a0"/>
    <w:link w:val="10"/>
    <w:uiPriority w:val="9"/>
    <w:qFormat/>
    <w:rsid w:val="00C15A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qFormat/>
    <w:rsid w:val="0029672E"/>
    <w:pPr>
      <w:keepNext/>
      <w:keepLines/>
      <w:suppressAutoHyphens/>
      <w:spacing w:line="360" w:lineRule="auto"/>
      <w:ind w:firstLine="709"/>
      <w:jc w:val="both"/>
      <w:outlineLvl w:val="2"/>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9672E"/>
    <w:rPr>
      <w:rFonts w:ascii="Times New Roman" w:eastAsia="Calibri" w:hAnsi="Times New Roman" w:cs="Times New Roman"/>
      <w:b/>
      <w:sz w:val="28"/>
      <w:szCs w:val="28"/>
    </w:rPr>
  </w:style>
  <w:style w:type="paragraph" w:styleId="a4">
    <w:name w:val="List Paragraph"/>
    <w:basedOn w:val="a0"/>
    <w:uiPriority w:val="34"/>
    <w:qFormat/>
    <w:rsid w:val="0029672E"/>
    <w:pPr>
      <w:spacing w:after="200" w:line="276" w:lineRule="auto"/>
      <w:ind w:left="720"/>
      <w:contextualSpacing/>
    </w:pPr>
    <w:rPr>
      <w:rFonts w:ascii="Calibri" w:hAnsi="Calibri"/>
      <w:sz w:val="22"/>
      <w:szCs w:val="22"/>
    </w:rPr>
  </w:style>
  <w:style w:type="paragraph" w:customStyle="1" w:styleId="a">
    <w:name w:val="Перечень"/>
    <w:basedOn w:val="a0"/>
    <w:next w:val="a0"/>
    <w:link w:val="a5"/>
    <w:qFormat/>
    <w:rsid w:val="0029672E"/>
    <w:pPr>
      <w:numPr>
        <w:numId w:val="2"/>
      </w:numPr>
      <w:suppressAutoHyphens/>
      <w:spacing w:line="360" w:lineRule="auto"/>
      <w:ind w:left="0" w:firstLine="284"/>
      <w:jc w:val="both"/>
    </w:pPr>
    <w:rPr>
      <w:rFonts w:eastAsia="Calibri"/>
      <w:sz w:val="28"/>
      <w:szCs w:val="20"/>
      <w:u w:color="000000"/>
      <w:bdr w:val="nil"/>
      <w:lang w:val="x-none"/>
    </w:rPr>
  </w:style>
  <w:style w:type="character" w:customStyle="1" w:styleId="a5">
    <w:name w:val="Перечень Знак"/>
    <w:link w:val="a"/>
    <w:rsid w:val="0029672E"/>
    <w:rPr>
      <w:rFonts w:ascii="Times New Roman" w:eastAsia="Calibri" w:hAnsi="Times New Roman" w:cs="Times New Roman"/>
      <w:sz w:val="28"/>
      <w:u w:color="000000"/>
      <w:bdr w:val="nil"/>
      <w:lang w:eastAsia="ru-RU"/>
    </w:rPr>
  </w:style>
  <w:style w:type="paragraph" w:styleId="a6">
    <w:name w:val="Body Text"/>
    <w:basedOn w:val="a0"/>
    <w:link w:val="a7"/>
    <w:rsid w:val="00337E6F"/>
    <w:pPr>
      <w:jc w:val="both"/>
    </w:pPr>
    <w:rPr>
      <w:sz w:val="28"/>
      <w:szCs w:val="28"/>
    </w:rPr>
  </w:style>
  <w:style w:type="character" w:customStyle="1" w:styleId="a7">
    <w:name w:val="Основной текст Знак"/>
    <w:basedOn w:val="a1"/>
    <w:link w:val="a6"/>
    <w:rsid w:val="00337E6F"/>
    <w:rPr>
      <w:rFonts w:ascii="Times New Roman" w:eastAsia="Times New Roman" w:hAnsi="Times New Roman" w:cs="Times New Roman"/>
      <w:sz w:val="28"/>
      <w:szCs w:val="28"/>
      <w:lang w:eastAsia="ru-RU"/>
    </w:rPr>
  </w:style>
  <w:style w:type="character" w:styleId="a8">
    <w:name w:val="Placeholder Text"/>
    <w:basedOn w:val="a1"/>
    <w:uiPriority w:val="99"/>
    <w:semiHidden/>
    <w:rsid w:val="00010223"/>
    <w:rPr>
      <w:color w:val="808080"/>
    </w:rPr>
  </w:style>
  <w:style w:type="table" w:styleId="a9">
    <w:name w:val="Table Grid"/>
    <w:basedOn w:val="a2"/>
    <w:rsid w:val="00C15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C15AF9"/>
    <w:rPr>
      <w:rFonts w:asciiTheme="majorHAnsi" w:eastAsiaTheme="majorEastAsia" w:hAnsiTheme="majorHAnsi" w:cstheme="majorBidi"/>
      <w:color w:val="2F5496" w:themeColor="accent1" w:themeShade="BF"/>
      <w:sz w:val="32"/>
      <w:szCs w:val="32"/>
    </w:rPr>
  </w:style>
  <w:style w:type="table" w:customStyle="1" w:styleId="11">
    <w:name w:val="Сетка таблицы1"/>
    <w:basedOn w:val="a2"/>
    <w:next w:val="a9"/>
    <w:locked/>
    <w:rsid w:val="00C15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9"/>
    <w:rsid w:val="0070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9"/>
    <w:locked/>
    <w:rsid w:val="0070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E12EDB"/>
    <w:rPr>
      <w:rFonts w:ascii="Tahoma" w:hAnsi="Tahoma" w:cs="Tahoma"/>
      <w:sz w:val="16"/>
      <w:szCs w:val="16"/>
    </w:rPr>
  </w:style>
  <w:style w:type="character" w:customStyle="1" w:styleId="ab">
    <w:name w:val="Текст выноски Знак"/>
    <w:basedOn w:val="a1"/>
    <w:link w:val="aa"/>
    <w:uiPriority w:val="99"/>
    <w:semiHidden/>
    <w:rsid w:val="00E12E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672E"/>
    <w:rPr>
      <w:rFonts w:ascii="Times New Roman" w:eastAsia="Times New Roman" w:hAnsi="Times New Roman"/>
      <w:sz w:val="24"/>
      <w:szCs w:val="24"/>
    </w:rPr>
  </w:style>
  <w:style w:type="paragraph" w:styleId="1">
    <w:name w:val="heading 1"/>
    <w:basedOn w:val="a0"/>
    <w:next w:val="a0"/>
    <w:link w:val="10"/>
    <w:uiPriority w:val="9"/>
    <w:qFormat/>
    <w:rsid w:val="00C15A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qFormat/>
    <w:rsid w:val="0029672E"/>
    <w:pPr>
      <w:keepNext/>
      <w:keepLines/>
      <w:suppressAutoHyphens/>
      <w:spacing w:line="360" w:lineRule="auto"/>
      <w:ind w:firstLine="709"/>
      <w:jc w:val="both"/>
      <w:outlineLvl w:val="2"/>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9672E"/>
    <w:rPr>
      <w:rFonts w:ascii="Times New Roman" w:eastAsia="Calibri" w:hAnsi="Times New Roman" w:cs="Times New Roman"/>
      <w:b/>
      <w:sz w:val="28"/>
      <w:szCs w:val="28"/>
    </w:rPr>
  </w:style>
  <w:style w:type="paragraph" w:styleId="a4">
    <w:name w:val="List Paragraph"/>
    <w:basedOn w:val="a0"/>
    <w:uiPriority w:val="34"/>
    <w:qFormat/>
    <w:rsid w:val="0029672E"/>
    <w:pPr>
      <w:spacing w:after="200" w:line="276" w:lineRule="auto"/>
      <w:ind w:left="720"/>
      <w:contextualSpacing/>
    </w:pPr>
    <w:rPr>
      <w:rFonts w:ascii="Calibri" w:hAnsi="Calibri"/>
      <w:sz w:val="22"/>
      <w:szCs w:val="22"/>
    </w:rPr>
  </w:style>
  <w:style w:type="paragraph" w:customStyle="1" w:styleId="a">
    <w:name w:val="Перечень"/>
    <w:basedOn w:val="a0"/>
    <w:next w:val="a0"/>
    <w:link w:val="a5"/>
    <w:qFormat/>
    <w:rsid w:val="0029672E"/>
    <w:pPr>
      <w:numPr>
        <w:numId w:val="2"/>
      </w:numPr>
      <w:suppressAutoHyphens/>
      <w:spacing w:line="360" w:lineRule="auto"/>
      <w:ind w:left="0" w:firstLine="284"/>
      <w:jc w:val="both"/>
    </w:pPr>
    <w:rPr>
      <w:rFonts w:eastAsia="Calibri"/>
      <w:sz w:val="28"/>
      <w:szCs w:val="20"/>
      <w:u w:color="000000"/>
      <w:bdr w:val="nil"/>
      <w:lang w:val="x-none"/>
    </w:rPr>
  </w:style>
  <w:style w:type="character" w:customStyle="1" w:styleId="a5">
    <w:name w:val="Перечень Знак"/>
    <w:link w:val="a"/>
    <w:rsid w:val="0029672E"/>
    <w:rPr>
      <w:rFonts w:ascii="Times New Roman" w:eastAsia="Calibri" w:hAnsi="Times New Roman" w:cs="Times New Roman"/>
      <w:sz w:val="28"/>
      <w:u w:color="000000"/>
      <w:bdr w:val="nil"/>
      <w:lang w:eastAsia="ru-RU"/>
    </w:rPr>
  </w:style>
  <w:style w:type="paragraph" w:styleId="a6">
    <w:name w:val="Body Text"/>
    <w:basedOn w:val="a0"/>
    <w:link w:val="a7"/>
    <w:rsid w:val="00337E6F"/>
    <w:pPr>
      <w:jc w:val="both"/>
    </w:pPr>
    <w:rPr>
      <w:sz w:val="28"/>
      <w:szCs w:val="28"/>
    </w:rPr>
  </w:style>
  <w:style w:type="character" w:customStyle="1" w:styleId="a7">
    <w:name w:val="Основной текст Знак"/>
    <w:basedOn w:val="a1"/>
    <w:link w:val="a6"/>
    <w:rsid w:val="00337E6F"/>
    <w:rPr>
      <w:rFonts w:ascii="Times New Roman" w:eastAsia="Times New Roman" w:hAnsi="Times New Roman" w:cs="Times New Roman"/>
      <w:sz w:val="28"/>
      <w:szCs w:val="28"/>
      <w:lang w:eastAsia="ru-RU"/>
    </w:rPr>
  </w:style>
  <w:style w:type="character" w:styleId="a8">
    <w:name w:val="Placeholder Text"/>
    <w:basedOn w:val="a1"/>
    <w:uiPriority w:val="99"/>
    <w:semiHidden/>
    <w:rsid w:val="00010223"/>
    <w:rPr>
      <w:color w:val="808080"/>
    </w:rPr>
  </w:style>
  <w:style w:type="table" w:styleId="a9">
    <w:name w:val="Table Grid"/>
    <w:basedOn w:val="a2"/>
    <w:rsid w:val="00C15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C15AF9"/>
    <w:rPr>
      <w:rFonts w:asciiTheme="majorHAnsi" w:eastAsiaTheme="majorEastAsia" w:hAnsiTheme="majorHAnsi" w:cstheme="majorBidi"/>
      <w:color w:val="2F5496" w:themeColor="accent1" w:themeShade="BF"/>
      <w:sz w:val="32"/>
      <w:szCs w:val="32"/>
    </w:rPr>
  </w:style>
  <w:style w:type="table" w:customStyle="1" w:styleId="11">
    <w:name w:val="Сетка таблицы1"/>
    <w:basedOn w:val="a2"/>
    <w:next w:val="a9"/>
    <w:locked/>
    <w:rsid w:val="00C15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9"/>
    <w:rsid w:val="0070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9"/>
    <w:locked/>
    <w:rsid w:val="0070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E12EDB"/>
    <w:rPr>
      <w:rFonts w:ascii="Tahoma" w:hAnsi="Tahoma" w:cs="Tahoma"/>
      <w:sz w:val="16"/>
      <w:szCs w:val="16"/>
    </w:rPr>
  </w:style>
  <w:style w:type="character" w:customStyle="1" w:styleId="ab">
    <w:name w:val="Текст выноски Знак"/>
    <w:basedOn w:val="a1"/>
    <w:link w:val="aa"/>
    <w:uiPriority w:val="99"/>
    <w:semiHidden/>
    <w:rsid w:val="00E12E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image" Target="media/image27.wmf"/><Relationship Id="rId42" Type="http://schemas.openxmlformats.org/officeDocument/2006/relationships/image" Target="media/image32.wmf"/><Relationship Id="rId47" Type="http://schemas.openxmlformats.org/officeDocument/2006/relationships/oleObject" Target="embeddings/oleObject7.bin"/><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oleObject" Target="embeddings/oleObject1.bin"/><Relationship Id="rId38" Type="http://schemas.openxmlformats.org/officeDocument/2006/relationships/image" Target="media/image30.wmf"/><Relationship Id="rId46"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image" Target="media/image29.png"/><Relationship Id="rId40" Type="http://schemas.openxmlformats.org/officeDocument/2006/relationships/image" Target="media/image31.wmf"/><Relationship Id="rId45"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8.png"/><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3.wmf"/><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oleObject" Target="embeddings/oleObject2.bin"/><Relationship Id="rId43" Type="http://schemas.openxmlformats.org/officeDocument/2006/relationships/oleObject" Target="embeddings/oleObject5.bin"/><Relationship Id="rId48" Type="http://schemas.openxmlformats.org/officeDocument/2006/relationships/image" Target="media/image35.png"/><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F6AC9-3F90-413C-9D01-A1724B44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36</Pages>
  <Words>9956</Words>
  <Characters>56752</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Папа</cp:lastModifiedBy>
  <cp:revision>12</cp:revision>
  <dcterms:created xsi:type="dcterms:W3CDTF">2020-09-27T16:40:00Z</dcterms:created>
  <dcterms:modified xsi:type="dcterms:W3CDTF">2023-10-24T17:38:00Z</dcterms:modified>
</cp:coreProperties>
</file>