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C5" w:rsidRDefault="00D97AC5" w:rsidP="00D97A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рабочей программе по учебному предмету </w:t>
      </w:r>
    </w:p>
    <w:p w:rsidR="00D97AC5" w:rsidRDefault="00D97AC5" w:rsidP="00D97AC5">
      <w:pPr>
        <w:jc w:val="center"/>
        <w:rPr>
          <w:rFonts w:ascii="Times New Roman" w:hAnsi="Times New Roman" w:cs="Times New Roman"/>
          <w:b/>
          <w:sz w:val="28"/>
          <w:szCs w:val="28"/>
        </w:rPr>
      </w:pPr>
      <w:r>
        <w:rPr>
          <w:rFonts w:ascii="Times New Roman" w:hAnsi="Times New Roman" w:cs="Times New Roman"/>
          <w:b/>
          <w:sz w:val="28"/>
          <w:szCs w:val="28"/>
        </w:rPr>
        <w:t>«Математика» 1-4 классы</w:t>
      </w:r>
    </w:p>
    <w:p w:rsidR="00D97AC5" w:rsidRDefault="00D97AC5" w:rsidP="00D97AC5">
      <w:pPr>
        <w:ind w:right="106" w:firstLine="708"/>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w:t>
      </w:r>
      <w:r>
        <w:rPr>
          <w:rFonts w:ascii="Times New Roman" w:hAnsi="Times New Roman" w:cs="Times New Roman"/>
          <w:color w:val="000000"/>
          <w:sz w:val="28"/>
          <w:szCs w:val="28"/>
          <w:shd w:val="clear" w:color="auto" w:fill="FFFFFF"/>
        </w:rPr>
        <w:t xml:space="preserve">«Математика» составлена на основе требований Федерального государственного образовательного стандарта начального общего </w:t>
      </w:r>
      <w:proofErr w:type="gramStart"/>
      <w:r>
        <w:rPr>
          <w:rFonts w:ascii="Times New Roman" w:hAnsi="Times New Roman" w:cs="Times New Roman"/>
          <w:color w:val="000000"/>
          <w:sz w:val="28"/>
          <w:szCs w:val="28"/>
          <w:shd w:val="clear" w:color="auto" w:fill="FFFFFF"/>
        </w:rPr>
        <w:t xml:space="preserve">образования,  </w:t>
      </w:r>
      <w:r>
        <w:rPr>
          <w:rFonts w:ascii="Times New Roman" w:hAnsi="Times New Roman" w:cs="Times New Roman"/>
          <w:sz w:val="28"/>
          <w:szCs w:val="28"/>
          <w:shd w:val="clear" w:color="auto" w:fill="FFFFFF"/>
        </w:rPr>
        <w:t>п</w:t>
      </w:r>
      <w:r>
        <w:rPr>
          <w:rFonts w:ascii="Times New Roman" w:hAnsi="Times New Roman" w:cs="Times New Roman"/>
          <w:color w:val="000000"/>
          <w:sz w:val="28"/>
          <w:szCs w:val="28"/>
          <w:shd w:val="clear" w:color="auto" w:fill="FFFFFF"/>
        </w:rPr>
        <w:t>ланируемых</w:t>
      </w:r>
      <w:proofErr w:type="gramEnd"/>
      <w:r>
        <w:rPr>
          <w:rFonts w:ascii="Times New Roman" w:hAnsi="Times New Roman" w:cs="Times New Roman"/>
          <w:color w:val="000000"/>
          <w:sz w:val="28"/>
          <w:szCs w:val="28"/>
          <w:shd w:val="clear" w:color="auto" w:fill="FFFFFF"/>
        </w:rPr>
        <w:t xml:space="preserve"> результатов освоения программы учебного предмета «Математика» на уровне начального общего образования, авторской программы </w:t>
      </w:r>
      <w:r>
        <w:rPr>
          <w:rFonts w:ascii="Times New Roman" w:hAnsi="Times New Roman" w:cs="Times New Roman"/>
          <w:sz w:val="28"/>
          <w:szCs w:val="28"/>
        </w:rPr>
        <w:t xml:space="preserve">«Математика» </w:t>
      </w:r>
      <w:proofErr w:type="spellStart"/>
      <w:r>
        <w:rPr>
          <w:rFonts w:ascii="Times New Roman" w:hAnsi="Times New Roman" w:cs="Times New Roman"/>
          <w:sz w:val="28"/>
          <w:szCs w:val="28"/>
        </w:rPr>
        <w:t>Л.Г.Петерсон</w:t>
      </w:r>
      <w:proofErr w:type="spellEnd"/>
      <w:r>
        <w:rPr>
          <w:rFonts w:ascii="Times New Roman" w:hAnsi="Times New Roman" w:cs="Times New Roman"/>
          <w:sz w:val="28"/>
          <w:szCs w:val="28"/>
        </w:rPr>
        <w:t>.</w:t>
      </w:r>
    </w:p>
    <w:p w:rsidR="00D97AC5" w:rsidRDefault="00D97AC5" w:rsidP="00D97AC5">
      <w:pPr>
        <w:ind w:right="106"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w:t>
      </w:r>
      <w:r>
        <w:rPr>
          <w:rFonts w:ascii="Times New Roman" w:hAnsi="Times New Roman" w:cs="Times New Roman"/>
          <w:color w:val="000000"/>
          <w:sz w:val="28"/>
          <w:szCs w:val="28"/>
          <w:shd w:val="clear" w:color="auto" w:fill="FFFFFF"/>
        </w:rPr>
        <w:t>«</w:t>
      </w:r>
      <w:proofErr w:type="gramStart"/>
      <w:r>
        <w:rPr>
          <w:rFonts w:ascii="Times New Roman" w:hAnsi="Times New Roman" w:cs="Times New Roman"/>
          <w:color w:val="000000"/>
          <w:sz w:val="28"/>
          <w:szCs w:val="28"/>
          <w:shd w:val="clear" w:color="auto" w:fill="FFFFFF"/>
        </w:rPr>
        <w:t xml:space="preserve">Математика» </w:t>
      </w:r>
      <w:r>
        <w:rPr>
          <w:rFonts w:ascii="Times New Roman" w:hAnsi="Times New Roman" w:cs="Times New Roman"/>
          <w:sz w:val="28"/>
          <w:szCs w:val="28"/>
        </w:rPr>
        <w:t xml:space="preserve"> входит</w:t>
      </w:r>
      <w:proofErr w:type="gramEnd"/>
      <w:r>
        <w:rPr>
          <w:rFonts w:ascii="Times New Roman" w:hAnsi="Times New Roman" w:cs="Times New Roman"/>
          <w:sz w:val="28"/>
          <w:szCs w:val="28"/>
        </w:rPr>
        <w:t xml:space="preserve"> в предметную область </w:t>
      </w:r>
      <w:r>
        <w:rPr>
          <w:rFonts w:ascii="Times New Roman" w:hAnsi="Times New Roman" w:cs="Times New Roman"/>
          <w:color w:val="000000"/>
          <w:sz w:val="28"/>
          <w:szCs w:val="28"/>
          <w:shd w:val="clear" w:color="auto" w:fill="FFFFFF"/>
        </w:rPr>
        <w:t xml:space="preserve">«Математика и информатика». </w:t>
      </w:r>
      <w:r>
        <w:rPr>
          <w:rFonts w:ascii="Times New Roman" w:hAnsi="Times New Roman" w:cs="Times New Roman"/>
          <w:sz w:val="28"/>
          <w:szCs w:val="28"/>
        </w:rPr>
        <w:t xml:space="preserve">Рабочая программа по предмету включает: пояснительную записку; содержание учебного предмета; </w:t>
      </w:r>
      <w:proofErr w:type="gramStart"/>
      <w:r>
        <w:rPr>
          <w:rFonts w:ascii="Times New Roman" w:hAnsi="Times New Roman" w:cs="Times New Roman"/>
          <w:sz w:val="28"/>
          <w:szCs w:val="28"/>
        </w:rPr>
        <w:t>планируемые  результаты</w:t>
      </w:r>
      <w:proofErr w:type="gramEnd"/>
      <w:r>
        <w:rPr>
          <w:rFonts w:ascii="Times New Roman" w:hAnsi="Times New Roman" w:cs="Times New Roman"/>
          <w:sz w:val="28"/>
          <w:szCs w:val="28"/>
        </w:rPr>
        <w:t xml:space="preserve"> освоения программы по математике на уровне начального общего образования; тематическое планирование с учетом рабочей программы воспитания; поурочное планирование. В рабочей программе указаны обязательные учебные материалы для ученика и методические материалы для учителя, а также ссылки на цифровые образовательные ресурсы и ресурсы сети Интернет. </w:t>
      </w:r>
    </w:p>
    <w:p w:rsidR="00D97AC5" w:rsidRDefault="00D97AC5" w:rsidP="00D97AC5">
      <w:pPr>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математики в начальной школе направлено на достижение </w:t>
      </w:r>
      <w:proofErr w:type="gramStart"/>
      <w:r>
        <w:rPr>
          <w:rFonts w:ascii="Times New Roman" w:hAnsi="Times New Roman" w:cs="Times New Roman"/>
          <w:sz w:val="28"/>
          <w:szCs w:val="28"/>
        </w:rPr>
        <w:t>следующих  целей</w:t>
      </w:r>
      <w:proofErr w:type="gramEnd"/>
      <w:r>
        <w:rPr>
          <w:rFonts w:ascii="Times New Roman" w:hAnsi="Times New Roman" w:cs="Times New Roman"/>
          <w:sz w:val="28"/>
          <w:szCs w:val="28"/>
        </w:rPr>
        <w:t xml:space="preserve">: </w:t>
      </w:r>
    </w:p>
    <w:p w:rsidR="00D97AC5" w:rsidRDefault="00D97AC5" w:rsidP="00D97AC5">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7AC5" w:rsidRDefault="00D97AC5" w:rsidP="00D97AC5">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смысла арифметических действий, зависимостей;</w:t>
      </w:r>
    </w:p>
    <w:p w:rsidR="00D97AC5" w:rsidRDefault="00D97AC5" w:rsidP="00D97AC5">
      <w:pPr>
        <w:spacing w:after="0" w:line="264" w:lineRule="auto"/>
        <w:ind w:firstLine="600"/>
        <w:jc w:val="both"/>
      </w:pPr>
      <w:r>
        <w:rPr>
          <w:rFonts w:ascii="Times New Roman" w:hAnsi="Times New Roman"/>
          <w:color w:val="000000"/>
          <w:sz w:val="28"/>
        </w:rPr>
        <w:t xml:space="preserve">обеспечение </w:t>
      </w:r>
      <w:proofErr w:type="gramStart"/>
      <w:r>
        <w:rPr>
          <w:rFonts w:ascii="Times New Roman" w:hAnsi="Times New Roman"/>
          <w:color w:val="000000"/>
          <w:sz w:val="28"/>
        </w:rPr>
        <w:t>математического развития</w:t>
      </w:r>
      <w:proofErr w:type="gramEnd"/>
      <w:r>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 неверные утверждения, вести поиск информации;</w:t>
      </w:r>
    </w:p>
    <w:p w:rsidR="00D97AC5" w:rsidRDefault="00D97AC5" w:rsidP="00D97AC5">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7AC5" w:rsidRDefault="00D97AC5" w:rsidP="00D97AC5">
      <w:pPr>
        <w:spacing w:after="0" w:line="264" w:lineRule="auto"/>
        <w:ind w:firstLine="600"/>
        <w:jc w:val="both"/>
      </w:pPr>
      <w:r>
        <w:rPr>
          <w:rFonts w:ascii="Times New Roman" w:hAnsi="Times New Roman"/>
          <w:color w:val="000000"/>
          <w:sz w:val="28"/>
        </w:rPr>
        <w:t>‌</w:t>
      </w:r>
      <w:bookmarkStart w:id="0"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Pr>
          <w:rFonts w:ascii="Times New Roman" w:hAnsi="Times New Roman"/>
          <w:color w:val="000000"/>
          <w:sz w:val="28"/>
        </w:rPr>
        <w:t>).</w:t>
      </w:r>
      <w:bookmarkEnd w:id="0"/>
      <w:r>
        <w:rPr>
          <w:rFonts w:ascii="Times New Roman" w:hAnsi="Times New Roman"/>
          <w:color w:val="000000"/>
          <w:sz w:val="28"/>
        </w:rPr>
        <w:t>‌</w:t>
      </w:r>
      <w:proofErr w:type="gramEnd"/>
      <w:r>
        <w:rPr>
          <w:rFonts w:ascii="Times New Roman" w:hAnsi="Times New Roman"/>
          <w:color w:val="000000"/>
          <w:sz w:val="28"/>
        </w:rPr>
        <w:t>‌</w:t>
      </w:r>
    </w:p>
    <w:p w:rsidR="00362F59" w:rsidRDefault="00362F59" w:rsidP="00362F5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учебному предмету </w:t>
      </w:r>
    </w:p>
    <w:p w:rsidR="00362F59" w:rsidRDefault="00362F59" w:rsidP="00362F59">
      <w:pPr>
        <w:jc w:val="center"/>
        <w:rPr>
          <w:rFonts w:ascii="Times New Roman" w:hAnsi="Times New Roman" w:cs="Times New Roman"/>
          <w:b/>
          <w:sz w:val="24"/>
          <w:szCs w:val="24"/>
        </w:rPr>
      </w:pPr>
      <w:r>
        <w:rPr>
          <w:rFonts w:ascii="Times New Roman" w:hAnsi="Times New Roman" w:cs="Times New Roman"/>
          <w:b/>
          <w:sz w:val="24"/>
          <w:szCs w:val="24"/>
        </w:rPr>
        <w:t>«Окружающий мир» 1-4 классы</w:t>
      </w:r>
    </w:p>
    <w:p w:rsidR="00362F59" w:rsidRPr="00362F59" w:rsidRDefault="00362F59" w:rsidP="00362F59">
      <w:pPr>
        <w:ind w:right="10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по учебному предмету </w:t>
      </w:r>
      <w:r>
        <w:rPr>
          <w:rFonts w:ascii="Times New Roman" w:hAnsi="Times New Roman" w:cs="Times New Roman"/>
          <w:color w:val="000000"/>
          <w:sz w:val="24"/>
          <w:szCs w:val="24"/>
          <w:shd w:val="clear" w:color="auto" w:fill="FFFFFF"/>
        </w:rPr>
        <w:t xml:space="preserve">«Окружающий мир» составлена на основе требований Федерального государственного образовательного стандарта начального общего </w:t>
      </w:r>
      <w:proofErr w:type="gramStart"/>
      <w:r>
        <w:rPr>
          <w:rFonts w:ascii="Times New Roman" w:hAnsi="Times New Roman" w:cs="Times New Roman"/>
          <w:color w:val="000000"/>
          <w:sz w:val="24"/>
          <w:szCs w:val="24"/>
          <w:shd w:val="clear" w:color="auto" w:fill="FFFFFF"/>
        </w:rPr>
        <w:t xml:space="preserve">образования,  </w:t>
      </w:r>
      <w:r>
        <w:rPr>
          <w:rFonts w:ascii="Times New Roman" w:hAnsi="Times New Roman" w:cs="Times New Roman"/>
          <w:sz w:val="24"/>
          <w:szCs w:val="24"/>
          <w:shd w:val="clear" w:color="auto" w:fill="FFFFFF"/>
        </w:rPr>
        <w:t>п</w:t>
      </w:r>
      <w:r>
        <w:rPr>
          <w:rFonts w:ascii="Times New Roman" w:hAnsi="Times New Roman" w:cs="Times New Roman"/>
          <w:color w:val="000000"/>
          <w:sz w:val="24"/>
          <w:szCs w:val="24"/>
          <w:shd w:val="clear" w:color="auto" w:fill="FFFFFF"/>
        </w:rPr>
        <w:t>ланируемых</w:t>
      </w:r>
      <w:proofErr w:type="gramEnd"/>
      <w:r>
        <w:rPr>
          <w:rFonts w:ascii="Times New Roman" w:hAnsi="Times New Roman" w:cs="Times New Roman"/>
          <w:color w:val="000000"/>
          <w:sz w:val="24"/>
          <w:szCs w:val="24"/>
          <w:shd w:val="clear" w:color="auto" w:fill="FFFFFF"/>
        </w:rPr>
        <w:t xml:space="preserve"> результатов освоения программы учебного предмета «Окружающий мир», авторской программы «Окружающий мир» </w:t>
      </w:r>
      <w:proofErr w:type="spellStart"/>
      <w:r>
        <w:rPr>
          <w:rFonts w:ascii="Times New Roman" w:hAnsi="Times New Roman" w:cs="Times New Roman"/>
          <w:color w:val="000000"/>
          <w:sz w:val="24"/>
          <w:szCs w:val="24"/>
          <w:shd w:val="clear" w:color="auto" w:fill="FFFFFF"/>
        </w:rPr>
        <w:t>А.А.Вахрушев</w:t>
      </w:r>
      <w:proofErr w:type="spellEnd"/>
      <w:r w:rsidRPr="00362F59">
        <w:rPr>
          <w:rFonts w:ascii="Times New Roman" w:hAnsi="Times New Roman" w:cs="Times New Roman"/>
          <w:sz w:val="24"/>
          <w:szCs w:val="24"/>
        </w:rPr>
        <w:t>, Рабочей программы воспитания,</w:t>
      </w:r>
      <w:r>
        <w:rPr>
          <w:rFonts w:ascii="Times New Roman" w:hAnsi="Times New Roman" w:cs="Times New Roman"/>
          <w:sz w:val="24"/>
          <w:szCs w:val="24"/>
        </w:rPr>
        <w:t xml:space="preserve"> а также с учётом историко-культурного стандарта. </w:t>
      </w:r>
    </w:p>
    <w:p w:rsidR="00362F59" w:rsidRDefault="00362F59" w:rsidP="00362F59">
      <w:pPr>
        <w:ind w:right="106"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sidRPr="00362F59">
        <w:rPr>
          <w:rFonts w:ascii="Times New Roman" w:hAnsi="Times New Roman" w:cs="Times New Roman"/>
          <w:sz w:val="24"/>
          <w:szCs w:val="24"/>
        </w:rPr>
        <w:t xml:space="preserve">«Окружающий мир» </w:t>
      </w:r>
      <w:r>
        <w:rPr>
          <w:rFonts w:ascii="Times New Roman" w:hAnsi="Times New Roman" w:cs="Times New Roman"/>
          <w:sz w:val="24"/>
          <w:szCs w:val="24"/>
        </w:rPr>
        <w:t xml:space="preserve">входит в предметную область </w:t>
      </w:r>
      <w:r w:rsidRPr="00362F59">
        <w:rPr>
          <w:rFonts w:ascii="Times New Roman" w:hAnsi="Times New Roman" w:cs="Times New Roman"/>
          <w:sz w:val="24"/>
          <w:szCs w:val="24"/>
        </w:rPr>
        <w:t>«Обществознание и естествознание».</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Рабочая программа по предмету включает: пояснительную записку; содержание учебного предмета; планируемые образовательные результаты; тематическое планирование.</w:t>
      </w:r>
    </w:p>
    <w:p w:rsidR="00362F59" w:rsidRDefault="00362F59" w:rsidP="00362F59">
      <w:pPr>
        <w:ind w:right="106" w:firstLine="708"/>
        <w:jc w:val="both"/>
        <w:rPr>
          <w:rFonts w:ascii="Times New Roman" w:hAnsi="Times New Roman" w:cs="Times New Roman"/>
          <w:sz w:val="24"/>
          <w:szCs w:val="24"/>
        </w:rPr>
      </w:pPr>
      <w:r>
        <w:rPr>
          <w:rFonts w:ascii="Times New Roman" w:hAnsi="Times New Roman" w:cs="Times New Roman"/>
          <w:sz w:val="24"/>
          <w:szCs w:val="24"/>
        </w:rPr>
        <w:t xml:space="preserve">Изучение предмета «Окружающий мир», интегрирующего знания о природе, предметном мире, обществе и взаимодействии людей в нём, направлено на достижение следующих целей: </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 xml:space="preserve">проявление уважения к истории, культуре, традициям народов Российской Федерации; </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362F59" w:rsidRDefault="00362F59" w:rsidP="00362F59">
      <w:pPr>
        <w:numPr>
          <w:ilvl w:val="0"/>
          <w:numId w:val="1"/>
        </w:numPr>
        <w:spacing w:after="0" w:line="264" w:lineRule="auto"/>
        <w:jc w:val="both"/>
        <w:rPr>
          <w:sz w:val="24"/>
          <w:szCs w:val="24"/>
        </w:rPr>
      </w:pPr>
      <w:r>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62F59" w:rsidRDefault="00362F59" w:rsidP="00362F59">
      <w:pPr>
        <w:ind w:right="106" w:firstLine="708"/>
        <w:jc w:val="both"/>
        <w:rPr>
          <w:rFonts w:ascii="Times New Roman" w:hAnsi="Times New Roman" w:cs="Times New Roman"/>
          <w:sz w:val="24"/>
          <w:szCs w:val="24"/>
        </w:rPr>
      </w:pPr>
      <w:r>
        <w:rPr>
          <w:rFonts w:ascii="Times New Roman" w:hAnsi="Times New Roman" w:cs="Times New Roman"/>
          <w:sz w:val="24"/>
          <w:szCs w:val="24"/>
        </w:rPr>
        <w:t>Общее число часов, отведённых на изучение курса «Окружающий мир</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270 ч (два часа в неделю в каждом классе): 1 класс — 66 ч, 2-4 классы по 68 ч.</w:t>
      </w:r>
    </w:p>
    <w:p w:rsidR="00362F59" w:rsidRDefault="00362F59" w:rsidP="00362F59"/>
    <w:p w:rsidR="00FC5502" w:rsidRDefault="00FC5502" w:rsidP="00FC5502">
      <w:pPr>
        <w:pStyle w:val="a5"/>
        <w:spacing w:line="360" w:lineRule="auto"/>
        <w:ind w:left="1661" w:right="1488"/>
        <w:jc w:val="center"/>
      </w:pPr>
      <w:r>
        <w:t>Аннотация к рабочей программе учебного</w:t>
      </w:r>
      <w:r>
        <w:rPr>
          <w:spacing w:val="-3"/>
        </w:rPr>
        <w:t xml:space="preserve"> </w:t>
      </w:r>
      <w:r>
        <w:t>предмета</w:t>
      </w:r>
    </w:p>
    <w:p w:rsidR="00FC5502" w:rsidRDefault="00FC5502" w:rsidP="00FC5502">
      <w:pPr>
        <w:pStyle w:val="a5"/>
        <w:spacing w:line="360" w:lineRule="auto"/>
        <w:ind w:left="1665" w:right="1448"/>
        <w:jc w:val="center"/>
      </w:pPr>
      <w:r>
        <w:t xml:space="preserve"> «Основы</w:t>
      </w:r>
      <w:r>
        <w:rPr>
          <w:spacing w:val="-3"/>
        </w:rPr>
        <w:t xml:space="preserve"> </w:t>
      </w:r>
      <w:r>
        <w:t>религиозных</w:t>
      </w:r>
      <w:r>
        <w:rPr>
          <w:spacing w:val="-3"/>
        </w:rPr>
        <w:t xml:space="preserve"> </w:t>
      </w:r>
      <w:r>
        <w:t>культур</w:t>
      </w:r>
      <w:r>
        <w:rPr>
          <w:spacing w:val="-3"/>
        </w:rPr>
        <w:t xml:space="preserve"> </w:t>
      </w:r>
      <w:r>
        <w:t>и</w:t>
      </w:r>
      <w:r>
        <w:rPr>
          <w:spacing w:val="-3"/>
        </w:rPr>
        <w:t xml:space="preserve"> </w:t>
      </w:r>
      <w:r>
        <w:t>светской</w:t>
      </w:r>
      <w:r>
        <w:rPr>
          <w:spacing w:val="-3"/>
        </w:rPr>
        <w:t xml:space="preserve"> </w:t>
      </w:r>
      <w:r>
        <w:t>этики»</w:t>
      </w:r>
    </w:p>
    <w:p w:rsidR="00FC5502" w:rsidRDefault="00FC5502" w:rsidP="00FC5502">
      <w:pPr>
        <w:pStyle w:val="a5"/>
        <w:spacing w:line="360" w:lineRule="auto"/>
        <w:ind w:left="1665" w:right="1448"/>
        <w:jc w:val="center"/>
      </w:pPr>
      <w:r>
        <w:t>Модуль «Основы православной культуры»</w:t>
      </w:r>
    </w:p>
    <w:p w:rsidR="00FC5502" w:rsidRDefault="00FC5502" w:rsidP="00FC5502">
      <w:pPr>
        <w:pStyle w:val="a5"/>
        <w:spacing w:line="360" w:lineRule="auto"/>
        <w:ind w:left="3172" w:right="2950"/>
        <w:jc w:val="center"/>
        <w:rPr>
          <w:spacing w:val="-58"/>
        </w:rPr>
      </w:pPr>
      <w:r>
        <w:t>для 4 класса начального общего образования</w:t>
      </w:r>
      <w:r>
        <w:rPr>
          <w:spacing w:val="-58"/>
        </w:rPr>
        <w:t xml:space="preserve">  </w:t>
      </w:r>
    </w:p>
    <w:p w:rsidR="00FC5502" w:rsidRDefault="00FC5502" w:rsidP="00FC5502">
      <w:pPr>
        <w:pStyle w:val="a5"/>
        <w:spacing w:line="360" w:lineRule="auto"/>
        <w:ind w:left="3172" w:right="2950"/>
        <w:jc w:val="center"/>
      </w:pPr>
      <w:r>
        <w:t>на</w:t>
      </w:r>
      <w:r>
        <w:rPr>
          <w:spacing w:val="4"/>
        </w:rPr>
        <w:t xml:space="preserve"> </w:t>
      </w:r>
      <w:r>
        <w:t>2023-2024</w:t>
      </w:r>
      <w:r>
        <w:rPr>
          <w:spacing w:val="52"/>
        </w:rPr>
        <w:t xml:space="preserve"> </w:t>
      </w:r>
      <w:r>
        <w:t>учебный год</w:t>
      </w:r>
    </w:p>
    <w:p w:rsidR="00FC5502" w:rsidRDefault="00FC5502" w:rsidP="00FC5502">
      <w:pPr>
        <w:pStyle w:val="a5"/>
        <w:spacing w:line="360" w:lineRule="auto"/>
        <w:ind w:left="106" w:right="-1" w:firstLine="461"/>
        <w:jc w:val="both"/>
      </w:pPr>
      <w:r>
        <w:lastRenderedPageBreak/>
        <w:t>Рабочая программа отражает вариант конкретизации требований Федерального государственного</w:t>
      </w:r>
      <w:r>
        <w:rPr>
          <w:spacing w:val="-58"/>
        </w:rPr>
        <w:t xml:space="preserve"> </w:t>
      </w:r>
      <w:r>
        <w:t>образовательного стандарта начального общего образования (далее — ФГОС НОО) по ОРКСЭ и</w:t>
      </w:r>
      <w:r>
        <w:rPr>
          <w:spacing w:val="1"/>
        </w:rPr>
        <w:t xml:space="preserve"> </w:t>
      </w:r>
      <w:r>
        <w:t>обеспечивает</w:t>
      </w:r>
      <w:r>
        <w:rPr>
          <w:spacing w:val="-2"/>
        </w:rPr>
        <w:t xml:space="preserve"> </w:t>
      </w:r>
      <w:r>
        <w:t>содержательную</w:t>
      </w:r>
      <w:r>
        <w:rPr>
          <w:spacing w:val="-1"/>
        </w:rPr>
        <w:t xml:space="preserve"> </w:t>
      </w:r>
      <w:r>
        <w:t>составляющую</w:t>
      </w:r>
      <w:r>
        <w:rPr>
          <w:spacing w:val="-2"/>
        </w:rPr>
        <w:t xml:space="preserve"> </w:t>
      </w:r>
      <w:r>
        <w:t>ФГОС</w:t>
      </w:r>
      <w:r>
        <w:rPr>
          <w:spacing w:val="-1"/>
        </w:rPr>
        <w:t xml:space="preserve"> </w:t>
      </w:r>
      <w:r>
        <w:t>НОО.</w:t>
      </w:r>
    </w:p>
    <w:p w:rsidR="00FC5502" w:rsidRDefault="00FC5502" w:rsidP="00FC5502">
      <w:pPr>
        <w:pStyle w:val="a5"/>
        <w:spacing w:line="360" w:lineRule="auto"/>
        <w:ind w:left="106" w:right="-1" w:firstLine="461"/>
        <w:jc w:val="both"/>
      </w:pPr>
      <w:r>
        <w:t>Культурологическая направленность предмета способствует развитию у обучающихся</w:t>
      </w:r>
      <w:r>
        <w:rPr>
          <w:spacing w:val="1"/>
        </w:rPr>
        <w:t xml:space="preserve"> </w:t>
      </w:r>
      <w:r>
        <w:t>представлений о нравственных идеалах и ценностях религиозных и светских традиций народов</w:t>
      </w:r>
      <w:r>
        <w:rPr>
          <w:spacing w:val="1"/>
        </w:rPr>
        <w:t xml:space="preserve"> </w:t>
      </w:r>
      <w:r>
        <w:t>России, формированию ценностного отношения к социальной реальности, осознанию роли буддизма,</w:t>
      </w:r>
      <w:r>
        <w:rPr>
          <w:spacing w:val="-58"/>
        </w:rPr>
        <w:t xml:space="preserve"> </w:t>
      </w:r>
      <w:r>
        <w:t>православия,</w:t>
      </w:r>
      <w:r>
        <w:rPr>
          <w:spacing w:val="-1"/>
        </w:rPr>
        <w:t xml:space="preserve"> </w:t>
      </w:r>
      <w:r>
        <w:t>ислама,</w:t>
      </w:r>
      <w:r>
        <w:rPr>
          <w:spacing w:val="-1"/>
        </w:rPr>
        <w:t xml:space="preserve"> </w:t>
      </w:r>
      <w:r>
        <w:t>иудаизма,</w:t>
      </w:r>
      <w:r>
        <w:rPr>
          <w:spacing w:val="-1"/>
        </w:rPr>
        <w:t xml:space="preserve"> </w:t>
      </w:r>
      <w:r>
        <w:t>светской</w:t>
      </w:r>
      <w:r>
        <w:rPr>
          <w:spacing w:val="-1"/>
        </w:rPr>
        <w:t xml:space="preserve"> </w:t>
      </w:r>
      <w:r>
        <w:t>этики</w:t>
      </w:r>
      <w:r>
        <w:rPr>
          <w:spacing w:val="-1"/>
        </w:rPr>
        <w:t xml:space="preserve"> </w:t>
      </w:r>
      <w:r>
        <w:t>в</w:t>
      </w:r>
      <w:r>
        <w:rPr>
          <w:spacing w:val="-2"/>
        </w:rPr>
        <w:t xml:space="preserve"> </w:t>
      </w:r>
      <w:r>
        <w:t>истории</w:t>
      </w:r>
      <w:r>
        <w:rPr>
          <w:spacing w:val="-1"/>
        </w:rPr>
        <w:t xml:space="preserve"> </w:t>
      </w:r>
      <w:r>
        <w:t>и</w:t>
      </w:r>
      <w:r>
        <w:rPr>
          <w:spacing w:val="-1"/>
        </w:rPr>
        <w:t xml:space="preserve"> </w:t>
      </w:r>
      <w:r>
        <w:t>культуре нашей</w:t>
      </w:r>
      <w:r>
        <w:rPr>
          <w:spacing w:val="-1"/>
        </w:rPr>
        <w:t xml:space="preserve"> </w:t>
      </w:r>
      <w:r>
        <w:t>страны.</w:t>
      </w:r>
    </w:p>
    <w:p w:rsidR="00FC5502" w:rsidRDefault="00FC5502" w:rsidP="00FC5502">
      <w:pPr>
        <w:pStyle w:val="a5"/>
        <w:spacing w:line="360" w:lineRule="auto"/>
        <w:ind w:left="106" w:right="-1" w:firstLine="461"/>
        <w:jc w:val="both"/>
      </w:pPr>
      <w:r>
        <w:t>Целью ОРКСЭ является формирование у обучающегося мотивации к осознанному нравственному</w:t>
      </w:r>
      <w:r>
        <w:rPr>
          <w:spacing w:val="-58"/>
        </w:rPr>
        <w:t xml:space="preserve"> </w:t>
      </w:r>
      <w:r>
        <w:t>поведению, основанному на знании и уважении культурных и религиозных традиций</w:t>
      </w:r>
      <w:r>
        <w:rPr>
          <w:spacing w:val="1"/>
        </w:rPr>
        <w:t xml:space="preserve"> </w:t>
      </w:r>
      <w:r>
        <w:t>многонационального народа России, а также к диалогу с представителями других культур и</w:t>
      </w:r>
      <w:r>
        <w:rPr>
          <w:spacing w:val="1"/>
        </w:rPr>
        <w:t xml:space="preserve"> </w:t>
      </w:r>
      <w:r>
        <w:t>мировоззрений.</w:t>
      </w:r>
    </w:p>
    <w:p w:rsidR="00FC5502" w:rsidRDefault="00FC5502" w:rsidP="00FC5502">
      <w:pPr>
        <w:pStyle w:val="a5"/>
        <w:spacing w:line="360" w:lineRule="auto"/>
        <w:ind w:left="106" w:right="-1" w:firstLine="461"/>
        <w:jc w:val="both"/>
      </w:pPr>
      <w:r>
        <w:t>Учебный</w:t>
      </w:r>
      <w:r>
        <w:rPr>
          <w:spacing w:val="-3"/>
        </w:rPr>
        <w:t xml:space="preserve"> </w:t>
      </w:r>
      <w:r>
        <w:t>предмет</w:t>
      </w:r>
      <w:r>
        <w:rPr>
          <w:spacing w:val="-4"/>
        </w:rPr>
        <w:t xml:space="preserve"> </w:t>
      </w:r>
      <w:r>
        <w:t>"Основы</w:t>
      </w:r>
      <w:r>
        <w:rPr>
          <w:spacing w:val="-3"/>
        </w:rPr>
        <w:t xml:space="preserve"> </w:t>
      </w:r>
      <w:r>
        <w:t>религиозных</w:t>
      </w:r>
      <w:r>
        <w:rPr>
          <w:spacing w:val="-3"/>
        </w:rPr>
        <w:t xml:space="preserve"> </w:t>
      </w:r>
      <w:r>
        <w:t>культур</w:t>
      </w:r>
      <w:r>
        <w:rPr>
          <w:spacing w:val="-2"/>
        </w:rPr>
        <w:t xml:space="preserve"> </w:t>
      </w:r>
      <w:r>
        <w:t>и</w:t>
      </w:r>
      <w:r>
        <w:rPr>
          <w:spacing w:val="-3"/>
        </w:rPr>
        <w:t xml:space="preserve"> </w:t>
      </w:r>
      <w:r>
        <w:t>светской</w:t>
      </w:r>
      <w:r>
        <w:rPr>
          <w:spacing w:val="-3"/>
        </w:rPr>
        <w:t xml:space="preserve"> </w:t>
      </w:r>
      <w:r>
        <w:t>этики"</w:t>
      </w:r>
      <w:r>
        <w:rPr>
          <w:spacing w:val="-4"/>
        </w:rPr>
        <w:t xml:space="preserve"> </w:t>
      </w:r>
      <w:r>
        <w:t>изучается</w:t>
      </w:r>
      <w:r>
        <w:rPr>
          <w:spacing w:val="-3"/>
        </w:rPr>
        <w:t xml:space="preserve"> </w:t>
      </w:r>
      <w:r>
        <w:t>в</w:t>
      </w:r>
      <w:r>
        <w:rPr>
          <w:spacing w:val="-4"/>
        </w:rPr>
        <w:t xml:space="preserve"> </w:t>
      </w:r>
      <w:r>
        <w:t>4</w:t>
      </w:r>
      <w:r>
        <w:rPr>
          <w:spacing w:val="-3"/>
        </w:rPr>
        <w:t xml:space="preserve"> </w:t>
      </w:r>
      <w:r>
        <w:t>классе</w:t>
      </w:r>
      <w:r>
        <w:rPr>
          <w:spacing w:val="-3"/>
        </w:rPr>
        <w:t xml:space="preserve"> </w:t>
      </w:r>
      <w:r>
        <w:t>один</w:t>
      </w:r>
      <w:r>
        <w:rPr>
          <w:spacing w:val="-3"/>
        </w:rPr>
        <w:t xml:space="preserve"> </w:t>
      </w:r>
      <w:r>
        <w:t>час</w:t>
      </w:r>
      <w:r>
        <w:rPr>
          <w:spacing w:val="-2"/>
        </w:rPr>
        <w:t xml:space="preserve"> </w:t>
      </w:r>
      <w:r>
        <w:t>в</w:t>
      </w:r>
      <w:r>
        <w:rPr>
          <w:spacing w:val="-57"/>
        </w:rPr>
        <w:t xml:space="preserve"> </w:t>
      </w:r>
      <w:r>
        <w:t>неделе,</w:t>
      </w:r>
      <w:r>
        <w:rPr>
          <w:spacing w:val="-1"/>
        </w:rPr>
        <w:t xml:space="preserve"> </w:t>
      </w:r>
      <w:r>
        <w:t>общий объем составляет</w:t>
      </w:r>
      <w:r>
        <w:rPr>
          <w:spacing w:val="-1"/>
        </w:rPr>
        <w:t xml:space="preserve"> </w:t>
      </w:r>
      <w:r>
        <w:t>34</w:t>
      </w:r>
      <w:r>
        <w:rPr>
          <w:spacing w:val="-1"/>
        </w:rPr>
        <w:t xml:space="preserve"> </w:t>
      </w:r>
      <w:r>
        <w:t>часа.</w:t>
      </w:r>
    </w:p>
    <w:p w:rsidR="00FC5502" w:rsidRDefault="00FC5502" w:rsidP="00FC5502">
      <w:pPr>
        <w:spacing w:after="0" w:line="360" w:lineRule="auto"/>
        <w:ind w:left="142" w:right="-1" w:firstLine="461"/>
        <w:jc w:val="both"/>
        <w:rPr>
          <w:rFonts w:ascii="Times New Roman" w:hAnsi="Times New Roman" w:cs="Times New Roman"/>
          <w:sz w:val="24"/>
          <w:szCs w:val="24"/>
        </w:rPr>
      </w:pPr>
      <w:r>
        <w:rPr>
          <w:rFonts w:ascii="Times New Roman" w:hAnsi="Times New Roman" w:cs="Times New Roman"/>
          <w:sz w:val="24"/>
          <w:szCs w:val="24"/>
        </w:rPr>
        <w:t>Содержание модуля «Основы православной культуры»:</w:t>
      </w:r>
      <w:r>
        <w:rPr>
          <w:rFonts w:ascii="Times New Roman" w:hAnsi="Times New Roman" w:cs="Times New Roman"/>
          <w:b/>
          <w:sz w:val="24"/>
          <w:szCs w:val="24"/>
        </w:rPr>
        <w:t xml:space="preserve"> </w:t>
      </w:r>
      <w:r>
        <w:rPr>
          <w:rFonts w:ascii="Times New Roman" w:hAnsi="Times New Roman" w:cs="Times New Roman"/>
          <w:sz w:val="24"/>
          <w:szCs w:val="24"/>
        </w:rPr>
        <w:t>Россия — наша Родина. Введение в православную традицию. Культура и религия. Во что верят</w:t>
      </w:r>
      <w:r>
        <w:rPr>
          <w:rFonts w:ascii="Times New Roman" w:hAnsi="Times New Roman" w:cs="Times New Roman"/>
          <w:spacing w:val="1"/>
          <w:sz w:val="24"/>
          <w:szCs w:val="24"/>
        </w:rPr>
        <w:t xml:space="preserve"> </w:t>
      </w:r>
      <w:r>
        <w:rPr>
          <w:rFonts w:ascii="Times New Roman" w:hAnsi="Times New Roman" w:cs="Times New Roman"/>
          <w:sz w:val="24"/>
          <w:szCs w:val="24"/>
        </w:rPr>
        <w:t>православные христиане. Добро и зло в православной традиции. Золотое правило нравственности.</w:t>
      </w:r>
      <w:r>
        <w:rPr>
          <w:rFonts w:ascii="Times New Roman" w:hAnsi="Times New Roman" w:cs="Times New Roman"/>
          <w:spacing w:val="-58"/>
          <w:sz w:val="24"/>
          <w:szCs w:val="24"/>
        </w:rPr>
        <w:t xml:space="preserve"> </w:t>
      </w:r>
      <w:r>
        <w:rPr>
          <w:rFonts w:ascii="Times New Roman" w:hAnsi="Times New Roman" w:cs="Times New Roman"/>
          <w:sz w:val="24"/>
          <w:szCs w:val="24"/>
        </w:rPr>
        <w:t>Любовь</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3"/>
          <w:sz w:val="24"/>
          <w:szCs w:val="24"/>
        </w:rPr>
        <w:t xml:space="preserve"> </w:t>
      </w:r>
      <w:r>
        <w:rPr>
          <w:rFonts w:ascii="Times New Roman" w:hAnsi="Times New Roman" w:cs="Times New Roman"/>
          <w:sz w:val="24"/>
          <w:szCs w:val="24"/>
        </w:rPr>
        <w:t>ближнему.</w:t>
      </w:r>
      <w:r>
        <w:rPr>
          <w:rFonts w:ascii="Times New Roman" w:hAnsi="Times New Roman" w:cs="Times New Roman"/>
          <w:spacing w:val="-2"/>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2"/>
          <w:sz w:val="24"/>
          <w:szCs w:val="24"/>
        </w:rPr>
        <w:t xml:space="preserve"> </w:t>
      </w:r>
      <w:r>
        <w:rPr>
          <w:rFonts w:ascii="Times New Roman" w:hAnsi="Times New Roman" w:cs="Times New Roman"/>
          <w:sz w:val="24"/>
          <w:szCs w:val="24"/>
        </w:rPr>
        <w:t>к</w:t>
      </w:r>
      <w:r>
        <w:rPr>
          <w:rFonts w:ascii="Times New Roman" w:hAnsi="Times New Roman" w:cs="Times New Roman"/>
          <w:spacing w:val="-3"/>
          <w:sz w:val="24"/>
          <w:szCs w:val="24"/>
        </w:rPr>
        <w:t xml:space="preserve"> </w:t>
      </w:r>
      <w:r>
        <w:rPr>
          <w:rFonts w:ascii="Times New Roman" w:hAnsi="Times New Roman" w:cs="Times New Roman"/>
          <w:sz w:val="24"/>
          <w:szCs w:val="24"/>
        </w:rPr>
        <w:t>труду.</w:t>
      </w:r>
      <w:r>
        <w:rPr>
          <w:rFonts w:ascii="Times New Roman" w:hAnsi="Times New Roman" w:cs="Times New Roman"/>
          <w:spacing w:val="-2"/>
          <w:sz w:val="24"/>
          <w:szCs w:val="24"/>
        </w:rPr>
        <w:t xml:space="preserve"> </w:t>
      </w:r>
      <w:r>
        <w:rPr>
          <w:rFonts w:ascii="Times New Roman" w:hAnsi="Times New Roman" w:cs="Times New Roman"/>
          <w:sz w:val="24"/>
          <w:szCs w:val="24"/>
        </w:rPr>
        <w:t>Долг</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ответственность.</w:t>
      </w:r>
      <w:r>
        <w:rPr>
          <w:rFonts w:ascii="Times New Roman" w:hAnsi="Times New Roman" w:cs="Times New Roman"/>
          <w:spacing w:val="-2"/>
          <w:sz w:val="24"/>
          <w:szCs w:val="24"/>
        </w:rPr>
        <w:t xml:space="preserve"> </w:t>
      </w:r>
      <w:r>
        <w:rPr>
          <w:rFonts w:ascii="Times New Roman" w:hAnsi="Times New Roman" w:cs="Times New Roman"/>
          <w:sz w:val="24"/>
          <w:szCs w:val="24"/>
        </w:rPr>
        <w:t>Милосердие</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сострадание. Православие в России. Православный храм и другие святыни. Символический язык православной</w:t>
      </w:r>
      <w:r>
        <w:rPr>
          <w:rFonts w:ascii="Times New Roman" w:hAnsi="Times New Roman" w:cs="Times New Roman"/>
          <w:spacing w:val="-58"/>
          <w:sz w:val="24"/>
          <w:szCs w:val="24"/>
        </w:rPr>
        <w:t xml:space="preserve"> </w:t>
      </w:r>
      <w:r>
        <w:rPr>
          <w:rFonts w:ascii="Times New Roman" w:hAnsi="Times New Roman" w:cs="Times New Roman"/>
          <w:sz w:val="24"/>
          <w:szCs w:val="24"/>
        </w:rPr>
        <w:t>культуры: христианское искусство (иконы, фрески, церковное пение, прикладное искусство),</w:t>
      </w:r>
      <w:r>
        <w:rPr>
          <w:rFonts w:ascii="Times New Roman" w:hAnsi="Times New Roman" w:cs="Times New Roman"/>
          <w:spacing w:val="1"/>
          <w:sz w:val="24"/>
          <w:szCs w:val="24"/>
        </w:rPr>
        <w:t xml:space="preserve"> </w:t>
      </w:r>
      <w:r>
        <w:rPr>
          <w:rFonts w:ascii="Times New Roman" w:hAnsi="Times New Roman" w:cs="Times New Roman"/>
          <w:sz w:val="24"/>
          <w:szCs w:val="24"/>
        </w:rPr>
        <w:t>православный</w:t>
      </w:r>
      <w:r>
        <w:rPr>
          <w:rFonts w:ascii="Times New Roman" w:hAnsi="Times New Roman" w:cs="Times New Roman"/>
          <w:spacing w:val="-1"/>
          <w:sz w:val="24"/>
          <w:szCs w:val="24"/>
        </w:rPr>
        <w:t xml:space="preserve"> </w:t>
      </w:r>
      <w:r>
        <w:rPr>
          <w:rFonts w:ascii="Times New Roman" w:hAnsi="Times New Roman" w:cs="Times New Roman"/>
          <w:sz w:val="24"/>
          <w:szCs w:val="24"/>
        </w:rPr>
        <w:t>календарь.</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Праздники. Христианская</w:t>
      </w:r>
      <w:r>
        <w:rPr>
          <w:rFonts w:ascii="Times New Roman" w:hAnsi="Times New Roman" w:cs="Times New Roman"/>
          <w:spacing w:val="-2"/>
          <w:sz w:val="24"/>
          <w:szCs w:val="24"/>
        </w:rPr>
        <w:t xml:space="preserve"> </w:t>
      </w:r>
      <w:r>
        <w:rPr>
          <w:rFonts w:ascii="Times New Roman" w:hAnsi="Times New Roman" w:cs="Times New Roman"/>
          <w:sz w:val="24"/>
          <w:szCs w:val="24"/>
        </w:rPr>
        <w:t>семья</w:t>
      </w:r>
      <w:r>
        <w:rPr>
          <w:rFonts w:ascii="Times New Roman" w:hAnsi="Times New Roman" w:cs="Times New Roman"/>
          <w:spacing w:val="-2"/>
          <w:sz w:val="24"/>
          <w:szCs w:val="24"/>
        </w:rPr>
        <w:t xml:space="preserve"> </w:t>
      </w:r>
      <w:r>
        <w:rPr>
          <w:rFonts w:ascii="Times New Roman" w:hAnsi="Times New Roman" w:cs="Times New Roman"/>
          <w:sz w:val="24"/>
          <w:szCs w:val="24"/>
        </w:rPr>
        <w:t>и её</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ценности. Любовь и уважение к Отечеству. Патриотизм многонационального и многоконфессионального</w:t>
      </w:r>
      <w:r>
        <w:rPr>
          <w:rFonts w:ascii="Times New Roman" w:hAnsi="Times New Roman" w:cs="Times New Roman"/>
          <w:spacing w:val="-57"/>
          <w:sz w:val="24"/>
          <w:szCs w:val="24"/>
        </w:rPr>
        <w:t xml:space="preserve"> </w:t>
      </w:r>
      <w:r>
        <w:rPr>
          <w:rFonts w:ascii="Times New Roman" w:hAnsi="Times New Roman" w:cs="Times New Roman"/>
          <w:sz w:val="24"/>
          <w:szCs w:val="24"/>
        </w:rPr>
        <w:t>народа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p>
    <w:p w:rsidR="0064693E" w:rsidRDefault="0064693E" w:rsidP="0064693E">
      <w:pPr>
        <w:pStyle w:val="a5"/>
        <w:spacing w:line="360" w:lineRule="auto"/>
        <w:ind w:left="1661" w:right="1488"/>
        <w:jc w:val="center"/>
      </w:pPr>
      <w:r>
        <w:t>Аннотация к рабочей программе учебного</w:t>
      </w:r>
      <w:r>
        <w:rPr>
          <w:spacing w:val="-3"/>
        </w:rPr>
        <w:t xml:space="preserve"> </w:t>
      </w:r>
      <w:r>
        <w:t>предмета</w:t>
      </w:r>
    </w:p>
    <w:p w:rsidR="0064693E" w:rsidRDefault="0064693E" w:rsidP="0064693E">
      <w:pPr>
        <w:pStyle w:val="a5"/>
        <w:spacing w:line="360" w:lineRule="auto"/>
        <w:ind w:left="1665" w:right="1488"/>
        <w:jc w:val="center"/>
      </w:pPr>
      <w:r>
        <w:t>«Основы</w:t>
      </w:r>
      <w:r>
        <w:rPr>
          <w:spacing w:val="-3"/>
        </w:rPr>
        <w:t xml:space="preserve"> </w:t>
      </w:r>
      <w:r>
        <w:t>религиозных</w:t>
      </w:r>
      <w:r>
        <w:rPr>
          <w:spacing w:val="-3"/>
        </w:rPr>
        <w:t xml:space="preserve"> </w:t>
      </w:r>
      <w:r>
        <w:t>культур</w:t>
      </w:r>
      <w:r>
        <w:rPr>
          <w:spacing w:val="-3"/>
        </w:rPr>
        <w:t xml:space="preserve"> </w:t>
      </w:r>
      <w:r>
        <w:t>и</w:t>
      </w:r>
      <w:r>
        <w:rPr>
          <w:spacing w:val="-3"/>
        </w:rPr>
        <w:t xml:space="preserve"> </w:t>
      </w:r>
      <w:r>
        <w:t>светской</w:t>
      </w:r>
      <w:r>
        <w:rPr>
          <w:spacing w:val="-3"/>
        </w:rPr>
        <w:t xml:space="preserve"> </w:t>
      </w:r>
      <w:r>
        <w:t>этики»</w:t>
      </w:r>
    </w:p>
    <w:p w:rsidR="0064693E" w:rsidRDefault="0064693E" w:rsidP="0064693E">
      <w:pPr>
        <w:pStyle w:val="a5"/>
        <w:spacing w:line="360" w:lineRule="auto"/>
        <w:ind w:left="1665" w:right="1488"/>
        <w:jc w:val="center"/>
      </w:pPr>
      <w:r>
        <w:t>Модуль «Основы светской этики»</w:t>
      </w:r>
    </w:p>
    <w:p w:rsidR="0064693E" w:rsidRDefault="0064693E" w:rsidP="0064693E">
      <w:pPr>
        <w:pStyle w:val="a5"/>
        <w:spacing w:line="360" w:lineRule="auto"/>
        <w:ind w:left="3172" w:right="2990"/>
        <w:jc w:val="center"/>
      </w:pPr>
      <w:r>
        <w:t>для 4 класса начального общего образования</w:t>
      </w:r>
    </w:p>
    <w:p w:rsidR="0064693E" w:rsidRDefault="0064693E" w:rsidP="0064693E">
      <w:pPr>
        <w:pStyle w:val="a5"/>
        <w:spacing w:line="360" w:lineRule="auto"/>
        <w:ind w:left="3172" w:right="2990"/>
        <w:jc w:val="center"/>
      </w:pPr>
      <w:r>
        <w:rPr>
          <w:spacing w:val="-58"/>
        </w:rPr>
        <w:t xml:space="preserve">        </w:t>
      </w:r>
      <w:r>
        <w:t>на</w:t>
      </w:r>
      <w:r>
        <w:rPr>
          <w:spacing w:val="4"/>
        </w:rPr>
        <w:t xml:space="preserve"> </w:t>
      </w:r>
      <w:r>
        <w:t>2023-2024</w:t>
      </w:r>
      <w:r>
        <w:rPr>
          <w:spacing w:val="52"/>
        </w:rPr>
        <w:t xml:space="preserve"> </w:t>
      </w:r>
      <w:r>
        <w:t>учебный год</w:t>
      </w:r>
    </w:p>
    <w:p w:rsidR="0064693E" w:rsidRDefault="0064693E" w:rsidP="0064693E">
      <w:pPr>
        <w:pStyle w:val="a5"/>
        <w:spacing w:line="290" w:lineRule="auto"/>
        <w:ind w:left="3172" w:right="2990"/>
        <w:jc w:val="center"/>
      </w:pPr>
    </w:p>
    <w:p w:rsidR="0064693E" w:rsidRDefault="0064693E" w:rsidP="0064693E">
      <w:pPr>
        <w:pStyle w:val="a5"/>
        <w:spacing w:line="360" w:lineRule="auto"/>
        <w:ind w:left="106" w:right="401" w:firstLine="461"/>
        <w:jc w:val="both"/>
      </w:pPr>
      <w:r>
        <w:t>Рабочая программа отражает вариант конкретизации требований Федерального государственного</w:t>
      </w:r>
      <w:r>
        <w:rPr>
          <w:spacing w:val="-58"/>
        </w:rPr>
        <w:t xml:space="preserve"> </w:t>
      </w:r>
      <w:r>
        <w:t>образовательного стандарта начального общего образования (далее — ФГОС НОО) по ОРКСЭ и</w:t>
      </w:r>
      <w:r>
        <w:rPr>
          <w:spacing w:val="1"/>
        </w:rPr>
        <w:t xml:space="preserve"> </w:t>
      </w:r>
      <w:r>
        <w:t>обеспечивает</w:t>
      </w:r>
      <w:r>
        <w:rPr>
          <w:spacing w:val="-2"/>
        </w:rPr>
        <w:t xml:space="preserve"> </w:t>
      </w:r>
      <w:r>
        <w:t>содержательную</w:t>
      </w:r>
      <w:r>
        <w:rPr>
          <w:spacing w:val="-1"/>
        </w:rPr>
        <w:t xml:space="preserve"> </w:t>
      </w:r>
      <w:r>
        <w:t>составляющую</w:t>
      </w:r>
      <w:r>
        <w:rPr>
          <w:spacing w:val="-2"/>
        </w:rPr>
        <w:t xml:space="preserve"> </w:t>
      </w:r>
      <w:r>
        <w:t>ФГОС</w:t>
      </w:r>
      <w:r>
        <w:rPr>
          <w:spacing w:val="-1"/>
        </w:rPr>
        <w:t xml:space="preserve"> </w:t>
      </w:r>
      <w:r>
        <w:t>НОО.</w:t>
      </w:r>
      <w:r>
        <w:rPr>
          <w:i/>
        </w:rPr>
        <w:t xml:space="preserve"> </w:t>
      </w:r>
      <w:r>
        <w:t xml:space="preserve"> </w:t>
      </w:r>
    </w:p>
    <w:p w:rsidR="0064693E" w:rsidRDefault="0064693E" w:rsidP="0064693E">
      <w:pPr>
        <w:pStyle w:val="a5"/>
        <w:spacing w:line="360" w:lineRule="auto"/>
        <w:ind w:left="106" w:right="401" w:firstLine="461"/>
        <w:jc w:val="both"/>
      </w:pPr>
      <w:r>
        <w:t>Культурологическая направленность предмета способствует развитию у обучающихся</w:t>
      </w:r>
      <w:r>
        <w:rPr>
          <w:spacing w:val="1"/>
        </w:rPr>
        <w:t xml:space="preserve"> </w:t>
      </w:r>
      <w:r>
        <w:t>представлений о нравственных идеалах и ценностях религиозных и светских традиций народов</w:t>
      </w:r>
      <w:r>
        <w:rPr>
          <w:spacing w:val="1"/>
        </w:rPr>
        <w:t xml:space="preserve"> </w:t>
      </w:r>
      <w:r>
        <w:t>России, формированию ценностного отношения к социальной реальности, осознанию роли буддизма,</w:t>
      </w:r>
      <w:r>
        <w:rPr>
          <w:spacing w:val="-58"/>
        </w:rPr>
        <w:t xml:space="preserve"> </w:t>
      </w:r>
      <w:r>
        <w:t>православия,</w:t>
      </w:r>
      <w:r>
        <w:rPr>
          <w:spacing w:val="-1"/>
        </w:rPr>
        <w:t xml:space="preserve"> </w:t>
      </w:r>
      <w:r>
        <w:t>ислама,</w:t>
      </w:r>
      <w:r>
        <w:rPr>
          <w:spacing w:val="-1"/>
        </w:rPr>
        <w:t xml:space="preserve"> </w:t>
      </w:r>
      <w:r>
        <w:t>иудаизма,</w:t>
      </w:r>
      <w:r>
        <w:rPr>
          <w:spacing w:val="-1"/>
        </w:rPr>
        <w:t xml:space="preserve"> </w:t>
      </w:r>
      <w:r>
        <w:t>светской</w:t>
      </w:r>
      <w:r>
        <w:rPr>
          <w:spacing w:val="-1"/>
        </w:rPr>
        <w:t xml:space="preserve"> </w:t>
      </w:r>
      <w:r>
        <w:t>этики</w:t>
      </w:r>
      <w:r>
        <w:rPr>
          <w:spacing w:val="-1"/>
        </w:rPr>
        <w:t xml:space="preserve"> </w:t>
      </w:r>
      <w:r>
        <w:t>в</w:t>
      </w:r>
      <w:r>
        <w:rPr>
          <w:spacing w:val="-2"/>
        </w:rPr>
        <w:t xml:space="preserve"> </w:t>
      </w:r>
      <w:r>
        <w:t>истории</w:t>
      </w:r>
      <w:r>
        <w:rPr>
          <w:spacing w:val="-1"/>
        </w:rPr>
        <w:t xml:space="preserve"> </w:t>
      </w:r>
      <w:r>
        <w:t>и</w:t>
      </w:r>
      <w:r>
        <w:rPr>
          <w:spacing w:val="-1"/>
        </w:rPr>
        <w:t xml:space="preserve"> </w:t>
      </w:r>
      <w:r>
        <w:lastRenderedPageBreak/>
        <w:t>культуре нашей</w:t>
      </w:r>
      <w:r>
        <w:rPr>
          <w:spacing w:val="-1"/>
        </w:rPr>
        <w:t xml:space="preserve"> </w:t>
      </w:r>
      <w:r>
        <w:t>страны.</w:t>
      </w:r>
    </w:p>
    <w:p w:rsidR="0064693E" w:rsidRDefault="0064693E" w:rsidP="0064693E">
      <w:pPr>
        <w:pStyle w:val="a5"/>
        <w:spacing w:line="360" w:lineRule="auto"/>
        <w:ind w:left="106" w:right="401" w:firstLine="461"/>
        <w:jc w:val="both"/>
      </w:pPr>
      <w:r>
        <w:t>Целью ОРКСЭ является формирование у обучающегося мотивации к осознанному нравственному</w:t>
      </w:r>
      <w:r>
        <w:rPr>
          <w:spacing w:val="-58"/>
        </w:rPr>
        <w:t xml:space="preserve"> </w:t>
      </w:r>
      <w:r>
        <w:t>поведению, основанному на знании и уважении культурных и религиозных традиций</w:t>
      </w:r>
      <w:r>
        <w:rPr>
          <w:spacing w:val="1"/>
        </w:rPr>
        <w:t xml:space="preserve"> </w:t>
      </w:r>
      <w:r>
        <w:t>многонационального народа России, а также к диалогу с представителями других культур и</w:t>
      </w:r>
      <w:r>
        <w:rPr>
          <w:spacing w:val="1"/>
        </w:rPr>
        <w:t xml:space="preserve"> </w:t>
      </w:r>
      <w:r>
        <w:t>мировоззрений.</w:t>
      </w:r>
    </w:p>
    <w:p w:rsidR="0064693E" w:rsidRDefault="0064693E" w:rsidP="0064693E">
      <w:pPr>
        <w:pStyle w:val="a5"/>
        <w:spacing w:line="360" w:lineRule="auto"/>
        <w:ind w:left="106" w:right="401" w:firstLine="461"/>
        <w:jc w:val="both"/>
      </w:pPr>
      <w:r>
        <w:t>Учебный</w:t>
      </w:r>
      <w:r>
        <w:rPr>
          <w:spacing w:val="-3"/>
        </w:rPr>
        <w:t xml:space="preserve"> </w:t>
      </w:r>
      <w:r>
        <w:t>предмет</w:t>
      </w:r>
      <w:r>
        <w:rPr>
          <w:spacing w:val="-4"/>
        </w:rPr>
        <w:t xml:space="preserve"> </w:t>
      </w:r>
      <w:r>
        <w:t>"Основы</w:t>
      </w:r>
      <w:r>
        <w:rPr>
          <w:spacing w:val="-3"/>
        </w:rPr>
        <w:t xml:space="preserve"> </w:t>
      </w:r>
      <w:r>
        <w:t>религиозных</w:t>
      </w:r>
      <w:r>
        <w:rPr>
          <w:spacing w:val="-3"/>
        </w:rPr>
        <w:t xml:space="preserve"> </w:t>
      </w:r>
      <w:r>
        <w:t>культур</w:t>
      </w:r>
      <w:r>
        <w:rPr>
          <w:spacing w:val="-2"/>
        </w:rPr>
        <w:t xml:space="preserve"> </w:t>
      </w:r>
      <w:r>
        <w:t>и</w:t>
      </w:r>
      <w:r>
        <w:rPr>
          <w:spacing w:val="-3"/>
        </w:rPr>
        <w:t xml:space="preserve"> </w:t>
      </w:r>
      <w:r>
        <w:t>светской</w:t>
      </w:r>
      <w:r>
        <w:rPr>
          <w:spacing w:val="-3"/>
        </w:rPr>
        <w:t xml:space="preserve"> </w:t>
      </w:r>
      <w:r>
        <w:t>этики"</w:t>
      </w:r>
      <w:r>
        <w:rPr>
          <w:spacing w:val="-4"/>
        </w:rPr>
        <w:t xml:space="preserve"> </w:t>
      </w:r>
      <w:r>
        <w:t>изучается</w:t>
      </w:r>
      <w:r>
        <w:rPr>
          <w:spacing w:val="-3"/>
        </w:rPr>
        <w:t xml:space="preserve"> </w:t>
      </w:r>
      <w:r>
        <w:t>в</w:t>
      </w:r>
      <w:r>
        <w:rPr>
          <w:spacing w:val="-4"/>
        </w:rPr>
        <w:t xml:space="preserve"> </w:t>
      </w:r>
      <w:r>
        <w:t>4</w:t>
      </w:r>
      <w:r>
        <w:rPr>
          <w:spacing w:val="-3"/>
        </w:rPr>
        <w:t xml:space="preserve"> </w:t>
      </w:r>
      <w:r>
        <w:t>классе</w:t>
      </w:r>
      <w:r>
        <w:rPr>
          <w:spacing w:val="-3"/>
        </w:rPr>
        <w:t xml:space="preserve"> </w:t>
      </w:r>
      <w:r>
        <w:t>один</w:t>
      </w:r>
      <w:r>
        <w:rPr>
          <w:spacing w:val="-3"/>
        </w:rPr>
        <w:t xml:space="preserve"> </w:t>
      </w:r>
      <w:r>
        <w:t>час</w:t>
      </w:r>
      <w:r>
        <w:rPr>
          <w:spacing w:val="-2"/>
        </w:rPr>
        <w:t xml:space="preserve"> </w:t>
      </w:r>
      <w:r>
        <w:t>в</w:t>
      </w:r>
      <w:r>
        <w:rPr>
          <w:spacing w:val="-57"/>
        </w:rPr>
        <w:t xml:space="preserve"> </w:t>
      </w:r>
      <w:r>
        <w:t>неделю,</w:t>
      </w:r>
      <w:r>
        <w:rPr>
          <w:spacing w:val="-1"/>
        </w:rPr>
        <w:t xml:space="preserve"> </w:t>
      </w:r>
      <w:r>
        <w:t>общий объем составляет</w:t>
      </w:r>
      <w:r>
        <w:rPr>
          <w:spacing w:val="-1"/>
        </w:rPr>
        <w:t xml:space="preserve"> </w:t>
      </w:r>
      <w:r>
        <w:t>34</w:t>
      </w:r>
      <w:r>
        <w:rPr>
          <w:spacing w:val="-1"/>
        </w:rPr>
        <w:t xml:space="preserve"> </w:t>
      </w:r>
      <w:r>
        <w:t>часа.</w:t>
      </w:r>
    </w:p>
    <w:p w:rsidR="0064693E" w:rsidRDefault="0064693E" w:rsidP="0064693E">
      <w:pPr>
        <w:spacing w:after="0" w:line="360" w:lineRule="auto"/>
        <w:ind w:left="142" w:firstLine="281"/>
        <w:jc w:val="both"/>
        <w:rPr>
          <w:rFonts w:ascii="Times New Roman" w:hAnsi="Times New Roman" w:cs="Times New Roman"/>
          <w:sz w:val="24"/>
          <w:szCs w:val="24"/>
        </w:rPr>
      </w:pPr>
      <w:r>
        <w:rPr>
          <w:rFonts w:ascii="Times New Roman" w:hAnsi="Times New Roman" w:cs="Times New Roman"/>
          <w:sz w:val="24"/>
          <w:szCs w:val="24"/>
        </w:rPr>
        <w:t>Содержание модуля</w:t>
      </w:r>
      <w:r>
        <w:rPr>
          <w:rFonts w:ascii="Times New Roman" w:hAnsi="Times New Roman" w:cs="Times New Roman"/>
          <w:spacing w:val="-6"/>
          <w:sz w:val="24"/>
          <w:szCs w:val="24"/>
        </w:rPr>
        <w:t xml:space="preserve"> </w:t>
      </w:r>
      <w:r>
        <w:rPr>
          <w:rFonts w:ascii="Times New Roman" w:hAnsi="Times New Roman" w:cs="Times New Roman"/>
          <w:sz w:val="24"/>
          <w:szCs w:val="24"/>
        </w:rPr>
        <w:t>«Основы светской этики»: Россия</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наша</w:t>
      </w:r>
      <w:r>
        <w:rPr>
          <w:rFonts w:ascii="Times New Roman" w:hAnsi="Times New Roman" w:cs="Times New Roman"/>
          <w:spacing w:val="-3"/>
          <w:sz w:val="24"/>
          <w:szCs w:val="24"/>
        </w:rPr>
        <w:t xml:space="preserve"> </w:t>
      </w:r>
      <w:r>
        <w:rPr>
          <w:rFonts w:ascii="Times New Roman" w:hAnsi="Times New Roman" w:cs="Times New Roman"/>
          <w:sz w:val="24"/>
          <w:szCs w:val="24"/>
        </w:rPr>
        <w:t>Родина.</w:t>
      </w:r>
      <w:r>
        <w:rPr>
          <w:rFonts w:ascii="Times New Roman" w:hAnsi="Times New Roman" w:cs="Times New Roman"/>
          <w:spacing w:val="-2"/>
          <w:sz w:val="24"/>
          <w:szCs w:val="24"/>
        </w:rPr>
        <w:t xml:space="preserve"> </w:t>
      </w:r>
      <w:r>
        <w:rPr>
          <w:rFonts w:ascii="Times New Roman" w:hAnsi="Times New Roman" w:cs="Times New Roman"/>
          <w:sz w:val="24"/>
          <w:szCs w:val="24"/>
        </w:rPr>
        <w:t>Культура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религия.</w:t>
      </w:r>
      <w:r>
        <w:rPr>
          <w:rFonts w:ascii="Times New Roman" w:hAnsi="Times New Roman" w:cs="Times New Roman"/>
          <w:spacing w:val="-2"/>
          <w:sz w:val="24"/>
          <w:szCs w:val="24"/>
        </w:rPr>
        <w:t xml:space="preserve"> </w:t>
      </w:r>
      <w:r>
        <w:rPr>
          <w:rFonts w:ascii="Times New Roman" w:hAnsi="Times New Roman" w:cs="Times New Roman"/>
          <w:sz w:val="24"/>
          <w:szCs w:val="24"/>
        </w:rPr>
        <w:t>Этика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её</w:t>
      </w:r>
      <w:r>
        <w:rPr>
          <w:rFonts w:ascii="Times New Roman" w:hAnsi="Times New Roman" w:cs="Times New Roman"/>
          <w:spacing w:val="-3"/>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жизни</w:t>
      </w:r>
      <w:r>
        <w:rPr>
          <w:rFonts w:ascii="Times New Roman" w:hAnsi="Times New Roman" w:cs="Times New Roman"/>
          <w:spacing w:val="-2"/>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2"/>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3"/>
          <w:sz w:val="24"/>
          <w:szCs w:val="24"/>
        </w:rPr>
        <w:t xml:space="preserve"> </w:t>
      </w:r>
      <w:r>
        <w:rPr>
          <w:rFonts w:ascii="Times New Roman" w:hAnsi="Times New Roman" w:cs="Times New Roman"/>
          <w:sz w:val="24"/>
          <w:szCs w:val="24"/>
        </w:rPr>
        <w:t>как</w:t>
      </w:r>
      <w:r>
        <w:rPr>
          <w:rFonts w:ascii="Times New Roman" w:hAnsi="Times New Roman" w:cs="Times New Roman"/>
          <w:spacing w:val="-57"/>
          <w:sz w:val="24"/>
          <w:szCs w:val="24"/>
        </w:rPr>
        <w:t xml:space="preserve"> </w:t>
      </w:r>
      <w:r>
        <w:rPr>
          <w:rFonts w:ascii="Times New Roman" w:hAnsi="Times New Roman" w:cs="Times New Roman"/>
          <w:sz w:val="24"/>
          <w:szCs w:val="24"/>
        </w:rPr>
        <w:t>одна</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форм</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памяти.</w:t>
      </w:r>
      <w:r>
        <w:rPr>
          <w:rFonts w:ascii="Times New Roman" w:hAnsi="Times New Roman" w:cs="Times New Roman"/>
          <w:spacing w:val="-1"/>
          <w:sz w:val="24"/>
          <w:szCs w:val="24"/>
        </w:rPr>
        <w:t xml:space="preserve"> </w:t>
      </w:r>
      <w:r>
        <w:rPr>
          <w:rFonts w:ascii="Times New Roman" w:hAnsi="Times New Roman" w:cs="Times New Roman"/>
          <w:sz w:val="24"/>
          <w:szCs w:val="24"/>
        </w:rPr>
        <w:t>Образцы</w:t>
      </w:r>
      <w:r>
        <w:rPr>
          <w:rFonts w:ascii="Times New Roman" w:hAnsi="Times New Roman" w:cs="Times New Roman"/>
          <w:spacing w:val="-2"/>
          <w:sz w:val="24"/>
          <w:szCs w:val="24"/>
        </w:rPr>
        <w:t xml:space="preserve"> </w:t>
      </w:r>
      <w:r>
        <w:rPr>
          <w:rFonts w:ascii="Times New Roman" w:hAnsi="Times New Roman" w:cs="Times New Roman"/>
          <w:sz w:val="24"/>
          <w:szCs w:val="24"/>
        </w:rPr>
        <w:t>нравственности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культурах</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народов. Государство и мораль гражданина. Образцы нравственности в культуре Отечества. Трудовая мораль.</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Нравственные традиции предпринимательства. Что значит быть нравственным в наше время. Высшие</w:t>
      </w:r>
      <w:r>
        <w:rPr>
          <w:rFonts w:ascii="Times New Roman" w:hAnsi="Times New Roman" w:cs="Times New Roman"/>
          <w:spacing w:val="-58"/>
          <w:sz w:val="24"/>
          <w:szCs w:val="24"/>
        </w:rPr>
        <w:t xml:space="preserve"> </w:t>
      </w:r>
      <w:r>
        <w:rPr>
          <w:rFonts w:ascii="Times New Roman" w:hAnsi="Times New Roman" w:cs="Times New Roman"/>
          <w:sz w:val="24"/>
          <w:szCs w:val="24"/>
        </w:rPr>
        <w:t>нравственные ценности, идеалы, принципы морали. Методика создания морального кодекса в школе.</w:t>
      </w:r>
      <w:r>
        <w:rPr>
          <w:rFonts w:ascii="Times New Roman" w:hAnsi="Times New Roman" w:cs="Times New Roman"/>
          <w:spacing w:val="1"/>
          <w:sz w:val="24"/>
          <w:szCs w:val="24"/>
        </w:rPr>
        <w:t xml:space="preserve"> </w:t>
      </w:r>
      <w:r>
        <w:rPr>
          <w:rFonts w:ascii="Times New Roman" w:hAnsi="Times New Roman" w:cs="Times New Roman"/>
          <w:sz w:val="24"/>
          <w:szCs w:val="24"/>
        </w:rPr>
        <w:t>Нормы морали. Этикет. Образование как нравственная норма. Методы 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самосовершенствования. Любовь и уважение к Отечеству. Патриотизм многонационального и многоконфессионального</w:t>
      </w:r>
      <w:r>
        <w:rPr>
          <w:rFonts w:ascii="Times New Roman" w:hAnsi="Times New Roman" w:cs="Times New Roman"/>
          <w:spacing w:val="-57"/>
          <w:sz w:val="24"/>
          <w:szCs w:val="24"/>
        </w:rPr>
        <w:t xml:space="preserve"> </w:t>
      </w:r>
      <w:r>
        <w:rPr>
          <w:rFonts w:ascii="Times New Roman" w:hAnsi="Times New Roman" w:cs="Times New Roman"/>
          <w:sz w:val="24"/>
          <w:szCs w:val="24"/>
        </w:rPr>
        <w:t>народа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p>
    <w:p w:rsidR="0064693E" w:rsidRDefault="0064693E" w:rsidP="00FC5502">
      <w:pPr>
        <w:spacing w:after="0" w:line="360" w:lineRule="auto"/>
        <w:ind w:left="142" w:right="-1" w:firstLine="461"/>
        <w:jc w:val="both"/>
        <w:rPr>
          <w:rFonts w:ascii="Times New Roman" w:hAnsi="Times New Roman" w:cs="Times New Roman"/>
          <w:b/>
          <w:sz w:val="24"/>
          <w:szCs w:val="24"/>
        </w:rPr>
      </w:pPr>
    </w:p>
    <w:p w:rsidR="00FC5502" w:rsidRDefault="00FC5502" w:rsidP="00FC5502">
      <w:pPr>
        <w:pStyle w:val="a5"/>
        <w:spacing w:line="360" w:lineRule="auto"/>
        <w:ind w:left="1661" w:right="1488"/>
        <w:jc w:val="center"/>
      </w:pPr>
      <w:r>
        <w:t>Аннотация к рабочей программе учебного</w:t>
      </w:r>
      <w:r>
        <w:rPr>
          <w:spacing w:val="-3"/>
        </w:rPr>
        <w:t xml:space="preserve"> </w:t>
      </w:r>
      <w:r>
        <w:t>предмета</w:t>
      </w:r>
    </w:p>
    <w:p w:rsidR="00625751" w:rsidRDefault="00413054" w:rsidP="00625751">
      <w:pPr>
        <w:spacing w:after="0" w:line="276" w:lineRule="auto"/>
        <w:jc w:val="center"/>
        <w:rPr>
          <w:rFonts w:ascii="Times New Roman" w:eastAsia="Calibri" w:hAnsi="Times New Roman" w:cs="Times New Roman"/>
          <w:b/>
          <w:sz w:val="24"/>
          <w:szCs w:val="24"/>
        </w:rPr>
      </w:pPr>
      <w:r w:rsidRPr="00625751">
        <w:rPr>
          <w:rFonts w:ascii="Times New Roman" w:eastAsia="Calibri" w:hAnsi="Times New Roman" w:cs="Times New Roman"/>
          <w:b/>
          <w:sz w:val="24"/>
          <w:szCs w:val="24"/>
        </w:rPr>
        <w:t>Изобразительное искусство</w:t>
      </w:r>
    </w:p>
    <w:p w:rsidR="00FC5502" w:rsidRDefault="00FC5502" w:rsidP="00FC5502">
      <w:pPr>
        <w:pStyle w:val="a5"/>
        <w:spacing w:line="360" w:lineRule="auto"/>
        <w:ind w:left="3172" w:right="2950"/>
        <w:jc w:val="center"/>
        <w:rPr>
          <w:spacing w:val="-58"/>
        </w:rPr>
      </w:pPr>
      <w:r>
        <w:t>Для 1 - 4 классов начального общего образования</w:t>
      </w:r>
      <w:r>
        <w:rPr>
          <w:spacing w:val="-58"/>
        </w:rPr>
        <w:t xml:space="preserve">  </w:t>
      </w:r>
    </w:p>
    <w:p w:rsidR="00FC5502" w:rsidRDefault="00FC5502" w:rsidP="00FC5502">
      <w:pPr>
        <w:pStyle w:val="a5"/>
        <w:spacing w:line="360" w:lineRule="auto"/>
        <w:ind w:left="3172" w:right="2950"/>
        <w:jc w:val="center"/>
      </w:pPr>
      <w:r>
        <w:t>на</w:t>
      </w:r>
      <w:r>
        <w:rPr>
          <w:spacing w:val="4"/>
        </w:rPr>
        <w:t xml:space="preserve"> </w:t>
      </w:r>
      <w:r>
        <w:t>2023-2024</w:t>
      </w:r>
      <w:r>
        <w:rPr>
          <w:spacing w:val="52"/>
        </w:rPr>
        <w:t xml:space="preserve"> </w:t>
      </w:r>
      <w:r>
        <w:t>учебный год</w:t>
      </w:r>
    </w:p>
    <w:p w:rsidR="00FC5502" w:rsidRDefault="00FC5502" w:rsidP="00625751">
      <w:pPr>
        <w:spacing w:after="0" w:line="276" w:lineRule="auto"/>
        <w:jc w:val="center"/>
        <w:rPr>
          <w:rFonts w:ascii="Times New Roman" w:eastAsia="Calibri" w:hAnsi="Times New Roman" w:cs="Times New Roman"/>
          <w:sz w:val="24"/>
          <w:szCs w:val="24"/>
        </w:rPr>
      </w:pP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 xml:space="preserve">Рабочая программа разработана на основе УМК «Изобразительное искусство» </w:t>
      </w:r>
      <w:proofErr w:type="spellStart"/>
      <w:r w:rsidRPr="00625751">
        <w:rPr>
          <w:rFonts w:ascii="Times New Roman" w:eastAsia="Calibri" w:hAnsi="Times New Roman" w:cs="Times New Roman"/>
          <w:sz w:val="24"/>
          <w:szCs w:val="24"/>
        </w:rPr>
        <w:t>Неменская</w:t>
      </w:r>
      <w:proofErr w:type="spellEnd"/>
      <w:r w:rsidRPr="00625751">
        <w:rPr>
          <w:rFonts w:ascii="Times New Roman" w:eastAsia="Calibri" w:hAnsi="Times New Roman" w:cs="Times New Roman"/>
          <w:sz w:val="24"/>
          <w:szCs w:val="24"/>
        </w:rPr>
        <w:t xml:space="preserve"> Л. А., АО «Издательство</w:t>
      </w:r>
      <w:r w:rsidR="00625751">
        <w:rPr>
          <w:rFonts w:ascii="Times New Roman" w:eastAsia="Calibri" w:hAnsi="Times New Roman" w:cs="Times New Roman"/>
          <w:sz w:val="24"/>
          <w:szCs w:val="24"/>
        </w:rPr>
        <w:t xml:space="preserve"> </w:t>
      </w:r>
      <w:r w:rsidRPr="00625751">
        <w:rPr>
          <w:rFonts w:ascii="Times New Roman" w:eastAsia="Calibri" w:hAnsi="Times New Roman" w:cs="Times New Roman"/>
          <w:sz w:val="24"/>
          <w:szCs w:val="24"/>
        </w:rPr>
        <w:t>«Просвещение» (1.1.1.7.1.1.</w:t>
      </w:r>
      <w:proofErr w:type="gramStart"/>
      <w:r w:rsidRPr="00625751">
        <w:rPr>
          <w:rFonts w:ascii="Times New Roman" w:eastAsia="Calibri" w:hAnsi="Times New Roman" w:cs="Times New Roman"/>
          <w:sz w:val="24"/>
          <w:szCs w:val="24"/>
        </w:rPr>
        <w:t>1.-</w:t>
      </w:r>
      <w:proofErr w:type="gramEnd"/>
      <w:r w:rsidRPr="00625751">
        <w:rPr>
          <w:rFonts w:ascii="Times New Roman" w:eastAsia="Calibri" w:hAnsi="Times New Roman" w:cs="Times New Roman"/>
          <w:sz w:val="24"/>
          <w:szCs w:val="24"/>
        </w:rPr>
        <w:t xml:space="preserve"> 1.1.1.7.1.1.4. ФПУ утв. приказом Министерства просвещения РФ от 21 сентября 2022 г. № 858), рабочей программой НОО по изобразительному искусству (одобрена решением ФУМО по общему образованию протокол 3/21 от 27.09.2021 г.). 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w:t>
      </w:r>
      <w:proofErr w:type="gramStart"/>
      <w:r w:rsidRPr="00625751">
        <w:rPr>
          <w:rFonts w:ascii="Times New Roman" w:eastAsia="Calibri" w:hAnsi="Times New Roman" w:cs="Times New Roman"/>
          <w:sz w:val="24"/>
          <w:szCs w:val="24"/>
        </w:rPr>
        <w:t xml:space="preserve">поколениями;   </w:t>
      </w:r>
      <w:proofErr w:type="gramEnd"/>
      <w:r w:rsidRPr="00625751">
        <w:rPr>
          <w:rFonts w:ascii="Times New Roman" w:eastAsia="Calibri" w:hAnsi="Times New Roman" w:cs="Times New Roman"/>
          <w:sz w:val="24"/>
          <w:szCs w:val="24"/>
        </w:rPr>
        <w:t xml:space="preserve">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w:t>
      </w:r>
      <w:r w:rsidRPr="00625751">
        <w:rPr>
          <w:rFonts w:ascii="Times New Roman" w:eastAsia="Calibri" w:hAnsi="Times New Roman" w:cs="Times New Roman"/>
          <w:sz w:val="24"/>
          <w:szCs w:val="24"/>
        </w:rPr>
        <w:lastRenderedPageBreak/>
        <w:t>разделов “Восприятие произведений искусства”, “Графика”, “Живопись”, “Скульптура”, “Декоративно-прикладное искусство”, “Архитектура”, “Азбука цифровой графики”.</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На изучение предмета «Изобразительное искусство” на ступени начального общего образования отводится 135 часов:</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w:t>
      </w:r>
      <w:r w:rsidRPr="00625751">
        <w:rPr>
          <w:rFonts w:ascii="Times New Roman" w:eastAsia="Calibri" w:hAnsi="Times New Roman" w:cs="Times New Roman"/>
          <w:sz w:val="24"/>
          <w:szCs w:val="24"/>
        </w:rPr>
        <w:tab/>
        <w:t>1 класс – 33 часа (1 час в неделю);</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w:t>
      </w:r>
      <w:r w:rsidRPr="00625751">
        <w:rPr>
          <w:rFonts w:ascii="Times New Roman" w:eastAsia="Calibri" w:hAnsi="Times New Roman" w:cs="Times New Roman"/>
          <w:sz w:val="24"/>
          <w:szCs w:val="24"/>
        </w:rPr>
        <w:tab/>
        <w:t>2 класс – 34 часа (1 час в неделю);</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w:t>
      </w:r>
      <w:r w:rsidRPr="00625751">
        <w:rPr>
          <w:rFonts w:ascii="Times New Roman" w:eastAsia="Calibri" w:hAnsi="Times New Roman" w:cs="Times New Roman"/>
          <w:sz w:val="24"/>
          <w:szCs w:val="24"/>
        </w:rPr>
        <w:tab/>
        <w:t>3 класс – 34 часа (1 час в неделю);</w:t>
      </w:r>
    </w:p>
    <w:p w:rsidR="00413054" w:rsidRPr="00625751" w:rsidRDefault="00413054" w:rsidP="00625751">
      <w:pPr>
        <w:spacing w:after="0" w:line="276" w:lineRule="auto"/>
        <w:jc w:val="both"/>
        <w:rPr>
          <w:rFonts w:ascii="Times New Roman" w:eastAsia="Calibri" w:hAnsi="Times New Roman" w:cs="Times New Roman"/>
          <w:sz w:val="24"/>
          <w:szCs w:val="24"/>
        </w:rPr>
      </w:pPr>
      <w:r w:rsidRPr="00625751">
        <w:rPr>
          <w:rFonts w:ascii="Times New Roman" w:eastAsia="Calibri" w:hAnsi="Times New Roman" w:cs="Times New Roman"/>
          <w:sz w:val="24"/>
          <w:szCs w:val="24"/>
        </w:rPr>
        <w:t>●</w:t>
      </w:r>
      <w:r w:rsidRPr="00625751">
        <w:rPr>
          <w:rFonts w:ascii="Times New Roman" w:eastAsia="Calibri" w:hAnsi="Times New Roman" w:cs="Times New Roman"/>
          <w:sz w:val="24"/>
          <w:szCs w:val="24"/>
        </w:rPr>
        <w:tab/>
        <w:t>4 класс – 34 часа (1 час в неделю).</w:t>
      </w:r>
    </w:p>
    <w:p w:rsidR="002B1827" w:rsidRPr="002B1827" w:rsidRDefault="002B1827" w:rsidP="002B1827">
      <w:pPr>
        <w:spacing w:after="0" w:line="240" w:lineRule="auto"/>
        <w:ind w:firstLine="360"/>
        <w:jc w:val="both"/>
        <w:rPr>
          <w:rFonts w:ascii="Times New Roman" w:hAnsi="Times New Roman" w:cs="Times New Roman"/>
          <w:b/>
          <w:bCs/>
          <w:iCs/>
          <w:color w:val="000000"/>
          <w:sz w:val="24"/>
          <w:szCs w:val="24"/>
        </w:rPr>
      </w:pPr>
      <w:r w:rsidRPr="002B1827">
        <w:rPr>
          <w:rFonts w:ascii="Times New Roman" w:hAnsi="Times New Roman" w:cs="Times New Roman"/>
          <w:b/>
          <w:bCs/>
          <w:iCs/>
          <w:color w:val="000000"/>
          <w:sz w:val="24"/>
          <w:szCs w:val="24"/>
        </w:rPr>
        <w:t>Аннотация к рабочей программе по предмету «Литературное чтение</w:t>
      </w:r>
    </w:p>
    <w:p w:rsidR="002B1827" w:rsidRPr="002B1827" w:rsidRDefault="002B1827" w:rsidP="002B1827">
      <w:pPr>
        <w:spacing w:after="0" w:line="240" w:lineRule="auto"/>
        <w:ind w:firstLine="360"/>
        <w:jc w:val="both"/>
        <w:rPr>
          <w:rFonts w:ascii="Times New Roman" w:hAnsi="Times New Roman" w:cs="Times New Roman"/>
          <w:b/>
          <w:bCs/>
          <w:iCs/>
          <w:color w:val="000000"/>
          <w:sz w:val="24"/>
          <w:szCs w:val="24"/>
        </w:rPr>
      </w:pPr>
      <w:r w:rsidRPr="002B1827">
        <w:rPr>
          <w:rFonts w:ascii="Times New Roman" w:hAnsi="Times New Roman" w:cs="Times New Roman"/>
          <w:b/>
          <w:bCs/>
          <w:iCs/>
          <w:color w:val="000000"/>
          <w:sz w:val="24"/>
          <w:szCs w:val="24"/>
        </w:rPr>
        <w:t>на родном (русском) языке»</w:t>
      </w:r>
    </w:p>
    <w:p w:rsidR="002B1827" w:rsidRPr="002B1827" w:rsidRDefault="002B1827" w:rsidP="002B1827">
      <w:pPr>
        <w:spacing w:after="0" w:line="240" w:lineRule="auto"/>
        <w:ind w:firstLine="360"/>
        <w:jc w:val="both"/>
        <w:rPr>
          <w:rFonts w:ascii="Times New Roman" w:hAnsi="Times New Roman" w:cs="Times New Roman"/>
          <w:b/>
          <w:bCs/>
          <w:iCs/>
          <w:color w:val="000000"/>
          <w:sz w:val="24"/>
          <w:szCs w:val="24"/>
        </w:rPr>
      </w:pPr>
      <w:r w:rsidRPr="002B1827">
        <w:rPr>
          <w:rFonts w:ascii="Times New Roman" w:hAnsi="Times New Roman" w:cs="Times New Roman"/>
          <w:b/>
          <w:bCs/>
          <w:iCs/>
          <w:color w:val="000000"/>
          <w:sz w:val="24"/>
          <w:szCs w:val="24"/>
        </w:rPr>
        <w:t>1-3 класс</w:t>
      </w:r>
    </w:p>
    <w:p w:rsidR="002B1827" w:rsidRPr="002B1827" w:rsidRDefault="002B1827" w:rsidP="002B1827">
      <w:pPr>
        <w:pStyle w:val="a7"/>
        <w:spacing w:before="0" w:beforeAutospacing="0" w:after="0" w:afterAutospacing="0"/>
        <w:jc w:val="both"/>
      </w:pPr>
      <w:r w:rsidRPr="002B1827">
        <w:t xml:space="preserve">Рабочая программа разработана для первой ступени общего образования Муниципального общеобразовательного учреждения «Средняя общеобразовательная школа № 15 имени дважды Героя Советского Союза </w:t>
      </w:r>
      <w:proofErr w:type="spellStart"/>
      <w:r w:rsidRPr="002B1827">
        <w:t>А.Ф.Клубова</w:t>
      </w:r>
      <w:proofErr w:type="spellEnd"/>
      <w:r w:rsidRPr="002B1827">
        <w:t>» на основе следующих документов:</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 xml:space="preserve">Федеральный закон от 29.12.2012 № 273-ФЗ «Об образовании в Российской Федерации» (с последующими изменениями); </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 xml:space="preserve">Приказ Министерства просвещения России от 31.05.2021 г. № 286 «Об утверждении федерального государственного образовательного стандарта начального общего образования» (с последующими изменениями); </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 xml:space="preserve">Приказ Министерства просвещения России от 18.05.2023 г. № 372 «Об утверждении федеральной образовательной программы начального общего образования»;  </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Приказ Министерства просвещения России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 xml:space="preserve">Приказ Министерства просвещения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Постановление Главного государственного санитарного врача РФ от 28.09.2020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Письмо Министерства просвещения России от 15.02.2022 г. № А113/03 «О направлении методических рекомендаций» («Методические рекомендации по введению обновленных ФГОС»);</w:t>
      </w:r>
    </w:p>
    <w:p w:rsidR="002B1827" w:rsidRPr="002B1827" w:rsidRDefault="002B1827" w:rsidP="002B1827">
      <w:pPr>
        <w:widowControl w:val="0"/>
        <w:numPr>
          <w:ilvl w:val="0"/>
          <w:numId w:val="4"/>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Письмо Министерства просвещения России от 03.03.2023 г. № 03-327 «О направлении информации» («Методические рекомендации по введению федеральных основных общеобразовательных программ»).</w:t>
      </w:r>
    </w:p>
    <w:p w:rsidR="002B1827" w:rsidRPr="002B1827" w:rsidRDefault="002B1827" w:rsidP="002B1827">
      <w:pPr>
        <w:widowControl w:val="0"/>
        <w:numPr>
          <w:ilvl w:val="0"/>
          <w:numId w:val="5"/>
        </w:numPr>
        <w:autoSpaceDE w:val="0"/>
        <w:autoSpaceDN w:val="0"/>
        <w:spacing w:after="120" w:line="240" w:lineRule="auto"/>
        <w:ind w:left="0" w:firstLine="680"/>
        <w:jc w:val="both"/>
        <w:rPr>
          <w:rFonts w:ascii="Times New Roman" w:hAnsi="Times New Roman" w:cs="Times New Roman"/>
          <w:sz w:val="24"/>
          <w:szCs w:val="24"/>
        </w:rPr>
      </w:pPr>
      <w:r w:rsidRPr="002B1827">
        <w:rPr>
          <w:rFonts w:ascii="Times New Roman" w:hAnsi="Times New Roman" w:cs="Times New Roman"/>
          <w:sz w:val="24"/>
          <w:szCs w:val="24"/>
        </w:rPr>
        <w:t xml:space="preserve">Письмо Департамента образования Вологодской области от 26.06.2023 г.   ИХ20-5801/23 «О направлении методических рекомендаций по организации текущей и промежуточной аттестации»; </w:t>
      </w:r>
    </w:p>
    <w:p w:rsidR="002B1827" w:rsidRPr="002B1827" w:rsidRDefault="002B1827" w:rsidP="002B1827">
      <w:pPr>
        <w:widowControl w:val="0"/>
        <w:numPr>
          <w:ilvl w:val="0"/>
          <w:numId w:val="5"/>
        </w:numPr>
        <w:autoSpaceDE w:val="0"/>
        <w:autoSpaceDN w:val="0"/>
        <w:spacing w:after="120" w:line="240" w:lineRule="auto"/>
        <w:ind w:left="0" w:firstLine="709"/>
        <w:jc w:val="both"/>
        <w:rPr>
          <w:rFonts w:ascii="Times New Roman" w:hAnsi="Times New Roman" w:cs="Times New Roman"/>
          <w:sz w:val="24"/>
          <w:szCs w:val="24"/>
        </w:rPr>
      </w:pPr>
      <w:r w:rsidRPr="002B1827">
        <w:rPr>
          <w:rFonts w:ascii="Times New Roman" w:hAnsi="Times New Roman" w:cs="Times New Roman"/>
          <w:sz w:val="24"/>
          <w:szCs w:val="24"/>
        </w:rPr>
        <w:t xml:space="preserve">Письмо Департамента образования Вологодской области от 14.07.2023 г.   ИХ20-6520/23 «О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w:t>
      </w:r>
      <w:r w:rsidRPr="002B1827">
        <w:rPr>
          <w:rFonts w:ascii="Times New Roman" w:hAnsi="Times New Roman" w:cs="Times New Roman"/>
          <w:sz w:val="24"/>
          <w:szCs w:val="24"/>
        </w:rPr>
        <w:lastRenderedPageBreak/>
        <w:t>образования и ФООП»);</w:t>
      </w:r>
    </w:p>
    <w:p w:rsidR="002B1827" w:rsidRPr="002B1827" w:rsidRDefault="002B1827" w:rsidP="002B1827">
      <w:pPr>
        <w:widowControl w:val="0"/>
        <w:numPr>
          <w:ilvl w:val="0"/>
          <w:numId w:val="5"/>
        </w:numPr>
        <w:autoSpaceDE w:val="0"/>
        <w:autoSpaceDN w:val="0"/>
        <w:spacing w:after="120" w:line="240" w:lineRule="auto"/>
        <w:ind w:left="0" w:firstLine="709"/>
        <w:jc w:val="both"/>
        <w:rPr>
          <w:rFonts w:ascii="Times New Roman" w:hAnsi="Times New Roman" w:cs="Times New Roman"/>
          <w:sz w:val="24"/>
          <w:szCs w:val="24"/>
        </w:rPr>
      </w:pPr>
      <w:r w:rsidRPr="002B1827">
        <w:rPr>
          <w:rFonts w:ascii="Times New Roman" w:hAnsi="Times New Roman" w:cs="Times New Roman"/>
          <w:sz w:val="24"/>
          <w:szCs w:val="24"/>
        </w:rPr>
        <w:t>Письмо АОУ ВО ДПО «ВИРО» от 07.06.2023 № ИС01-07/1467 «О методических рекомендациях» по учету рабочей программы воспитания при формировании рабочих программ по учебным предметам».</w:t>
      </w:r>
    </w:p>
    <w:p w:rsidR="002B1827" w:rsidRPr="002B1827" w:rsidRDefault="002B1827" w:rsidP="002B1827">
      <w:pPr>
        <w:numPr>
          <w:ilvl w:val="0"/>
          <w:numId w:val="2"/>
        </w:numPr>
        <w:spacing w:after="0" w:line="240" w:lineRule="auto"/>
        <w:ind w:left="714" w:hanging="357"/>
        <w:jc w:val="both"/>
        <w:rPr>
          <w:rFonts w:ascii="Times New Roman" w:hAnsi="Times New Roman" w:cs="Times New Roman"/>
          <w:color w:val="000000"/>
          <w:sz w:val="24"/>
          <w:szCs w:val="24"/>
        </w:rPr>
      </w:pPr>
      <w:r w:rsidRPr="002B1827">
        <w:rPr>
          <w:rFonts w:ascii="Times New Roman" w:hAnsi="Times New Roman" w:cs="Times New Roman"/>
          <w:sz w:val="24"/>
          <w:szCs w:val="24"/>
        </w:rPr>
        <w:t xml:space="preserve">основной общеобразовательной программы начального общего образования Муниципального общеобразовательного учреждения «Средняя общеобразовательная школа № 15 имени дважды Героя Советского Союза </w:t>
      </w:r>
      <w:proofErr w:type="spellStart"/>
      <w:r w:rsidRPr="002B1827">
        <w:rPr>
          <w:rFonts w:ascii="Times New Roman" w:hAnsi="Times New Roman" w:cs="Times New Roman"/>
          <w:sz w:val="24"/>
          <w:szCs w:val="24"/>
        </w:rPr>
        <w:t>А.Ф.Клубова</w:t>
      </w:r>
      <w:proofErr w:type="spellEnd"/>
      <w:r w:rsidRPr="002B1827">
        <w:rPr>
          <w:rFonts w:ascii="Times New Roman" w:hAnsi="Times New Roman" w:cs="Times New Roman"/>
          <w:sz w:val="24"/>
          <w:szCs w:val="24"/>
        </w:rPr>
        <w:t>»;</w:t>
      </w:r>
    </w:p>
    <w:p w:rsidR="002B1827" w:rsidRPr="002B1827" w:rsidRDefault="002B1827" w:rsidP="002B1827">
      <w:pPr>
        <w:numPr>
          <w:ilvl w:val="0"/>
          <w:numId w:val="2"/>
        </w:numPr>
        <w:spacing w:after="0" w:line="240" w:lineRule="auto"/>
        <w:ind w:left="714" w:hanging="357"/>
        <w:jc w:val="both"/>
        <w:rPr>
          <w:rFonts w:ascii="Times New Roman" w:hAnsi="Times New Roman" w:cs="Times New Roman"/>
          <w:color w:val="000000"/>
          <w:sz w:val="24"/>
          <w:szCs w:val="24"/>
        </w:rPr>
      </w:pPr>
      <w:r w:rsidRPr="002B1827">
        <w:rPr>
          <w:rFonts w:ascii="Times New Roman" w:hAnsi="Times New Roman" w:cs="Times New Roman"/>
          <w:color w:val="000000"/>
          <w:sz w:val="24"/>
          <w:szCs w:val="24"/>
        </w:rPr>
        <w:t>Рекомендаций по разработке рабочих программ учебных предметов: «Литературное чтение на родном (русском) языке»;</w:t>
      </w:r>
    </w:p>
    <w:p w:rsidR="002B1827" w:rsidRPr="002B1827" w:rsidRDefault="002B1827" w:rsidP="002B1827">
      <w:pPr>
        <w:numPr>
          <w:ilvl w:val="0"/>
          <w:numId w:val="2"/>
        </w:numPr>
        <w:spacing w:after="0" w:line="240" w:lineRule="auto"/>
        <w:ind w:left="714" w:hanging="357"/>
        <w:jc w:val="both"/>
        <w:rPr>
          <w:rFonts w:ascii="Times New Roman" w:hAnsi="Times New Roman" w:cs="Times New Roman"/>
          <w:color w:val="000000"/>
          <w:sz w:val="24"/>
          <w:szCs w:val="24"/>
        </w:rPr>
      </w:pPr>
      <w:r w:rsidRPr="002B1827">
        <w:rPr>
          <w:rFonts w:ascii="Times New Roman" w:hAnsi="Times New Roman" w:cs="Times New Roman"/>
          <w:sz w:val="24"/>
          <w:szCs w:val="24"/>
        </w:rPr>
        <w:t xml:space="preserve">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«Литературное чтение на родном (русском) языке», входящему в образовательную область «Родной язык и литературное чтение на родном языке». </w:t>
      </w:r>
    </w:p>
    <w:p w:rsidR="002B1827" w:rsidRPr="002B1827" w:rsidRDefault="002B1827" w:rsidP="002B1827">
      <w:pPr>
        <w:pStyle w:val="a5"/>
        <w:ind w:right="-5" w:firstLine="707"/>
        <w:jc w:val="both"/>
      </w:pPr>
      <w:r w:rsidRPr="002B1827">
        <w:t xml:space="preserve">Литературное чтение является основой нравственного воспитания учащихся на уровне начального общего образования. Оно, являясь одним из базовых предметов на уровне начального общего образования, способствует формированию позитивного и целостного мировосприятия </w:t>
      </w:r>
      <w:r w:rsidRPr="002B1827">
        <w:rPr>
          <w:spacing w:val="-5"/>
        </w:rPr>
        <w:t xml:space="preserve">младших </w:t>
      </w:r>
      <w:r w:rsidRPr="002B1827">
        <w:t xml:space="preserve">школьников. Средствами этого предмета формируется </w:t>
      </w:r>
      <w:r w:rsidRPr="002B1827">
        <w:rPr>
          <w:spacing w:val="-5"/>
        </w:rPr>
        <w:t xml:space="preserve">функциональная </w:t>
      </w:r>
      <w:r w:rsidRPr="002B1827">
        <w:t xml:space="preserve">грамотность </w:t>
      </w:r>
      <w:r w:rsidRPr="002B1827">
        <w:rPr>
          <w:spacing w:val="-4"/>
        </w:rPr>
        <w:t xml:space="preserve">школьника </w:t>
      </w:r>
      <w:r w:rsidRPr="002B1827">
        <w:t xml:space="preserve">и достигается результативность обучения в </w:t>
      </w:r>
      <w:r w:rsidRPr="002B1827">
        <w:rPr>
          <w:spacing w:val="-4"/>
        </w:rPr>
        <w:t xml:space="preserve">целом. </w:t>
      </w:r>
      <w:r w:rsidRPr="002B1827">
        <w:t xml:space="preserve">Освоение </w:t>
      </w:r>
      <w:r w:rsidRPr="002B1827">
        <w:rPr>
          <w:spacing w:val="-5"/>
        </w:rPr>
        <w:t xml:space="preserve">умений </w:t>
      </w:r>
      <w:r w:rsidRPr="002B1827">
        <w:rPr>
          <w:spacing w:val="-3"/>
        </w:rPr>
        <w:t xml:space="preserve">чтения </w:t>
      </w:r>
      <w:r w:rsidRPr="002B1827">
        <w:t xml:space="preserve">и понимания </w:t>
      </w:r>
      <w:r w:rsidRPr="002B1827">
        <w:rPr>
          <w:spacing w:val="-4"/>
        </w:rPr>
        <w:t>текста,</w:t>
      </w:r>
      <w:r w:rsidRPr="002B1827">
        <w:rPr>
          <w:spacing w:val="62"/>
        </w:rPr>
        <w:t xml:space="preserve"> </w:t>
      </w:r>
      <w:r w:rsidRPr="002B1827">
        <w:t xml:space="preserve">формирование всех видов речевой деятельности, </w:t>
      </w:r>
      <w:r w:rsidRPr="002B1827">
        <w:rPr>
          <w:spacing w:val="-4"/>
        </w:rPr>
        <w:t xml:space="preserve">овладение </w:t>
      </w:r>
      <w:r w:rsidRPr="002B1827">
        <w:rPr>
          <w:spacing w:val="-6"/>
        </w:rPr>
        <w:t xml:space="preserve">элементами </w:t>
      </w:r>
      <w:r w:rsidRPr="002B1827">
        <w:rPr>
          <w:spacing w:val="-4"/>
        </w:rPr>
        <w:t xml:space="preserve">коммуникативной </w:t>
      </w:r>
      <w:r w:rsidRPr="002B1827">
        <w:t xml:space="preserve">культуры, приобретение опыта самостоятельной читательской деятельности – это </w:t>
      </w:r>
      <w:r w:rsidRPr="002B1827">
        <w:rPr>
          <w:spacing w:val="-3"/>
        </w:rPr>
        <w:t xml:space="preserve">те </w:t>
      </w:r>
      <w:proofErr w:type="spellStart"/>
      <w:r w:rsidRPr="002B1827">
        <w:rPr>
          <w:spacing w:val="-4"/>
        </w:rPr>
        <w:t>метапредметные</w:t>
      </w:r>
      <w:proofErr w:type="spellEnd"/>
      <w:r w:rsidRPr="002B1827">
        <w:rPr>
          <w:spacing w:val="-4"/>
        </w:rPr>
        <w:t xml:space="preserve"> </w:t>
      </w:r>
      <w:r w:rsidRPr="002B1827">
        <w:t xml:space="preserve">задачи, которые </w:t>
      </w:r>
      <w:r w:rsidRPr="002B1827">
        <w:rPr>
          <w:spacing w:val="-6"/>
        </w:rPr>
        <w:t xml:space="preserve">целенаправленно </w:t>
      </w:r>
      <w:r w:rsidRPr="002B1827">
        <w:t xml:space="preserve">и системно </w:t>
      </w:r>
      <w:r w:rsidRPr="002B1827">
        <w:rPr>
          <w:spacing w:val="-4"/>
        </w:rPr>
        <w:t xml:space="preserve">решаются </w:t>
      </w:r>
      <w:r w:rsidRPr="002B1827">
        <w:t xml:space="preserve">в </w:t>
      </w:r>
      <w:r w:rsidRPr="002B1827">
        <w:rPr>
          <w:spacing w:val="-4"/>
        </w:rPr>
        <w:t xml:space="preserve">рамках </w:t>
      </w:r>
      <w:r w:rsidRPr="002B1827">
        <w:t xml:space="preserve">данной предметной области. </w:t>
      </w:r>
      <w:r w:rsidRPr="002B1827">
        <w:rPr>
          <w:spacing w:val="-5"/>
        </w:rPr>
        <w:t xml:space="preserve">Именно </w:t>
      </w:r>
      <w:r w:rsidRPr="002B1827">
        <w:rPr>
          <w:spacing w:val="-3"/>
        </w:rPr>
        <w:t xml:space="preserve">чтение </w:t>
      </w:r>
      <w:r w:rsidRPr="002B1827">
        <w:rPr>
          <w:spacing w:val="-4"/>
        </w:rPr>
        <w:t xml:space="preserve">является </w:t>
      </w:r>
      <w:r w:rsidRPr="002B1827">
        <w:t xml:space="preserve">основой всех видов получения </w:t>
      </w:r>
      <w:r w:rsidRPr="002B1827">
        <w:rPr>
          <w:spacing w:val="-4"/>
        </w:rPr>
        <w:t xml:space="preserve">информации, начиная </w:t>
      </w:r>
      <w:r w:rsidRPr="002B1827">
        <w:t xml:space="preserve">с </w:t>
      </w:r>
      <w:r w:rsidRPr="002B1827">
        <w:rPr>
          <w:spacing w:val="-3"/>
        </w:rPr>
        <w:t xml:space="preserve">ее </w:t>
      </w:r>
      <w:r w:rsidRPr="002B1827">
        <w:t xml:space="preserve">поиска в </w:t>
      </w:r>
      <w:r w:rsidRPr="002B1827">
        <w:rPr>
          <w:spacing w:val="-4"/>
        </w:rPr>
        <w:t xml:space="preserve">рамках </w:t>
      </w:r>
      <w:r w:rsidRPr="002B1827">
        <w:t xml:space="preserve">одного </w:t>
      </w:r>
      <w:r w:rsidRPr="002B1827">
        <w:rPr>
          <w:spacing w:val="-4"/>
        </w:rPr>
        <w:t xml:space="preserve">текста или </w:t>
      </w:r>
      <w:r w:rsidRPr="002B1827">
        <w:t>в разных источниках.</w:t>
      </w:r>
    </w:p>
    <w:p w:rsidR="002B1827" w:rsidRPr="002B1827" w:rsidRDefault="002B1827" w:rsidP="002B1827">
      <w:pPr>
        <w:pStyle w:val="a5"/>
        <w:tabs>
          <w:tab w:val="left" w:pos="2669"/>
        </w:tabs>
        <w:ind w:right="-5" w:firstLine="707"/>
        <w:jc w:val="both"/>
      </w:pPr>
      <w:r w:rsidRPr="002B1827">
        <w:rPr>
          <w:b/>
        </w:rPr>
        <w:t xml:space="preserve">Основной целью обучения </w:t>
      </w:r>
      <w:r w:rsidRPr="002B1827">
        <w:t xml:space="preserve">литературному чтению </w:t>
      </w:r>
      <w:proofErr w:type="gramStart"/>
      <w:r w:rsidRPr="002B1827">
        <w:t>на  родном</w:t>
      </w:r>
      <w:proofErr w:type="gramEnd"/>
      <w:r w:rsidRPr="002B1827">
        <w:t xml:space="preserve"> (русском) языке является развитие у ученика умений читать тексты, понимать содержащуюся в них информацию, который впоследствии сможет использовать</w:t>
      </w:r>
      <w:r w:rsidRPr="002B1827">
        <w:tab/>
        <w:t xml:space="preserve">свою </w:t>
      </w:r>
      <w:r w:rsidRPr="002B1827">
        <w:rPr>
          <w:spacing w:val="-4"/>
        </w:rPr>
        <w:t xml:space="preserve">читательскую </w:t>
      </w:r>
      <w:r w:rsidRPr="002B1827">
        <w:t xml:space="preserve">деятельность </w:t>
      </w:r>
      <w:r w:rsidRPr="002B1827">
        <w:rPr>
          <w:spacing w:val="-4"/>
        </w:rPr>
        <w:t xml:space="preserve">как </w:t>
      </w:r>
      <w:r w:rsidRPr="002B1827">
        <w:t>средство самообразования.</w:t>
      </w:r>
    </w:p>
    <w:p w:rsidR="002B1827" w:rsidRPr="002B1827" w:rsidRDefault="002B1827" w:rsidP="002B1827">
      <w:pPr>
        <w:pStyle w:val="a5"/>
        <w:ind w:right="350" w:firstLine="707"/>
        <w:jc w:val="both"/>
        <w:rPr>
          <w:b/>
        </w:rPr>
      </w:pPr>
      <w:r w:rsidRPr="002B1827">
        <w:t xml:space="preserve">Для достижения этой цели ставятся следующие разноплановые предметные </w:t>
      </w:r>
      <w:r w:rsidRPr="002B1827">
        <w:rPr>
          <w:b/>
        </w:rPr>
        <w:t>задачи:</w:t>
      </w:r>
    </w:p>
    <w:p w:rsidR="002B1827" w:rsidRPr="002B1827" w:rsidRDefault="002B1827" w:rsidP="002B1827">
      <w:pPr>
        <w:pStyle w:val="1"/>
        <w:numPr>
          <w:ilvl w:val="0"/>
          <w:numId w:val="3"/>
        </w:numPr>
        <w:tabs>
          <w:tab w:val="left" w:pos="1482"/>
        </w:tabs>
        <w:ind w:right="347" w:firstLine="707"/>
        <w:rPr>
          <w:sz w:val="24"/>
          <w:szCs w:val="24"/>
        </w:rPr>
      </w:pPr>
      <w:r w:rsidRPr="002B1827">
        <w:rPr>
          <w:sz w:val="24"/>
          <w:szCs w:val="24"/>
        </w:rPr>
        <w:t>Понимание содержания: определять и выделять основную событийную или иную линию произведения, выделять тематику и проблематику</w:t>
      </w:r>
      <w:r w:rsidRPr="002B1827">
        <w:rPr>
          <w:spacing w:val="-5"/>
          <w:sz w:val="24"/>
          <w:szCs w:val="24"/>
        </w:rPr>
        <w:t xml:space="preserve"> </w:t>
      </w:r>
      <w:r w:rsidRPr="002B1827">
        <w:rPr>
          <w:sz w:val="24"/>
          <w:szCs w:val="24"/>
        </w:rPr>
        <w:t>(духовно-нравственная);</w:t>
      </w:r>
    </w:p>
    <w:p w:rsidR="002B1827" w:rsidRPr="002B1827" w:rsidRDefault="002B1827" w:rsidP="002B1827">
      <w:pPr>
        <w:pStyle w:val="1"/>
        <w:numPr>
          <w:ilvl w:val="0"/>
          <w:numId w:val="3"/>
        </w:numPr>
        <w:tabs>
          <w:tab w:val="left" w:pos="1254"/>
        </w:tabs>
        <w:ind w:right="347" w:firstLine="707"/>
        <w:rPr>
          <w:sz w:val="24"/>
          <w:szCs w:val="24"/>
        </w:rPr>
      </w:pPr>
      <w:r w:rsidRPr="002B1827">
        <w:rPr>
          <w:sz w:val="24"/>
          <w:szCs w:val="24"/>
        </w:rPr>
        <w:t>Извлечение художественной информации: выделять основную мысль автора, понять образное мышление писателя</w:t>
      </w:r>
      <w:r w:rsidRPr="002B1827">
        <w:rPr>
          <w:spacing w:val="-11"/>
          <w:sz w:val="24"/>
          <w:szCs w:val="24"/>
        </w:rPr>
        <w:t xml:space="preserve"> </w:t>
      </w:r>
      <w:r w:rsidRPr="002B1827">
        <w:rPr>
          <w:sz w:val="24"/>
          <w:szCs w:val="24"/>
        </w:rPr>
        <w:t>(духовно-эстетическая);</w:t>
      </w:r>
    </w:p>
    <w:p w:rsidR="002B1827" w:rsidRPr="002B1827" w:rsidRDefault="002B1827" w:rsidP="002B1827">
      <w:pPr>
        <w:pStyle w:val="1"/>
        <w:numPr>
          <w:ilvl w:val="0"/>
          <w:numId w:val="3"/>
        </w:numPr>
        <w:tabs>
          <w:tab w:val="left" w:pos="1287"/>
        </w:tabs>
        <w:ind w:right="345" w:firstLine="707"/>
        <w:rPr>
          <w:sz w:val="24"/>
          <w:szCs w:val="24"/>
        </w:rPr>
      </w:pPr>
      <w:r w:rsidRPr="002B1827">
        <w:rPr>
          <w:sz w:val="24"/>
          <w:szCs w:val="24"/>
        </w:rPr>
        <w:t>Понимание формальных признаков произведения: определить жанр текста, главных и второстепенных героев</w:t>
      </w:r>
      <w:r w:rsidRPr="002B1827">
        <w:rPr>
          <w:spacing w:val="-5"/>
          <w:sz w:val="24"/>
          <w:szCs w:val="24"/>
        </w:rPr>
        <w:t xml:space="preserve"> </w:t>
      </w:r>
      <w:r w:rsidRPr="002B1827">
        <w:rPr>
          <w:sz w:val="24"/>
          <w:szCs w:val="24"/>
        </w:rPr>
        <w:t>(литературоведческая).</w:t>
      </w:r>
    </w:p>
    <w:p w:rsidR="002B1827" w:rsidRPr="002B1827" w:rsidRDefault="002B1827" w:rsidP="002B1827">
      <w:pPr>
        <w:spacing w:after="0" w:line="240" w:lineRule="auto"/>
        <w:jc w:val="both"/>
        <w:rPr>
          <w:rFonts w:ascii="Times New Roman" w:hAnsi="Times New Roman" w:cs="Times New Roman"/>
          <w:color w:val="000000"/>
          <w:sz w:val="24"/>
          <w:szCs w:val="24"/>
        </w:rPr>
      </w:pPr>
      <w:r w:rsidRPr="002B1827">
        <w:rPr>
          <w:rFonts w:ascii="Times New Roman" w:hAnsi="Times New Roman" w:cs="Times New Roman"/>
          <w:color w:val="000000"/>
          <w:sz w:val="24"/>
          <w:szCs w:val="24"/>
        </w:rPr>
        <w:t xml:space="preserve">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101 час  </w:t>
      </w:r>
    </w:p>
    <w:p w:rsidR="002B1827" w:rsidRPr="002B1827" w:rsidRDefault="002B1827" w:rsidP="002B1827">
      <w:pPr>
        <w:spacing w:after="0" w:line="240" w:lineRule="auto"/>
        <w:jc w:val="both"/>
        <w:rPr>
          <w:rFonts w:ascii="Times New Roman" w:eastAsia="Calibri" w:hAnsi="Times New Roman" w:cs="Times New Roman"/>
          <w:sz w:val="24"/>
          <w:szCs w:val="24"/>
        </w:rPr>
      </w:pPr>
      <w:r w:rsidRPr="002B1827">
        <w:rPr>
          <w:rFonts w:ascii="Times New Roman" w:eastAsia="Calibri" w:hAnsi="Times New Roman" w:cs="Times New Roman"/>
          <w:sz w:val="24"/>
          <w:szCs w:val="24"/>
        </w:rPr>
        <w:t>1 класс – 33 часа (1 час в неделю);</w:t>
      </w:r>
    </w:p>
    <w:p w:rsidR="002B1827" w:rsidRPr="002B1827" w:rsidRDefault="002B1827" w:rsidP="002B1827">
      <w:pPr>
        <w:spacing w:after="0" w:line="240" w:lineRule="auto"/>
        <w:jc w:val="both"/>
        <w:rPr>
          <w:rFonts w:ascii="Times New Roman" w:eastAsia="Calibri" w:hAnsi="Times New Roman" w:cs="Times New Roman"/>
          <w:sz w:val="24"/>
          <w:szCs w:val="24"/>
        </w:rPr>
      </w:pPr>
      <w:r w:rsidRPr="002B1827">
        <w:rPr>
          <w:rFonts w:ascii="Times New Roman" w:eastAsia="Calibri" w:hAnsi="Times New Roman" w:cs="Times New Roman"/>
          <w:sz w:val="24"/>
          <w:szCs w:val="24"/>
        </w:rPr>
        <w:t>2 класс – 34 часа (1 час в неделю);</w:t>
      </w:r>
    </w:p>
    <w:p w:rsidR="00793230" w:rsidRDefault="002B1827" w:rsidP="002B1827">
      <w:pPr>
        <w:spacing w:after="0" w:line="240" w:lineRule="auto"/>
        <w:jc w:val="both"/>
        <w:rPr>
          <w:rFonts w:ascii="Times New Roman" w:eastAsia="Calibri" w:hAnsi="Times New Roman" w:cs="Times New Roman"/>
          <w:sz w:val="24"/>
          <w:szCs w:val="24"/>
        </w:rPr>
      </w:pPr>
      <w:r w:rsidRPr="002B1827">
        <w:rPr>
          <w:rFonts w:ascii="Times New Roman" w:eastAsia="Calibri" w:hAnsi="Times New Roman" w:cs="Times New Roman"/>
          <w:sz w:val="24"/>
          <w:szCs w:val="24"/>
        </w:rPr>
        <w:t>3 класс – 34 часа (1 час в неделю)</w:t>
      </w:r>
    </w:p>
    <w:p w:rsidR="00FB0BBD" w:rsidRDefault="00FB0BBD" w:rsidP="00FB0BBD">
      <w:pPr>
        <w:widowControl w:val="0"/>
        <w:autoSpaceDE w:val="0"/>
        <w:autoSpaceDN w:val="0"/>
        <w:spacing w:before="85" w:after="0" w:line="240" w:lineRule="auto"/>
        <w:ind w:right="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Аннотация</w:t>
      </w:r>
    </w:p>
    <w:p w:rsidR="00FB0BBD" w:rsidRDefault="00FB0BBD" w:rsidP="00FB0BBD">
      <w:pPr>
        <w:widowControl w:val="0"/>
        <w:autoSpaceDE w:val="0"/>
        <w:autoSpaceDN w:val="0"/>
        <w:spacing w:before="205" w:after="0" w:line="240" w:lineRule="auto"/>
        <w:ind w:left="2133" w:right="21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рабочей программе по физической культуре</w:t>
      </w:r>
    </w:p>
    <w:p w:rsidR="00FB0BBD" w:rsidRDefault="00FB0BBD" w:rsidP="00FB0BBD">
      <w:pPr>
        <w:widowControl w:val="0"/>
        <w:autoSpaceDE w:val="0"/>
        <w:autoSpaceDN w:val="0"/>
        <w:spacing w:before="207" w:after="0" w:line="240" w:lineRule="auto"/>
        <w:ind w:right="3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4</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классы</w:t>
      </w:r>
    </w:p>
    <w:p w:rsidR="00FB0BBD" w:rsidRDefault="00FB0BBD" w:rsidP="00FB0BBD">
      <w:pPr>
        <w:widowControl w:val="0"/>
        <w:autoSpaceDE w:val="0"/>
        <w:autoSpaceDN w:val="0"/>
        <w:spacing w:before="264" w:after="0" w:line="240" w:lineRule="auto"/>
        <w:ind w:right="11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Рабочая программа учебного предмета «Физическая культура» составлена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 универсальных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действий.</w:t>
      </w:r>
    </w:p>
    <w:p w:rsidR="00FB0BBD" w:rsidRDefault="00FB0BBD" w:rsidP="00FB0BBD">
      <w:pPr>
        <w:widowControl w:val="0"/>
        <w:autoSpaceDE w:val="0"/>
        <w:autoSpaceDN w:val="0"/>
        <w:spacing w:after="0" w:line="240" w:lineRule="auto"/>
        <w:ind w:left="102"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w:t>
      </w:r>
      <w:r>
        <w:rPr>
          <w:rFonts w:ascii="Times New Roman" w:eastAsia="Times New Roman" w:hAnsi="Times New Roman" w:cs="Times New Roman"/>
          <w:b/>
          <w:i/>
          <w:spacing w:val="-6"/>
          <w:sz w:val="28"/>
          <w:szCs w:val="28"/>
        </w:rPr>
        <w:t xml:space="preserve"> </w:t>
      </w:r>
      <w:r>
        <w:rPr>
          <w:rFonts w:ascii="Times New Roman" w:eastAsia="Times New Roman" w:hAnsi="Times New Roman" w:cs="Times New Roman"/>
          <w:sz w:val="28"/>
          <w:szCs w:val="28"/>
        </w:rPr>
        <w:t>физического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воспитания:</w:t>
      </w:r>
    </w:p>
    <w:p w:rsidR="00FB0BBD" w:rsidRDefault="00FB0BBD" w:rsidP="00FB0BBD">
      <w:pPr>
        <w:widowControl w:val="0"/>
        <w:autoSpaceDE w:val="0"/>
        <w:autoSpaceDN w:val="0"/>
        <w:spacing w:after="0" w:line="240" w:lineRule="auto"/>
        <w:ind w:left="102" w:right="11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учащихся начальной школы основ здорового образа 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разнообразных форм занятий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физической культурой.</w:t>
      </w:r>
    </w:p>
    <w:p w:rsidR="00FB0BBD" w:rsidRDefault="00FB0BBD" w:rsidP="00FB0BBD">
      <w:pPr>
        <w:widowControl w:val="0"/>
        <w:autoSpaceDE w:val="0"/>
        <w:autoSpaceDN w:val="0"/>
        <w:spacing w:after="0" w:line="240" w:lineRule="auto"/>
        <w:ind w:left="1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данной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цели</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связана</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решением</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следующих</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образовательных</w:t>
      </w:r>
    </w:p>
    <w:p w:rsidR="00FB0BBD" w:rsidRDefault="00FB0BBD" w:rsidP="00FB0BBD">
      <w:pPr>
        <w:widowControl w:val="0"/>
        <w:autoSpaceDE w:val="0"/>
        <w:autoSpaceDN w:val="0"/>
        <w:spacing w:before="7" w:after="0" w:line="318" w:lineRule="exact"/>
        <w:ind w:left="102"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задач:</w:t>
      </w:r>
    </w:p>
    <w:p w:rsidR="00FB0BBD" w:rsidRDefault="00FB0BBD" w:rsidP="00FB0BBD">
      <w:pPr>
        <w:widowControl w:val="0"/>
        <w:numPr>
          <w:ilvl w:val="0"/>
          <w:numId w:val="6"/>
        </w:numPr>
        <w:tabs>
          <w:tab w:val="left" w:pos="532"/>
        </w:tabs>
        <w:autoSpaceDE w:val="0"/>
        <w:autoSpaceDN w:val="0"/>
        <w:spacing w:after="0" w:line="240" w:lineRule="auto"/>
        <w:ind w:right="109" w:firstLine="709"/>
        <w:jc w:val="both"/>
        <w:rPr>
          <w:rFonts w:ascii="Times New Roman" w:eastAsia="Times New Roman" w:hAnsi="Times New Roman" w:cs="Times New Roman"/>
          <w:sz w:val="28"/>
        </w:rPr>
      </w:pPr>
      <w:r>
        <w:rPr>
          <w:rFonts w:ascii="Times New Roman" w:eastAsia="Times New Roman" w:hAnsi="Times New Roman" w:cs="Times New Roman"/>
          <w:sz w:val="28"/>
        </w:rPr>
        <w:t>укрепление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школьников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качеств и повышения функциональных возможностей жизнеобеспечивающих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систем</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организма;</w:t>
      </w:r>
    </w:p>
    <w:p w:rsidR="00FB0BBD" w:rsidRDefault="00FB0BBD" w:rsidP="00FB0BBD">
      <w:pPr>
        <w:widowControl w:val="0"/>
        <w:numPr>
          <w:ilvl w:val="0"/>
          <w:numId w:val="6"/>
        </w:numPr>
        <w:tabs>
          <w:tab w:val="left" w:pos="508"/>
        </w:tabs>
        <w:autoSpaceDE w:val="0"/>
        <w:autoSpaceDN w:val="0"/>
        <w:spacing w:after="0" w:line="240" w:lineRule="auto"/>
        <w:ind w:right="108" w:firstLine="709"/>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жизненно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важных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навыков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посредством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подвижным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техническим</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действиям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базовых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видов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спорта;</w:t>
      </w:r>
    </w:p>
    <w:p w:rsidR="00FB0BBD" w:rsidRDefault="00FB0BBD" w:rsidP="00FB0BBD">
      <w:pPr>
        <w:widowControl w:val="0"/>
        <w:numPr>
          <w:ilvl w:val="0"/>
          <w:numId w:val="6"/>
        </w:numPr>
        <w:tabs>
          <w:tab w:val="left" w:pos="465"/>
        </w:tabs>
        <w:autoSpaceDE w:val="0"/>
        <w:autoSpaceDN w:val="0"/>
        <w:spacing w:after="0" w:line="240" w:lineRule="auto"/>
        <w:ind w:right="108"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общих</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представлений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культуре,</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значении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человека,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роли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укреплении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подготовленности;</w:t>
      </w:r>
    </w:p>
    <w:p w:rsidR="00FB0BBD" w:rsidRDefault="00FB0BBD" w:rsidP="00FB0BBD">
      <w:pPr>
        <w:widowControl w:val="0"/>
        <w:numPr>
          <w:ilvl w:val="0"/>
          <w:numId w:val="6"/>
        </w:numPr>
        <w:tabs>
          <w:tab w:val="left" w:pos="566"/>
        </w:tabs>
        <w:autoSpaceDE w:val="0"/>
        <w:autoSpaceDN w:val="0"/>
        <w:spacing w:after="0" w:line="240" w:lineRule="auto"/>
        <w:ind w:right="110"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самостоятельным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физическими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упражнениями, подвижным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играм,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формам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активного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отдыха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досуга;</w:t>
      </w:r>
    </w:p>
    <w:p w:rsidR="00FB0BBD" w:rsidRDefault="00FB0BBD" w:rsidP="00FB0BBD">
      <w:pPr>
        <w:widowControl w:val="0"/>
        <w:numPr>
          <w:ilvl w:val="0"/>
          <w:numId w:val="6"/>
        </w:numPr>
        <w:tabs>
          <w:tab w:val="left" w:pos="498"/>
        </w:tabs>
        <w:autoSpaceDE w:val="0"/>
        <w:autoSpaceDN w:val="0"/>
        <w:spacing w:after="0" w:line="240" w:lineRule="auto"/>
        <w:ind w:right="107" w:firstLine="709"/>
        <w:jc w:val="both"/>
        <w:rPr>
          <w:rFonts w:ascii="Times New Roman" w:eastAsia="Times New Roman" w:hAnsi="Times New Roman" w:cs="Times New Roman"/>
          <w:sz w:val="28"/>
        </w:rPr>
      </w:pPr>
      <w:r>
        <w:rPr>
          <w:rFonts w:ascii="Times New Roman" w:eastAsia="Times New Roman" w:hAnsi="Times New Roman" w:cs="Times New Roman"/>
          <w:sz w:val="28"/>
        </w:rPr>
        <w:t>обучение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простейшим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способам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контроля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нагрузкой,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отдельными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показателями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физической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подготовленности.</w:t>
      </w:r>
    </w:p>
    <w:p w:rsidR="00FB0BBD" w:rsidRDefault="00FB0BBD" w:rsidP="00FB0BBD">
      <w:pPr>
        <w:widowControl w:val="0"/>
        <w:autoSpaceDE w:val="0"/>
        <w:autoSpaceDN w:val="0"/>
        <w:spacing w:after="0" w:line="240" w:lineRule="auto"/>
        <w:ind w:left="102" w:right="107"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Содержание</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1"/>
          <w:sz w:val="28"/>
          <w:szCs w:val="28"/>
        </w:rPr>
        <w:t>программы</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1"/>
          <w:sz w:val="28"/>
          <w:szCs w:val="28"/>
        </w:rPr>
        <w:t>представлено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следующими</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разделами: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пояснительная</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записка к курсу, общая характеристика учебного предмета, описание места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учебном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ценностные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учебного предмета, личностные, </w:t>
      </w:r>
      <w:proofErr w:type="spellStart"/>
      <w:r>
        <w:rPr>
          <w:rFonts w:ascii="Times New Roman" w:eastAsia="Times New Roman" w:hAnsi="Times New Roman" w:cs="Times New Roman"/>
          <w:sz w:val="28"/>
          <w:szCs w:val="28"/>
        </w:rPr>
        <w:t>метапредметные</w:t>
      </w:r>
      <w:proofErr w:type="spellEnd"/>
      <w:r>
        <w:rPr>
          <w:rFonts w:ascii="Times New Roman" w:eastAsia="Times New Roman" w:hAnsi="Times New Roman" w:cs="Times New Roman"/>
          <w:sz w:val="28"/>
          <w:szCs w:val="28"/>
        </w:rPr>
        <w:t xml:space="preserve"> и предметные 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 учебного предмета, содержание учебного предмета, тематическое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 описание учебно-методического и материально- технического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образовательной деятельности.</w:t>
      </w:r>
    </w:p>
    <w:p w:rsidR="008412D1" w:rsidRDefault="008412D1" w:rsidP="008412D1">
      <w:pPr>
        <w:rPr>
          <w:rFonts w:ascii="Times New Roman" w:hAnsi="Times New Roman" w:cs="Times New Roman"/>
          <w:sz w:val="28"/>
          <w:szCs w:val="28"/>
        </w:rPr>
      </w:pPr>
      <w:r>
        <w:rPr>
          <w:rFonts w:ascii="Times New Roman" w:hAnsi="Times New Roman" w:cs="Times New Roman"/>
          <w:sz w:val="28"/>
          <w:szCs w:val="28"/>
        </w:rPr>
        <w:t xml:space="preserve">                        Аннотация к рабочей программе по учебному предмету </w:t>
      </w:r>
    </w:p>
    <w:p w:rsidR="008412D1" w:rsidRDefault="008412D1" w:rsidP="008412D1">
      <w:pPr>
        <w:rPr>
          <w:rFonts w:ascii="Times New Roman" w:hAnsi="Times New Roman" w:cs="Times New Roman"/>
          <w:sz w:val="28"/>
          <w:szCs w:val="28"/>
        </w:rPr>
      </w:pPr>
      <w:r>
        <w:rPr>
          <w:rFonts w:ascii="Times New Roman" w:hAnsi="Times New Roman" w:cs="Times New Roman"/>
          <w:sz w:val="28"/>
          <w:szCs w:val="28"/>
        </w:rPr>
        <w:t xml:space="preserve">                                   «Музыка» 1-4 классы</w:t>
      </w:r>
    </w:p>
    <w:p w:rsidR="008412D1" w:rsidRDefault="008412D1" w:rsidP="008412D1">
      <w:pPr>
        <w:spacing w:after="0" w:line="264" w:lineRule="auto"/>
        <w:ind w:firstLine="600"/>
        <w:jc w:val="both"/>
      </w:pPr>
      <w:r>
        <w:rPr>
          <w:rFonts w:ascii="Times New Roman" w:hAnsi="Times New Roman"/>
          <w:b/>
          <w:color w:val="000000"/>
          <w:sz w:val="28"/>
        </w:rPr>
        <w:t>Программа по музыке предусматривает</w:t>
      </w:r>
      <w:r>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8412D1" w:rsidRDefault="008412D1" w:rsidP="008412D1">
      <w:pPr>
        <w:spacing w:after="0" w:line="264" w:lineRule="auto"/>
        <w:ind w:firstLine="600"/>
        <w:jc w:val="both"/>
      </w:pPr>
      <w:r>
        <w:rPr>
          <w:rFonts w:ascii="Times New Roman" w:hAnsi="Times New Roman"/>
          <w:b/>
          <w:color w:val="000000"/>
          <w:sz w:val="28"/>
        </w:rPr>
        <w:t>Основная цель программы по музыке</w:t>
      </w:r>
      <w:r>
        <w:rPr>
          <w:rFonts w:ascii="Times New Roman" w:hAnsi="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w:t>
      </w:r>
      <w:r>
        <w:rPr>
          <w:rFonts w:ascii="Times New Roman" w:hAnsi="Times New Roman"/>
          <w:color w:val="000000"/>
          <w:sz w:val="28"/>
        </w:rPr>
        <w:lastRenderedPageBreak/>
        <w:t xml:space="preserve">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412D1" w:rsidRDefault="008412D1" w:rsidP="008412D1">
      <w:pPr>
        <w:spacing w:after="0" w:line="264" w:lineRule="auto"/>
        <w:ind w:firstLine="600"/>
        <w:jc w:val="both"/>
      </w:pPr>
      <w:r>
        <w:rPr>
          <w:rFonts w:ascii="Times New Roman" w:hAnsi="Times New Roman"/>
          <w:b/>
          <w:color w:val="000000"/>
          <w:sz w:val="28"/>
        </w:rPr>
        <w:t>В процессе конкретизации учебных целей их реализация осуществляется по следующим направлениям</w:t>
      </w:r>
      <w:r>
        <w:rPr>
          <w:rFonts w:ascii="Times New Roman" w:hAnsi="Times New Roman"/>
          <w:color w:val="000000"/>
          <w:sz w:val="28"/>
        </w:rPr>
        <w:t>:</w:t>
      </w:r>
    </w:p>
    <w:p w:rsidR="008412D1" w:rsidRDefault="008412D1" w:rsidP="008412D1">
      <w:pPr>
        <w:spacing w:after="0" w:line="264" w:lineRule="auto"/>
        <w:ind w:firstLine="600"/>
        <w:jc w:val="both"/>
      </w:pPr>
      <w:r>
        <w:rPr>
          <w:rFonts w:ascii="Times New Roman" w:hAnsi="Times New Roman"/>
          <w:color w:val="000000"/>
          <w:sz w:val="28"/>
        </w:rPr>
        <w:t>становление системы ценностей, обучающихся в единстве эмоциональной и познавательной сферы;</w:t>
      </w:r>
    </w:p>
    <w:p w:rsidR="008412D1" w:rsidRDefault="008412D1" w:rsidP="008412D1">
      <w:pPr>
        <w:spacing w:after="0" w:line="264" w:lineRule="auto"/>
        <w:ind w:firstLine="600"/>
        <w:jc w:val="both"/>
      </w:pPr>
      <w:r>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412D1" w:rsidRDefault="008412D1" w:rsidP="008412D1">
      <w:pPr>
        <w:spacing w:after="0" w:line="264" w:lineRule="auto"/>
        <w:ind w:firstLine="600"/>
        <w:jc w:val="both"/>
      </w:pPr>
      <w:r>
        <w:rPr>
          <w:rFonts w:ascii="Times New Roman" w:hAnsi="Times New Roman"/>
          <w:color w:val="000000"/>
          <w:sz w:val="28"/>
        </w:rPr>
        <w:t xml:space="preserve">формирование творческих способностей ребёнка, развитие внутренней мотивации к </w:t>
      </w:r>
      <w:proofErr w:type="spellStart"/>
      <w:r>
        <w:rPr>
          <w:rFonts w:ascii="Times New Roman" w:hAnsi="Times New Roman"/>
          <w:color w:val="000000"/>
          <w:sz w:val="28"/>
        </w:rPr>
        <w:t>музицированию</w:t>
      </w:r>
      <w:proofErr w:type="spellEnd"/>
      <w:r>
        <w:rPr>
          <w:rFonts w:ascii="Times New Roman" w:hAnsi="Times New Roman"/>
          <w:color w:val="000000"/>
          <w:sz w:val="28"/>
        </w:rPr>
        <w:t>.</w:t>
      </w:r>
    </w:p>
    <w:p w:rsidR="008412D1" w:rsidRDefault="008412D1" w:rsidP="008412D1">
      <w:pPr>
        <w:spacing w:after="0" w:line="264" w:lineRule="auto"/>
        <w:ind w:firstLine="600"/>
        <w:jc w:val="both"/>
      </w:pPr>
      <w:r>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412D1" w:rsidRDefault="008412D1" w:rsidP="008412D1">
      <w:pPr>
        <w:spacing w:after="0" w:line="264" w:lineRule="auto"/>
        <w:ind w:firstLine="600"/>
        <w:jc w:val="both"/>
        <w:rPr>
          <w:rFonts w:ascii="Times New Roman" w:hAnsi="Times New Roman"/>
          <w:color w:val="000000"/>
          <w:sz w:val="28"/>
        </w:rPr>
      </w:pPr>
      <w:r>
        <w:rPr>
          <w:rFonts w:ascii="Times New Roman" w:hAnsi="Times New Roman"/>
          <w:b/>
          <w:color w:val="000000"/>
          <w:sz w:val="28"/>
        </w:rPr>
        <w:t>Общее число часов</w:t>
      </w:r>
      <w:r>
        <w:rPr>
          <w:rFonts w:ascii="Times New Roman" w:hAnsi="Times New Roman"/>
          <w:color w:val="000000"/>
          <w:sz w:val="28"/>
        </w:rPr>
        <w:t xml:space="preserve">, рекомендованных для изучения музыки </w:t>
      </w:r>
      <w:r>
        <w:rPr>
          <w:rFonts w:ascii="Times New Roman" w:hAnsi="Times New Roman"/>
          <w:color w:val="000000"/>
          <w:sz w:val="28"/>
        </w:rPr>
        <w:noBreakHyphen/>
        <w:t xml:space="preserve"> 135 часов:</w:t>
      </w:r>
      <w:r>
        <w:t xml:space="preserve"> </w:t>
      </w:r>
      <w:r>
        <w:rPr>
          <w:rFonts w:ascii="Times New Roman" w:hAnsi="Times New Roman"/>
          <w:color w:val="000000"/>
          <w:sz w:val="28"/>
        </w:rPr>
        <w:t>(1 час в неделю в каждом классе): 1класс— 33 ч, 2-4 классы по 34 ч.</w:t>
      </w:r>
    </w:p>
    <w:p w:rsidR="00951FEF" w:rsidRDefault="00951FEF" w:rsidP="00951FEF">
      <w:pPr>
        <w:spacing w:after="0"/>
        <w:ind w:left="120"/>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w:t>
      </w:r>
      <w:r>
        <w:rPr>
          <w:rFonts w:ascii="Times New Roman" w:hAnsi="Times New Roman" w:cs="Times New Roman"/>
          <w:b/>
          <w:color w:val="000000"/>
          <w:sz w:val="24"/>
          <w:szCs w:val="24"/>
        </w:rPr>
        <w:t xml:space="preserve"> учебного предмета «Русский язык»</w:t>
      </w:r>
    </w:p>
    <w:p w:rsidR="00951FEF" w:rsidRDefault="00951FEF" w:rsidP="00951FEF">
      <w:pPr>
        <w:spacing w:after="0"/>
        <w:ind w:left="120"/>
        <w:jc w:val="center"/>
        <w:rPr>
          <w:rFonts w:ascii="Times New Roman" w:hAnsi="Times New Roman" w:cs="Times New Roman"/>
          <w:b/>
          <w:sz w:val="24"/>
          <w:szCs w:val="24"/>
        </w:rPr>
      </w:pPr>
      <w:r>
        <w:rPr>
          <w:rFonts w:ascii="Times New Roman" w:hAnsi="Times New Roman" w:cs="Times New Roman"/>
          <w:b/>
          <w:color w:val="000000"/>
          <w:sz w:val="24"/>
          <w:szCs w:val="24"/>
        </w:rPr>
        <w:t xml:space="preserve">для обучающихся 1-4 классов </w:t>
      </w:r>
    </w:p>
    <w:p w:rsidR="00951FEF" w:rsidRDefault="00951FEF" w:rsidP="00951FEF">
      <w:pPr>
        <w:spacing w:after="0"/>
        <w:jc w:val="both"/>
        <w:rPr>
          <w:rFonts w:ascii="Times New Roman" w:eastAsia="Times New Roman" w:hAnsi="Times New Roman" w:cs="Times New Roman"/>
          <w:sz w:val="24"/>
          <w:szCs w:val="24"/>
          <w:lang w:eastAsia="ru-RU"/>
        </w:rPr>
      </w:pPr>
    </w:p>
    <w:p w:rsidR="00951FEF" w:rsidRDefault="00951FEF" w:rsidP="00951FEF">
      <w:pPr>
        <w:spacing w:after="0"/>
        <w:ind w:left="120" w:firstLine="58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Рабочая программа </w:t>
      </w:r>
      <w:r>
        <w:rPr>
          <w:rFonts w:ascii="Times New Roman" w:hAnsi="Times New Roman" w:cs="Times New Roman"/>
          <w:color w:val="000000"/>
          <w:sz w:val="24"/>
          <w:szCs w:val="24"/>
        </w:rPr>
        <w:t>учебного предмета «Русский язык»</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для обучающихся 1-4 классов </w:t>
      </w:r>
      <w:r>
        <w:rPr>
          <w:rFonts w:ascii="Times New Roman" w:hAnsi="Times New Roman" w:cs="Times New Roman"/>
          <w:sz w:val="24"/>
          <w:szCs w:val="24"/>
        </w:rPr>
        <w:t>разработана</w:t>
      </w:r>
      <w:r>
        <w:rPr>
          <w:rFonts w:ascii="Times New Roman" w:hAnsi="Times New Roman" w:cs="Times New Roman"/>
          <w:spacing w:val="1"/>
          <w:sz w:val="24"/>
          <w:szCs w:val="24"/>
        </w:rPr>
        <w:t xml:space="preserve"> </w:t>
      </w:r>
      <w:r>
        <w:rPr>
          <w:rFonts w:ascii="Times New Roman" w:hAnsi="Times New Roman" w:cs="Times New Roman"/>
          <w:sz w:val="24"/>
          <w:szCs w:val="24"/>
        </w:rPr>
        <w:t>на основе следующих нормативных</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Федеральный закон от 29.12.2012 № 273-ФЗ «Об образовании в Российской Федерации» (с последующими изменениями);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Приказ Министерства просвещения России от 31.05.2021 г. № 286 «Об утверждении федерального государственного образовательного стандарта начального общего образования» (с последующими изменениями);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Приказ Министерства просвещения России от 18.05.2023 г. № 372 «Об утверждении федеральной образовательной программы начального общего образования»;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Приказ Министерства просвещения России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Приказ Министерства просвещения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28.09.2020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r>
        <w:rPr>
          <w:rFonts w:ascii="Times New Roman" w:eastAsia="Times New Roman" w:hAnsi="Times New Roman" w:cs="Times New Roman"/>
          <w:sz w:val="24"/>
          <w:szCs w:val="24"/>
          <w:lang w:eastAsia="ru-RU"/>
        </w:rPr>
        <w:lastRenderedPageBreak/>
        <w:t>(Зарегистрировано в Минюсте России 18.12.2020 N 61573);</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Письмо Министерства просвещения России от 15.02.2022 г. № А113/03 «О направлении методических рекомендаций» («Методические рекомендации по введению обновленных ФГОС»);</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Письмо Министерства просвещения России от 03.03.2023 г. № 03-327 «О направлении информации» («Методические рекомендации по введению федеральных основных общеобразовательных программ»).</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Письмо Департамента образования Вологодской области от 26.06.2023 г. ИХ20-5801/23 «О направлении методических рекомендаций по организации текущей и промежуточной аттестации»;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Письмо Департамента образования Вологодской области от 14.07.2023 г. ИХ20-6520/23 «О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Письмо АОУ ВО ДПО «ВИРО» от 07.06.2023 № ИС01-07/1467 «О методических рекомендациях» по учету рабочей программы воспитания при формировании рабочих программ по учебным предметам».</w:t>
      </w:r>
    </w:p>
    <w:p w:rsidR="00951FEF" w:rsidRDefault="00951FEF" w:rsidP="00951FEF">
      <w:pPr>
        <w:pStyle w:val="a5"/>
        <w:spacing w:after="240" w:line="276" w:lineRule="auto"/>
        <w:ind w:left="0" w:right="114"/>
      </w:pPr>
      <w:r>
        <w:t>- Основная общеобразовательная программа начального общего образования МОУ</w:t>
      </w:r>
      <w:r>
        <w:rPr>
          <w:spacing w:val="60"/>
        </w:rPr>
        <w:t xml:space="preserve"> </w:t>
      </w:r>
      <w:r>
        <w:t>«СОШ №15»</w:t>
      </w:r>
      <w:r>
        <w:rPr>
          <w:spacing w:val="1"/>
        </w:rPr>
        <w:t xml:space="preserve"> </w:t>
      </w:r>
      <w:r>
        <w:t>г.</w:t>
      </w:r>
      <w:r>
        <w:rPr>
          <w:spacing w:val="-2"/>
        </w:rPr>
        <w:t xml:space="preserve"> </w:t>
      </w:r>
      <w:r>
        <w:t>Вологды.</w:t>
      </w:r>
    </w:p>
    <w:p w:rsidR="00951FEF" w:rsidRDefault="00951FEF" w:rsidP="00951FEF">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Цели изучения учебного предмета «Русский язык»</w:t>
      </w:r>
    </w:p>
    <w:p w:rsidR="00951FEF" w:rsidRDefault="00951FEF" w:rsidP="00951FEF">
      <w:pPr>
        <w:spacing w:after="0"/>
        <w:ind w:left="120"/>
        <w:jc w:val="both"/>
        <w:rPr>
          <w:rFonts w:ascii="Times New Roman" w:hAnsi="Times New Roman" w:cs="Times New Roman"/>
          <w:sz w:val="24"/>
          <w:szCs w:val="24"/>
        </w:rPr>
      </w:pP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Изучение русского языка направлено на достижение следующих целей:</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Pr>
          <w:rFonts w:ascii="Times New Roman" w:hAnsi="Times New Roman" w:cs="Times New Roman"/>
          <w:color w:val="000000"/>
          <w:sz w:val="24"/>
          <w:szCs w:val="24"/>
        </w:rPr>
        <w:t>духовно</w:t>
      </w:r>
      <w:r>
        <w:rPr>
          <w:rFonts w:ascii="Times New Roman" w:hAnsi="Times New Roman" w:cs="Times New Roman"/>
          <w:color w:val="000000"/>
          <w:sz w:val="24"/>
          <w:szCs w:val="24"/>
        </w:rPr>
        <w:softHyphen/>
        <w:t>нравственных</w:t>
      </w:r>
      <w:proofErr w:type="spellEnd"/>
      <w:r>
        <w:rPr>
          <w:rFonts w:ascii="Times New Roman" w:hAnsi="Times New Roman" w:cs="Times New Roman"/>
          <w:color w:val="000000"/>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Pr>
          <w:rFonts w:ascii="Times New Roman" w:hAnsi="Times New Roman" w:cs="Times New Roman"/>
          <w:color w:val="000000"/>
          <w:sz w:val="24"/>
          <w:szCs w:val="24"/>
        </w:rPr>
        <w:t>аудирование</w:t>
      </w:r>
      <w:proofErr w:type="spellEnd"/>
      <w:r>
        <w:rPr>
          <w:rFonts w:ascii="Times New Roman" w:hAnsi="Times New Roman" w:cs="Times New Roman"/>
          <w:color w:val="000000"/>
          <w:sz w:val="24"/>
          <w:szCs w:val="24"/>
        </w:rPr>
        <w:t>, говорение, чтение, письмо;</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3) овладение первоначальными научными представлениями о системе русского языка: фонетика, графика, лексика, </w:t>
      </w:r>
      <w:proofErr w:type="spellStart"/>
      <w:r>
        <w:rPr>
          <w:rFonts w:ascii="Times New Roman" w:hAnsi="Times New Roman" w:cs="Times New Roman"/>
          <w:color w:val="000000"/>
          <w:sz w:val="24"/>
          <w:szCs w:val="24"/>
        </w:rPr>
        <w:t>морфемика</w:t>
      </w:r>
      <w:proofErr w:type="spellEnd"/>
      <w:r>
        <w:rPr>
          <w:rFonts w:ascii="Times New Roman" w:hAnsi="Times New Roman" w:cs="Times New Roman"/>
          <w:color w:val="000000"/>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951FEF" w:rsidRDefault="00951FEF" w:rsidP="00951FEF">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951FEF" w:rsidRDefault="00951FEF" w:rsidP="00951FEF">
      <w:pPr>
        <w:spacing w:after="0"/>
        <w:ind w:left="120"/>
        <w:jc w:val="both"/>
        <w:rPr>
          <w:rFonts w:ascii="Times New Roman" w:hAnsi="Times New Roman" w:cs="Times New Roman"/>
          <w:sz w:val="24"/>
          <w:szCs w:val="24"/>
        </w:rPr>
      </w:pPr>
    </w:p>
    <w:p w:rsidR="00951FEF" w:rsidRDefault="00951FEF" w:rsidP="00951FEF">
      <w:pPr>
        <w:spacing w:after="0"/>
        <w:ind w:left="120"/>
        <w:jc w:val="both"/>
        <w:rPr>
          <w:rFonts w:ascii="Times New Roman" w:hAnsi="Times New Roman" w:cs="Times New Roman"/>
          <w:sz w:val="24"/>
          <w:szCs w:val="24"/>
        </w:rPr>
      </w:pPr>
      <w:r>
        <w:rPr>
          <w:rFonts w:ascii="Times New Roman" w:hAnsi="Times New Roman" w:cs="Times New Roman"/>
          <w:b/>
          <w:color w:val="000000"/>
          <w:sz w:val="24"/>
          <w:szCs w:val="24"/>
        </w:rPr>
        <w:t>Место учебного предмета «Русский язык» в учебном плане</w:t>
      </w:r>
    </w:p>
    <w:p w:rsidR="00951FEF" w:rsidRDefault="00951FEF" w:rsidP="00951FEF">
      <w:pPr>
        <w:spacing w:after="0"/>
        <w:ind w:left="120"/>
        <w:jc w:val="both"/>
        <w:rPr>
          <w:rFonts w:ascii="Times New Roman" w:hAnsi="Times New Roman" w:cs="Times New Roman"/>
          <w:sz w:val="24"/>
          <w:szCs w:val="24"/>
        </w:rPr>
      </w:pPr>
    </w:p>
    <w:p w:rsidR="00951FEF" w:rsidRDefault="00951FEF" w:rsidP="00951FEF">
      <w:pPr>
        <w:spacing w:after="0"/>
        <w:ind w:left="120"/>
        <w:jc w:val="both"/>
        <w:rPr>
          <w:rFonts w:ascii="Times New Roman" w:hAnsi="Times New Roman" w:cs="Times New Roman"/>
          <w:sz w:val="24"/>
          <w:szCs w:val="24"/>
        </w:rPr>
      </w:pPr>
      <w:r>
        <w:rPr>
          <w:rFonts w:ascii="Times New Roman" w:hAnsi="Times New Roman" w:cs="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D82622" w:rsidRDefault="00D82622" w:rsidP="00D82622">
      <w:pPr>
        <w:spacing w:after="0" w:line="264" w:lineRule="auto"/>
        <w:ind w:firstLine="600"/>
        <w:jc w:val="both"/>
        <w:rPr>
          <w:rFonts w:ascii="Times New Roman" w:hAnsi="Times New Roman"/>
          <w:color w:val="000000"/>
          <w:sz w:val="28"/>
        </w:rPr>
      </w:pPr>
      <w:r>
        <w:rPr>
          <w:rFonts w:ascii="Times New Roman" w:hAnsi="Times New Roman"/>
          <w:color w:val="000000"/>
          <w:sz w:val="28"/>
        </w:rPr>
        <w:t>Аннотация к рабочей программе по предмету Иностранный язык.</w:t>
      </w:r>
    </w:p>
    <w:p w:rsidR="00D82622" w:rsidRDefault="00D82622" w:rsidP="00D82622">
      <w:pPr>
        <w:spacing w:after="0" w:line="264" w:lineRule="auto"/>
        <w:ind w:firstLine="600"/>
        <w:jc w:val="both"/>
        <w:rPr>
          <w:rFonts w:ascii="Times New Roman" w:hAnsi="Times New Roman"/>
          <w:color w:val="000000"/>
          <w:sz w:val="28"/>
        </w:rPr>
      </w:pPr>
    </w:p>
    <w:p w:rsidR="00D82622" w:rsidRDefault="00D82622" w:rsidP="00D82622">
      <w:pPr>
        <w:spacing w:after="0" w:line="264" w:lineRule="auto"/>
        <w:ind w:firstLine="600"/>
        <w:jc w:val="both"/>
        <w:rPr>
          <w:rFonts w:ascii="Times New Roman" w:hAnsi="Times New Roman"/>
          <w:color w:val="000000"/>
          <w:sz w:val="28"/>
        </w:rPr>
      </w:pPr>
    </w:p>
    <w:p w:rsidR="00D82622" w:rsidRDefault="00D82622" w:rsidP="00D82622">
      <w:pPr>
        <w:spacing w:after="0" w:line="264" w:lineRule="auto"/>
        <w:ind w:firstLine="600"/>
        <w:jc w:val="both"/>
      </w:pPr>
      <w:r>
        <w:rPr>
          <w:rFonts w:ascii="Times New Roman" w:hAnsi="Times New Roman"/>
          <w:color w:val="000000"/>
          <w:sz w:val="28"/>
        </w:rPr>
        <w:t xml:space="preserve">Программа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82622" w:rsidRDefault="00D82622" w:rsidP="00D82622">
      <w:pPr>
        <w:spacing w:after="0" w:line="264" w:lineRule="auto"/>
        <w:ind w:firstLine="600"/>
        <w:jc w:val="both"/>
      </w:pPr>
      <w:r>
        <w:rPr>
          <w:rFonts w:ascii="Times New Roman" w:hAnsi="Times New Roman"/>
          <w:color w:val="000000"/>
          <w:sz w:val="28"/>
        </w:rPr>
        <w:t xml:space="preserve">Программа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82622" w:rsidRDefault="00D82622" w:rsidP="00D82622">
      <w:pPr>
        <w:spacing w:after="0"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82622" w:rsidRDefault="00D82622" w:rsidP="00D82622">
      <w:pPr>
        <w:spacing w:after="0" w:line="264" w:lineRule="auto"/>
        <w:ind w:firstLine="600"/>
        <w:jc w:val="both"/>
      </w:pPr>
      <w:r>
        <w:rPr>
          <w:rFonts w:ascii="Times New Roman" w:hAnsi="Times New Roman"/>
          <w:color w:val="000000"/>
          <w:sz w:val="28"/>
        </w:rPr>
        <w:t xml:space="preserve">Построение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2622" w:rsidRDefault="00D82622" w:rsidP="00D82622">
      <w:pPr>
        <w:spacing w:after="0"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82622" w:rsidRDefault="00D82622" w:rsidP="00D82622">
      <w:pPr>
        <w:spacing w:after="0" w:line="264" w:lineRule="auto"/>
        <w:ind w:firstLine="600"/>
        <w:jc w:val="both"/>
      </w:pPr>
      <w:r>
        <w:rPr>
          <w:rFonts w:ascii="Times New Roman" w:hAnsi="Times New Roman"/>
          <w:b/>
          <w:color w:val="000000"/>
          <w:sz w:val="28"/>
        </w:rPr>
        <w:lastRenderedPageBreak/>
        <w:t>Образовательные цели</w:t>
      </w:r>
      <w:r>
        <w:rPr>
          <w:rFonts w:ascii="Times New Roman" w:hAnsi="Times New Roman"/>
          <w:color w:val="000000"/>
          <w:sz w:val="28"/>
        </w:rPr>
        <w:t xml:space="preserve">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на уровне начального общего образования включают:</w:t>
      </w:r>
    </w:p>
    <w:p w:rsidR="00D82622" w:rsidRDefault="00D82622" w:rsidP="00D82622">
      <w:pPr>
        <w:numPr>
          <w:ilvl w:val="0"/>
          <w:numId w:val="7"/>
        </w:numPr>
        <w:spacing w:after="0" w:line="264" w:lineRule="auto"/>
        <w:jc w:val="both"/>
      </w:pPr>
      <w:r>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color w:val="000000"/>
          <w:sz w:val="28"/>
        </w:rPr>
        <w:t>аудирование</w:t>
      </w:r>
      <w:proofErr w:type="spellEnd"/>
      <w:r>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D82622" w:rsidRDefault="00D82622" w:rsidP="00D82622">
      <w:pPr>
        <w:numPr>
          <w:ilvl w:val="0"/>
          <w:numId w:val="7"/>
        </w:numPr>
        <w:spacing w:after="0" w:line="264" w:lineRule="auto"/>
        <w:jc w:val="both"/>
      </w:pPr>
      <w:r>
        <w:rPr>
          <w:rFonts w:ascii="Times New Roman" w:hAnsi="Times New Roman"/>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82622" w:rsidRDefault="00D82622" w:rsidP="00D82622">
      <w:pPr>
        <w:numPr>
          <w:ilvl w:val="0"/>
          <w:numId w:val="7"/>
        </w:num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82622" w:rsidRDefault="00D82622" w:rsidP="00D82622">
      <w:pPr>
        <w:numPr>
          <w:ilvl w:val="0"/>
          <w:numId w:val="7"/>
        </w:num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82622" w:rsidRDefault="00D82622" w:rsidP="00D82622">
      <w:pPr>
        <w:numPr>
          <w:ilvl w:val="0"/>
          <w:numId w:val="7"/>
        </w:num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82622" w:rsidRDefault="00D82622" w:rsidP="00D82622">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на уровне начального общего образования включают:</w:t>
      </w:r>
    </w:p>
    <w:p w:rsidR="00D82622" w:rsidRDefault="00D82622" w:rsidP="00D82622">
      <w:pPr>
        <w:numPr>
          <w:ilvl w:val="0"/>
          <w:numId w:val="8"/>
        </w:numPr>
        <w:spacing w:after="0"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82622" w:rsidRDefault="00D82622" w:rsidP="00D82622">
      <w:pPr>
        <w:numPr>
          <w:ilvl w:val="0"/>
          <w:numId w:val="8"/>
        </w:num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rsidR="00D82622" w:rsidRDefault="00D82622" w:rsidP="00D82622">
      <w:pPr>
        <w:numPr>
          <w:ilvl w:val="0"/>
          <w:numId w:val="8"/>
        </w:num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82622" w:rsidRDefault="00D82622" w:rsidP="00D82622">
      <w:pPr>
        <w:numPr>
          <w:ilvl w:val="0"/>
          <w:numId w:val="8"/>
        </w:num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82622" w:rsidRDefault="00D82622" w:rsidP="00D82622">
      <w:pPr>
        <w:numPr>
          <w:ilvl w:val="0"/>
          <w:numId w:val="8"/>
        </w:num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82622" w:rsidRDefault="00D82622" w:rsidP="00D82622">
      <w:pPr>
        <w:spacing w:after="0" w:line="264" w:lineRule="auto"/>
        <w:ind w:firstLine="600"/>
        <w:jc w:val="both"/>
        <w:rPr>
          <w:lang w:val="en-US"/>
        </w:rPr>
      </w:pPr>
      <w:r>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w:t>
      </w:r>
      <w:r>
        <w:rPr>
          <w:rFonts w:ascii="Times New Roman" w:hAnsi="Times New Roman"/>
          <w:color w:val="000000"/>
          <w:sz w:val="28"/>
        </w:rPr>
        <w:lastRenderedPageBreak/>
        <w:t>общечеловеческих и базовых национальных ценностей. Изучение иностранного (английского) языка обеспечивает:</w:t>
      </w:r>
    </w:p>
    <w:p w:rsidR="00D82622" w:rsidRDefault="00D82622" w:rsidP="00D82622">
      <w:pPr>
        <w:numPr>
          <w:ilvl w:val="0"/>
          <w:numId w:val="9"/>
        </w:numPr>
        <w:spacing w:after="0" w:line="264" w:lineRule="auto"/>
        <w:jc w:val="both"/>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D82622" w:rsidRDefault="00D82622" w:rsidP="00D82622">
      <w:pPr>
        <w:numPr>
          <w:ilvl w:val="0"/>
          <w:numId w:val="9"/>
        </w:numPr>
        <w:spacing w:after="0" w:line="264" w:lineRule="auto"/>
        <w:jc w:val="both"/>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82622" w:rsidRDefault="00D82622" w:rsidP="00D82622">
      <w:pPr>
        <w:numPr>
          <w:ilvl w:val="0"/>
          <w:numId w:val="9"/>
        </w:num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82622" w:rsidRDefault="00D82622" w:rsidP="00D82622">
      <w:pPr>
        <w:numPr>
          <w:ilvl w:val="0"/>
          <w:numId w:val="9"/>
        </w:num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82622" w:rsidRDefault="00D82622" w:rsidP="00D82622">
      <w:pPr>
        <w:numPr>
          <w:ilvl w:val="0"/>
          <w:numId w:val="9"/>
        </w:num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B0BBD" w:rsidRDefault="00D82622" w:rsidP="00D82622">
      <w:pPr>
        <w:spacing w:after="0" w:line="240" w:lineRule="auto"/>
        <w:jc w:val="both"/>
        <w:rPr>
          <w:rFonts w:ascii="Times New Roman" w:hAnsi="Times New Roman"/>
          <w:color w:val="000000"/>
          <w:sz w:val="28"/>
        </w:rPr>
      </w:pPr>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5D2D0B" w:rsidRDefault="005D2D0B" w:rsidP="005D2D0B">
      <w:pPr>
        <w:spacing w:after="0" w:line="240" w:lineRule="auto"/>
        <w:jc w:val="center"/>
        <w:rPr>
          <w:rFonts w:ascii="Times New Roman" w:hAnsi="Times New Roman"/>
          <w:b/>
          <w:sz w:val="28"/>
          <w:szCs w:val="28"/>
        </w:rPr>
      </w:pPr>
      <w:r>
        <w:rPr>
          <w:rFonts w:ascii="Times New Roman" w:hAnsi="Times New Roman"/>
          <w:b/>
          <w:sz w:val="28"/>
          <w:szCs w:val="28"/>
        </w:rPr>
        <w:t>Аннотация к рабочей программе</w:t>
      </w:r>
      <w:r>
        <w:rPr>
          <w:rFonts w:ascii="Times New Roman" w:hAnsi="Times New Roman"/>
          <w:b/>
          <w:sz w:val="28"/>
          <w:szCs w:val="28"/>
        </w:rPr>
        <w:br/>
        <w:t xml:space="preserve">по учебному предмету «Технология» </w:t>
      </w:r>
    </w:p>
    <w:p w:rsidR="005D2D0B" w:rsidRDefault="005D2D0B" w:rsidP="005D2D0B">
      <w:pPr>
        <w:spacing w:after="0" w:line="240" w:lineRule="auto"/>
        <w:jc w:val="center"/>
        <w:rPr>
          <w:rFonts w:ascii="Times New Roman" w:hAnsi="Times New Roman"/>
          <w:b/>
          <w:sz w:val="28"/>
          <w:szCs w:val="28"/>
        </w:rPr>
      </w:pPr>
      <w:r>
        <w:rPr>
          <w:rFonts w:ascii="Times New Roman" w:hAnsi="Times New Roman"/>
          <w:b/>
          <w:sz w:val="28"/>
          <w:szCs w:val="28"/>
        </w:rPr>
        <w:t>1 – 4 класс (базовый уровень)</w:t>
      </w:r>
    </w:p>
    <w:p w:rsidR="005D2D0B" w:rsidRDefault="005D2D0B" w:rsidP="005D2D0B">
      <w:pPr>
        <w:spacing w:after="0" w:line="240" w:lineRule="auto"/>
        <w:jc w:val="center"/>
        <w:rPr>
          <w:rFonts w:ascii="Times New Roman" w:hAnsi="Times New Roman"/>
          <w:b/>
          <w:sz w:val="24"/>
        </w:rPr>
      </w:pPr>
    </w:p>
    <w:p w:rsidR="005D2D0B" w:rsidRDefault="005D2D0B" w:rsidP="005D2D0B">
      <w:pPr>
        <w:pStyle w:val="a4"/>
        <w:numPr>
          <w:ilvl w:val="0"/>
          <w:numId w:val="10"/>
        </w:numPr>
        <w:spacing w:after="0"/>
        <w:jc w:val="both"/>
        <w:rPr>
          <w:rFonts w:ascii="Times New Roman" w:hAnsi="Times New Roman"/>
          <w:b/>
          <w:sz w:val="24"/>
        </w:rPr>
      </w:pPr>
      <w:r>
        <w:rPr>
          <w:rFonts w:ascii="Times New Roman" w:hAnsi="Times New Roman"/>
          <w:b/>
          <w:sz w:val="24"/>
        </w:rPr>
        <w:t>Программа составлена на основе</w:t>
      </w:r>
    </w:p>
    <w:p w:rsidR="005D2D0B" w:rsidRDefault="005D2D0B" w:rsidP="005D2D0B">
      <w:pPr>
        <w:spacing w:after="0" w:line="276" w:lineRule="auto"/>
        <w:rPr>
          <w:rFonts w:ascii="Times New Roman" w:hAnsi="Times New Roman"/>
          <w:b/>
          <w:sz w:val="32"/>
        </w:rPr>
      </w:pPr>
      <w:r>
        <w:rPr>
          <w:rFonts w:ascii="Times New Roman" w:hAnsi="Times New Roman"/>
          <w:color w:val="000000"/>
          <w:sz w:val="24"/>
          <w:szCs w:val="21"/>
          <w:shd w:val="clear" w:color="auto" w:fill="FFFFFF"/>
        </w:rPr>
        <w:t>Федеральный закон от 29.12.2012 № 273-ФЗ «Об образовании в Российской Федерации» (с последующими изменениями);</w:t>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Приказ Министерства просвещения России от 31.05.2021 г. № 286 «Об утверждении федерального государственного образовательного стандарта начального общего образования» (с последующими изменениями);</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Приказ Министерства просвещения России от 18.05.2023 г. № 372 «Об утверждении федеральной образовательной программы начального общего образования»;</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Приказ Министерства просвещения России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Приказ Министерства просвещения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Постановление Главного государственного санитарного врача РФ от 28.09.2020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r>
        <w:rPr>
          <w:rFonts w:ascii="Times New Roman" w:hAnsi="Times New Roman"/>
          <w:color w:val="000000"/>
          <w:sz w:val="24"/>
          <w:szCs w:val="21"/>
          <w:shd w:val="clear" w:color="auto" w:fill="FFFFFF"/>
        </w:rPr>
        <w:lastRenderedPageBreak/>
        <w:t>(Зарегистрировано в Минюсте России 18.12.2020 N 61573);</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rPr>
        <w:br/>
      </w:r>
      <w:r>
        <w:rPr>
          <w:rFonts w:ascii="Times New Roman" w:hAnsi="Times New Roman"/>
          <w:color w:val="000000"/>
          <w:sz w:val="24"/>
          <w:szCs w:val="21"/>
          <w:shd w:val="clear" w:color="auto" w:fill="FFFFFF"/>
        </w:rPr>
        <w:t xml:space="preserve"> Письмо Министерства просвещения России от 15.02.2022 г. № А113/03 «О</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shd w:val="clear" w:color="auto" w:fill="FFFFFF"/>
        </w:rPr>
        <w:t> направлении методических рекомендаций» («Методические рекомендации по введению обновленных ФГОС»);</w:t>
      </w:r>
      <w:r>
        <w:rPr>
          <w:rFonts w:ascii="Times New Roman" w:hAnsi="Times New Roman"/>
          <w:color w:val="000000"/>
          <w:sz w:val="24"/>
          <w:szCs w:val="21"/>
          <w:shd w:val="clear" w:color="auto" w:fill="FFFFFF"/>
        </w:rPr>
        <w:br/>
        <w:t xml:space="preserve"> Письмо Министерства просвещения России от 03.03.2023 г. № 03-327 «О направлении информации» («Методические рекомендации по введению федеральных основных общеобразовательных программ»).</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shd w:val="clear" w:color="auto" w:fill="FFFFFF"/>
        </w:rPr>
        <w:br/>
        <w:t xml:space="preserve"> Пись</w:t>
      </w:r>
      <w:bookmarkStart w:id="1" w:name="_GoBack"/>
      <w:bookmarkEnd w:id="1"/>
      <w:r>
        <w:rPr>
          <w:rFonts w:ascii="Times New Roman" w:hAnsi="Times New Roman"/>
          <w:color w:val="000000"/>
          <w:sz w:val="24"/>
          <w:szCs w:val="21"/>
          <w:shd w:val="clear" w:color="auto" w:fill="FFFFFF"/>
        </w:rPr>
        <w:t>мо Департамента образования Вологодской области от 26.06.2023 г. ИХ20-5801/23 «О направлении методических рекомендаций по организации текущей и промежуточной аттестации»;</w:t>
      </w:r>
      <w:r>
        <w:rPr>
          <w:rFonts w:ascii="Times New Roman" w:hAnsi="Times New Roman"/>
          <w:color w:val="000000"/>
          <w:sz w:val="24"/>
          <w:szCs w:val="21"/>
          <w:shd w:val="clear" w:color="auto" w:fill="FFFFFF"/>
        </w:rPr>
        <w:br/>
        <w:t xml:space="preserve"> Письмо Департамента образования Вологодской области от 14.07.2023 г. ИХ20-6520/23 «О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w:t>
      </w:r>
      <w:r>
        <w:rPr>
          <w:rFonts w:ascii="Times New Roman" w:hAnsi="Times New Roman"/>
          <w:color w:val="000000"/>
          <w:sz w:val="24"/>
          <w:szCs w:val="21"/>
          <w:shd w:val="clear" w:color="auto" w:fill="FFFFFF"/>
        </w:rPr>
        <w:sym w:font="Symbol" w:char="F02D"/>
      </w:r>
      <w:r>
        <w:rPr>
          <w:rFonts w:ascii="Times New Roman" w:hAnsi="Times New Roman"/>
          <w:color w:val="000000"/>
          <w:sz w:val="24"/>
          <w:szCs w:val="21"/>
          <w:shd w:val="clear" w:color="auto" w:fill="FFFFFF"/>
        </w:rPr>
        <w:br/>
        <w:t xml:space="preserve"> Письмо АОУ ВО ДПО «ВИРО» от 07.06.2023 № ИС01-07/1467 «О методических рекомендациях» по учету рабочей программы воспитания при формировании рабочих программ по учебным предметам».</w:t>
      </w:r>
      <w:r>
        <w:rPr>
          <w:rFonts w:ascii="Times New Roman" w:hAnsi="Times New Roman"/>
          <w:color w:val="000000"/>
          <w:sz w:val="24"/>
          <w:szCs w:val="21"/>
          <w:shd w:val="clear" w:color="auto" w:fill="FFFFFF"/>
        </w:rPr>
        <w:sym w:font="Symbol" w:char="F02D"/>
      </w:r>
    </w:p>
    <w:p w:rsidR="005D2D0B" w:rsidRDefault="005D2D0B" w:rsidP="005D2D0B">
      <w:pPr>
        <w:pStyle w:val="a4"/>
        <w:spacing w:after="0"/>
        <w:ind w:left="1069"/>
        <w:jc w:val="both"/>
        <w:rPr>
          <w:rFonts w:ascii="Times New Roman" w:hAnsi="Times New Roman"/>
          <w:b/>
          <w:sz w:val="32"/>
        </w:rPr>
      </w:pPr>
    </w:p>
    <w:p w:rsidR="005D2D0B" w:rsidRDefault="005D2D0B" w:rsidP="005D2D0B">
      <w:pPr>
        <w:pStyle w:val="a4"/>
        <w:spacing w:after="0"/>
        <w:ind w:left="1069"/>
        <w:jc w:val="both"/>
        <w:rPr>
          <w:rFonts w:ascii="Times New Roman" w:hAnsi="Times New Roman"/>
          <w:b/>
          <w:sz w:val="32"/>
        </w:rPr>
      </w:pPr>
    </w:p>
    <w:p w:rsidR="005D2D0B" w:rsidRDefault="005D2D0B" w:rsidP="005D2D0B">
      <w:pPr>
        <w:pStyle w:val="a9"/>
        <w:spacing w:line="276" w:lineRule="auto"/>
        <w:ind w:firstLine="709"/>
        <w:jc w:val="both"/>
        <w:rPr>
          <w:b/>
          <w:sz w:val="24"/>
          <w:szCs w:val="24"/>
        </w:rPr>
      </w:pPr>
      <w:r>
        <w:rPr>
          <w:b/>
          <w:sz w:val="24"/>
        </w:rPr>
        <w:t>2. Цель и задачи программы</w:t>
      </w:r>
    </w:p>
    <w:p w:rsidR="005D2D0B" w:rsidRDefault="005D2D0B" w:rsidP="005D2D0B">
      <w:pPr>
        <w:spacing w:after="0" w:line="276" w:lineRule="auto"/>
        <w:jc w:val="both"/>
        <w:rPr>
          <w:rFonts w:ascii="Times New Roman" w:hAnsi="Times New Roman"/>
          <w:b/>
          <w:sz w:val="24"/>
        </w:rPr>
      </w:pPr>
      <w:r>
        <w:rPr>
          <w:rFonts w:ascii="Times New Roman" w:hAnsi="Times New Roman"/>
          <w:b/>
          <w:sz w:val="24"/>
        </w:rPr>
        <w:tab/>
        <w:t xml:space="preserve">Цель программы: </w:t>
      </w:r>
      <w:r>
        <w:rPr>
          <w:rFonts w:ascii="Times New Roman" w:eastAsia="Times New Roman" w:hAnsi="Times New Roman"/>
          <w:color w:val="000000"/>
          <w:position w:val="-1"/>
          <w:sz w:val="24"/>
          <w:szCs w:val="24"/>
        </w:rPr>
        <w:t>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и соответствующих им практических умений, представленных в содержании учебного предмета.</w:t>
      </w:r>
    </w:p>
    <w:p w:rsidR="005D2D0B" w:rsidRDefault="005D2D0B" w:rsidP="005D2D0B">
      <w:pPr>
        <w:pStyle w:val="a4"/>
        <w:spacing w:after="0"/>
        <w:jc w:val="both"/>
        <w:rPr>
          <w:rFonts w:ascii="Times New Roman" w:hAnsi="Times New Roman"/>
          <w:b/>
          <w:sz w:val="24"/>
        </w:rPr>
      </w:pPr>
      <w:r>
        <w:rPr>
          <w:rFonts w:ascii="Times New Roman" w:hAnsi="Times New Roman"/>
          <w:b/>
          <w:sz w:val="24"/>
        </w:rPr>
        <w:t>Задачи:</w:t>
      </w:r>
    </w:p>
    <w:p w:rsidR="005D2D0B" w:rsidRDefault="005D2D0B" w:rsidP="005D2D0B">
      <w:pPr>
        <w:tabs>
          <w:tab w:val="left" w:pos="567"/>
        </w:tabs>
        <w:spacing w:line="240" w:lineRule="auto"/>
        <w:ind w:hanging="2"/>
        <w:jc w:val="both"/>
        <w:rPr>
          <w:rFonts w:ascii="Times New Roman" w:hAnsi="Times New Roman"/>
          <w:i/>
          <w:sz w:val="24"/>
        </w:rPr>
      </w:pPr>
      <w:r>
        <w:rPr>
          <w:rFonts w:ascii="Times New Roman" w:hAnsi="Times New Roman"/>
          <w:i/>
          <w:sz w:val="24"/>
        </w:rPr>
        <w:t xml:space="preserve"> Образовательные: </w:t>
      </w:r>
    </w:p>
    <w:p w:rsidR="005D2D0B" w:rsidRDefault="005D2D0B" w:rsidP="005D2D0B">
      <w:pPr>
        <w:tabs>
          <w:tab w:val="left" w:pos="567"/>
        </w:tabs>
        <w:spacing w:line="240" w:lineRule="auto"/>
        <w:ind w:hanging="2"/>
        <w:jc w:val="both"/>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-формирование общих представлений о культуре и организации трудовой деятельности как важной части общей культуры человека;</w:t>
      </w:r>
    </w:p>
    <w:p w:rsidR="005D2D0B" w:rsidRDefault="005D2D0B" w:rsidP="005D2D0B">
      <w:pPr>
        <w:tabs>
          <w:tab w:val="left" w:pos="567"/>
        </w:tabs>
        <w:suppressAutoHyphens/>
        <w:spacing w:after="0" w:line="240" w:lineRule="auto"/>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xml:space="preserve">- формирование основ </w:t>
      </w:r>
      <w:proofErr w:type="spellStart"/>
      <w:r>
        <w:rPr>
          <w:rFonts w:ascii="Times New Roman" w:eastAsia="Times New Roman" w:hAnsi="Times New Roman"/>
          <w:color w:val="000000"/>
          <w:position w:val="-1"/>
          <w:sz w:val="24"/>
          <w:szCs w:val="24"/>
        </w:rPr>
        <w:t>чертёжно</w:t>
      </w:r>
      <w:proofErr w:type="spellEnd"/>
      <w:r>
        <w:rPr>
          <w:rFonts w:ascii="Times New Roman" w:eastAsia="Times New Roman" w:hAnsi="Times New Roman"/>
          <w:color w:val="000000"/>
          <w:position w:val="-1"/>
          <w:sz w:val="24"/>
          <w:szCs w:val="24"/>
        </w:rPr>
        <w:t>-графической грамотности, умения работать с простейшей технологической документацией;</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5D2D0B" w:rsidRDefault="005D2D0B" w:rsidP="005D2D0B">
      <w:pPr>
        <w:spacing w:after="0" w:line="276" w:lineRule="auto"/>
        <w:jc w:val="both"/>
        <w:rPr>
          <w:rFonts w:ascii="Times New Roman" w:eastAsia="Calibri" w:hAnsi="Times New Roman"/>
          <w:i/>
          <w:sz w:val="24"/>
        </w:rPr>
      </w:pPr>
    </w:p>
    <w:p w:rsidR="005D2D0B" w:rsidRDefault="005D2D0B" w:rsidP="005D2D0B">
      <w:pPr>
        <w:spacing w:after="0" w:line="276" w:lineRule="auto"/>
        <w:jc w:val="both"/>
        <w:rPr>
          <w:rFonts w:ascii="Times New Roman" w:hAnsi="Times New Roman"/>
          <w:i/>
          <w:sz w:val="24"/>
        </w:rPr>
      </w:pPr>
      <w:r>
        <w:rPr>
          <w:rFonts w:ascii="Times New Roman" w:hAnsi="Times New Roman"/>
          <w:i/>
          <w:sz w:val="24"/>
        </w:rPr>
        <w:t>Развивающие:</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развитие сенсомоторных процессов, психомоторной координации, глазомера через формирование практических умений;</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развитие гибкости и вариативности мышления, способностей к изобретательской деятельности.</w:t>
      </w:r>
    </w:p>
    <w:p w:rsidR="005D2D0B" w:rsidRDefault="005D2D0B" w:rsidP="005D2D0B">
      <w:pPr>
        <w:spacing w:after="0" w:line="276" w:lineRule="auto"/>
        <w:jc w:val="both"/>
        <w:rPr>
          <w:rFonts w:ascii="Times New Roman" w:eastAsia="Calibri" w:hAnsi="Times New Roman"/>
          <w:b/>
          <w:sz w:val="24"/>
        </w:rPr>
      </w:pPr>
    </w:p>
    <w:p w:rsidR="005D2D0B" w:rsidRDefault="005D2D0B" w:rsidP="005D2D0B">
      <w:pPr>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proofErr w:type="gramStart"/>
      <w:r>
        <w:rPr>
          <w:rFonts w:ascii="Times New Roman" w:eastAsia="Times New Roman" w:hAnsi="Times New Roman"/>
          <w:i/>
          <w:color w:val="000000"/>
          <w:position w:val="-1"/>
          <w:sz w:val="24"/>
          <w:szCs w:val="24"/>
        </w:rPr>
        <w:t xml:space="preserve">Воспитательные </w:t>
      </w:r>
      <w:r>
        <w:rPr>
          <w:rFonts w:ascii="Times New Roman" w:eastAsia="Times New Roman" w:hAnsi="Times New Roman"/>
          <w:color w:val="000000"/>
          <w:position w:val="-1"/>
          <w:sz w:val="24"/>
          <w:szCs w:val="24"/>
        </w:rPr>
        <w:t>:</w:t>
      </w:r>
      <w:proofErr w:type="gramEnd"/>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lastRenderedPageBreak/>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xml:space="preserve">-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Pr>
          <w:rFonts w:ascii="Times New Roman" w:eastAsia="Times New Roman" w:hAnsi="Times New Roman"/>
          <w:color w:val="000000"/>
          <w:position w:val="-1"/>
          <w:sz w:val="24"/>
          <w:szCs w:val="24"/>
        </w:rPr>
        <w:t>саморегуляции</w:t>
      </w:r>
      <w:proofErr w:type="spellEnd"/>
      <w:r>
        <w:rPr>
          <w:rFonts w:ascii="Times New Roman" w:eastAsia="Times New Roman" w:hAnsi="Times New Roman"/>
          <w:color w:val="000000"/>
          <w:position w:val="-1"/>
          <w:sz w:val="24"/>
          <w:szCs w:val="24"/>
        </w:rPr>
        <w:t>, активности и инициативности;</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D2D0B" w:rsidRDefault="005D2D0B" w:rsidP="005D2D0B">
      <w:pPr>
        <w:tabs>
          <w:tab w:val="left" w:pos="567"/>
        </w:tabs>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D2D0B" w:rsidRDefault="005D2D0B" w:rsidP="005D2D0B">
      <w:pPr>
        <w:suppressAutoHyphens/>
        <w:spacing w:after="0" w:line="240" w:lineRule="auto"/>
        <w:ind w:leftChars="-1" w:hangingChars="1" w:hanging="2"/>
        <w:jc w:val="both"/>
        <w:textAlignment w:val="top"/>
        <w:outlineLvl w:val="0"/>
        <w:rPr>
          <w:rFonts w:ascii="Times New Roman" w:eastAsia="Times New Roman" w:hAnsi="Times New Roman"/>
          <w:color w:val="000000"/>
          <w:position w:val="-1"/>
          <w:sz w:val="24"/>
          <w:szCs w:val="24"/>
        </w:rPr>
      </w:pPr>
      <w:r>
        <w:rPr>
          <w:rFonts w:ascii="Times New Roman" w:eastAsia="Times New Roman" w:hAnsi="Times New Roman"/>
          <w:color w:val="000000"/>
          <w:position w:val="-1"/>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D2D0B" w:rsidRDefault="005D2D0B" w:rsidP="005D2D0B">
      <w:pPr>
        <w:spacing w:after="0" w:line="276" w:lineRule="auto"/>
        <w:jc w:val="both"/>
        <w:rPr>
          <w:rFonts w:ascii="Times New Roman" w:eastAsia="Calibri" w:hAnsi="Times New Roman"/>
          <w:b/>
          <w:sz w:val="24"/>
        </w:rPr>
      </w:pPr>
    </w:p>
    <w:p w:rsidR="005D2D0B" w:rsidRDefault="005D2D0B" w:rsidP="005D2D0B">
      <w:pPr>
        <w:spacing w:after="0" w:line="276" w:lineRule="auto"/>
        <w:ind w:firstLine="709"/>
        <w:jc w:val="both"/>
        <w:rPr>
          <w:rFonts w:ascii="Times New Roman" w:hAnsi="Times New Roman"/>
          <w:sz w:val="24"/>
        </w:rPr>
      </w:pPr>
      <w:r>
        <w:rPr>
          <w:rFonts w:ascii="Times New Roman" w:hAnsi="Times New Roman"/>
          <w:b/>
          <w:sz w:val="24"/>
        </w:rPr>
        <w:t>3. Место учебного предмета в учебном плане</w:t>
      </w:r>
    </w:p>
    <w:p w:rsidR="005D2D0B" w:rsidRDefault="005D2D0B" w:rsidP="005D2D0B">
      <w:pPr>
        <w:spacing w:after="0" w:line="276" w:lineRule="auto"/>
        <w:ind w:firstLine="709"/>
        <w:jc w:val="both"/>
        <w:rPr>
          <w:rFonts w:ascii="Times New Roman" w:hAnsi="Times New Roman"/>
          <w:sz w:val="24"/>
        </w:rPr>
      </w:pPr>
      <w:r>
        <w:rPr>
          <w:rFonts w:ascii="Times New Roman" w:hAnsi="Times New Roman"/>
          <w:sz w:val="24"/>
        </w:rPr>
        <w:t>1 класс –1</w:t>
      </w:r>
      <w:proofErr w:type="gramStart"/>
      <w:r>
        <w:rPr>
          <w:rFonts w:ascii="Times New Roman" w:hAnsi="Times New Roman"/>
          <w:sz w:val="24"/>
        </w:rPr>
        <w:t>час./</w:t>
      </w:r>
      <w:proofErr w:type="spellStart"/>
      <w:proofErr w:type="gramEnd"/>
      <w:r>
        <w:rPr>
          <w:rFonts w:ascii="Times New Roman" w:hAnsi="Times New Roman"/>
          <w:sz w:val="24"/>
        </w:rPr>
        <w:t>нед</w:t>
      </w:r>
      <w:proofErr w:type="spellEnd"/>
      <w:r>
        <w:rPr>
          <w:rFonts w:ascii="Times New Roman" w:hAnsi="Times New Roman"/>
          <w:sz w:val="24"/>
        </w:rPr>
        <w:t xml:space="preserve">., </w:t>
      </w:r>
    </w:p>
    <w:p w:rsidR="005D2D0B" w:rsidRDefault="005D2D0B" w:rsidP="005D2D0B">
      <w:pPr>
        <w:spacing w:after="0" w:line="276" w:lineRule="auto"/>
        <w:ind w:firstLine="709"/>
        <w:jc w:val="both"/>
        <w:rPr>
          <w:rFonts w:ascii="Times New Roman" w:hAnsi="Times New Roman"/>
          <w:sz w:val="24"/>
        </w:rPr>
      </w:pPr>
      <w:r>
        <w:rPr>
          <w:rFonts w:ascii="Times New Roman" w:hAnsi="Times New Roman"/>
          <w:sz w:val="24"/>
        </w:rPr>
        <w:t>2 класс –1</w:t>
      </w:r>
      <w:proofErr w:type="gramStart"/>
      <w:r>
        <w:rPr>
          <w:rFonts w:ascii="Times New Roman" w:hAnsi="Times New Roman"/>
          <w:sz w:val="24"/>
        </w:rPr>
        <w:t>час./</w:t>
      </w:r>
      <w:proofErr w:type="spellStart"/>
      <w:proofErr w:type="gramEnd"/>
      <w:r>
        <w:rPr>
          <w:rFonts w:ascii="Times New Roman" w:hAnsi="Times New Roman"/>
          <w:sz w:val="24"/>
        </w:rPr>
        <w:t>нед</w:t>
      </w:r>
      <w:proofErr w:type="spellEnd"/>
      <w:r>
        <w:rPr>
          <w:rFonts w:ascii="Times New Roman" w:hAnsi="Times New Roman"/>
          <w:sz w:val="24"/>
        </w:rPr>
        <w:t xml:space="preserve">., </w:t>
      </w:r>
    </w:p>
    <w:p w:rsidR="005D2D0B" w:rsidRDefault="005D2D0B" w:rsidP="005D2D0B">
      <w:pPr>
        <w:spacing w:after="0" w:line="276" w:lineRule="auto"/>
        <w:ind w:firstLine="709"/>
        <w:jc w:val="both"/>
        <w:rPr>
          <w:rFonts w:ascii="Times New Roman" w:hAnsi="Times New Roman"/>
          <w:sz w:val="24"/>
        </w:rPr>
      </w:pPr>
      <w:r>
        <w:rPr>
          <w:rFonts w:ascii="Times New Roman" w:hAnsi="Times New Roman"/>
          <w:sz w:val="24"/>
        </w:rPr>
        <w:t>3 класс – 1</w:t>
      </w:r>
      <w:proofErr w:type="gramStart"/>
      <w:r>
        <w:rPr>
          <w:rFonts w:ascii="Times New Roman" w:hAnsi="Times New Roman"/>
          <w:sz w:val="24"/>
        </w:rPr>
        <w:t>час./</w:t>
      </w:r>
      <w:proofErr w:type="spellStart"/>
      <w:proofErr w:type="gramEnd"/>
      <w:r>
        <w:rPr>
          <w:rFonts w:ascii="Times New Roman" w:hAnsi="Times New Roman"/>
          <w:sz w:val="24"/>
        </w:rPr>
        <w:t>нед</w:t>
      </w:r>
      <w:proofErr w:type="spellEnd"/>
      <w:r>
        <w:rPr>
          <w:rFonts w:ascii="Times New Roman" w:hAnsi="Times New Roman"/>
          <w:sz w:val="24"/>
        </w:rPr>
        <w:t xml:space="preserve">., </w:t>
      </w:r>
    </w:p>
    <w:p w:rsidR="005D2D0B" w:rsidRDefault="005D2D0B" w:rsidP="005D2D0B">
      <w:pPr>
        <w:spacing w:after="0" w:line="276" w:lineRule="auto"/>
        <w:ind w:firstLine="709"/>
        <w:jc w:val="both"/>
        <w:rPr>
          <w:rFonts w:ascii="Times New Roman" w:hAnsi="Times New Roman"/>
          <w:sz w:val="24"/>
        </w:rPr>
      </w:pPr>
      <w:r>
        <w:rPr>
          <w:rFonts w:ascii="Times New Roman" w:hAnsi="Times New Roman"/>
          <w:sz w:val="24"/>
        </w:rPr>
        <w:t>4класс – 1</w:t>
      </w:r>
      <w:proofErr w:type="gramStart"/>
      <w:r>
        <w:rPr>
          <w:rFonts w:ascii="Times New Roman" w:hAnsi="Times New Roman"/>
          <w:sz w:val="24"/>
        </w:rPr>
        <w:t>час./</w:t>
      </w:r>
      <w:proofErr w:type="spellStart"/>
      <w:proofErr w:type="gramEnd"/>
      <w:r>
        <w:rPr>
          <w:rFonts w:ascii="Times New Roman" w:hAnsi="Times New Roman"/>
          <w:sz w:val="24"/>
        </w:rPr>
        <w:t>нед</w:t>
      </w:r>
      <w:proofErr w:type="spellEnd"/>
      <w:r>
        <w:rPr>
          <w:rFonts w:ascii="Times New Roman" w:hAnsi="Times New Roman"/>
          <w:sz w:val="24"/>
        </w:rPr>
        <w:t xml:space="preserve">., </w:t>
      </w:r>
    </w:p>
    <w:p w:rsidR="005D2D0B" w:rsidRDefault="005D2D0B" w:rsidP="005D2D0B">
      <w:pPr>
        <w:spacing w:after="0" w:line="276" w:lineRule="auto"/>
        <w:ind w:firstLine="567"/>
        <w:jc w:val="both"/>
        <w:rPr>
          <w:rFonts w:ascii="Times New Roman" w:hAnsi="Times New Roman"/>
          <w:color w:val="FF0000"/>
          <w:sz w:val="24"/>
        </w:rPr>
      </w:pPr>
      <w:r>
        <w:rPr>
          <w:rFonts w:ascii="Times New Roman" w:hAnsi="Times New Roman"/>
          <w:sz w:val="24"/>
        </w:rPr>
        <w:t>Всего – 132 часа</w:t>
      </w:r>
    </w:p>
    <w:p w:rsidR="005D2D0B" w:rsidRDefault="005D2D0B" w:rsidP="005D2D0B">
      <w:pPr>
        <w:spacing w:after="0" w:line="276" w:lineRule="auto"/>
        <w:ind w:firstLine="567"/>
        <w:jc w:val="both"/>
        <w:rPr>
          <w:rFonts w:ascii="Times New Roman" w:hAnsi="Times New Roman"/>
          <w:b/>
          <w:sz w:val="24"/>
        </w:rPr>
      </w:pPr>
    </w:p>
    <w:p w:rsidR="005D2D0B" w:rsidRPr="002B1827" w:rsidRDefault="005D2D0B" w:rsidP="00D82622">
      <w:pPr>
        <w:spacing w:after="0" w:line="240" w:lineRule="auto"/>
        <w:jc w:val="both"/>
        <w:rPr>
          <w:rFonts w:ascii="Times New Roman" w:hAnsi="Times New Roman" w:cs="Times New Roman"/>
          <w:sz w:val="24"/>
          <w:szCs w:val="24"/>
        </w:rPr>
      </w:pPr>
    </w:p>
    <w:sectPr w:rsidR="005D2D0B" w:rsidRPr="002B1827" w:rsidSect="002B1827">
      <w:pgSz w:w="11906" w:h="16838"/>
      <w:pgMar w:top="1134" w:right="99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626"/>
    <w:multiLevelType w:val="multilevel"/>
    <w:tmpl w:val="2ECE0E7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E95859"/>
    <w:multiLevelType w:val="hybridMultilevel"/>
    <w:tmpl w:val="1D1E8F2A"/>
    <w:lvl w:ilvl="0" w:tplc="405A19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1D71493"/>
    <w:multiLevelType w:val="hybridMultilevel"/>
    <w:tmpl w:val="098CC076"/>
    <w:lvl w:ilvl="0" w:tplc="09984A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5A4787E"/>
    <w:multiLevelType w:val="hybridMultilevel"/>
    <w:tmpl w:val="89749C32"/>
    <w:lvl w:ilvl="0" w:tplc="A880D958">
      <w:start w:val="1"/>
      <w:numFmt w:val="decimal"/>
      <w:lvlText w:val="%1."/>
      <w:lvlJc w:val="left"/>
      <w:pPr>
        <w:ind w:left="262" w:hanging="512"/>
      </w:pPr>
      <w:rPr>
        <w:rFonts w:ascii="Times New Roman" w:eastAsia="Times New Roman" w:hAnsi="Times New Roman" w:cs="Times New Roman" w:hint="default"/>
        <w:spacing w:val="0"/>
        <w:w w:val="100"/>
        <w:sz w:val="28"/>
        <w:szCs w:val="28"/>
      </w:rPr>
    </w:lvl>
    <w:lvl w:ilvl="1" w:tplc="C07629F0">
      <w:numFmt w:val="bullet"/>
      <w:lvlText w:val="•"/>
      <w:lvlJc w:val="left"/>
      <w:pPr>
        <w:ind w:left="1230" w:hanging="512"/>
      </w:pPr>
    </w:lvl>
    <w:lvl w:ilvl="2" w:tplc="53B23F8E">
      <w:numFmt w:val="bullet"/>
      <w:lvlText w:val="•"/>
      <w:lvlJc w:val="left"/>
      <w:pPr>
        <w:ind w:left="2201" w:hanging="512"/>
      </w:pPr>
    </w:lvl>
    <w:lvl w:ilvl="3" w:tplc="AD040228">
      <w:numFmt w:val="bullet"/>
      <w:lvlText w:val="•"/>
      <w:lvlJc w:val="left"/>
      <w:pPr>
        <w:ind w:left="3171" w:hanging="512"/>
      </w:pPr>
    </w:lvl>
    <w:lvl w:ilvl="4" w:tplc="3B301F72">
      <w:numFmt w:val="bullet"/>
      <w:lvlText w:val="•"/>
      <w:lvlJc w:val="left"/>
      <w:pPr>
        <w:ind w:left="4142" w:hanging="512"/>
      </w:pPr>
    </w:lvl>
    <w:lvl w:ilvl="5" w:tplc="E092C980">
      <w:numFmt w:val="bullet"/>
      <w:lvlText w:val="•"/>
      <w:lvlJc w:val="left"/>
      <w:pPr>
        <w:ind w:left="5113" w:hanging="512"/>
      </w:pPr>
    </w:lvl>
    <w:lvl w:ilvl="6" w:tplc="A86A5F86">
      <w:numFmt w:val="bullet"/>
      <w:lvlText w:val="•"/>
      <w:lvlJc w:val="left"/>
      <w:pPr>
        <w:ind w:left="6083" w:hanging="512"/>
      </w:pPr>
    </w:lvl>
    <w:lvl w:ilvl="7" w:tplc="164A914A">
      <w:numFmt w:val="bullet"/>
      <w:lvlText w:val="•"/>
      <w:lvlJc w:val="left"/>
      <w:pPr>
        <w:ind w:left="7054" w:hanging="512"/>
      </w:pPr>
    </w:lvl>
    <w:lvl w:ilvl="8" w:tplc="259E7CBA">
      <w:numFmt w:val="bullet"/>
      <w:lvlText w:val="•"/>
      <w:lvlJc w:val="left"/>
      <w:pPr>
        <w:ind w:left="8025" w:hanging="512"/>
      </w:pPr>
    </w:lvl>
  </w:abstractNum>
  <w:abstractNum w:abstractNumId="4" w15:restartNumberingAfterBreak="0">
    <w:nsid w:val="242E2D38"/>
    <w:multiLevelType w:val="hybridMultilevel"/>
    <w:tmpl w:val="F61C1B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4AC6909"/>
    <w:multiLevelType w:val="multilevel"/>
    <w:tmpl w:val="9F18DAE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8568E0"/>
    <w:multiLevelType w:val="hybridMultilevel"/>
    <w:tmpl w:val="356E2D84"/>
    <w:lvl w:ilvl="0" w:tplc="09984A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7A941EE"/>
    <w:multiLevelType w:val="multilevel"/>
    <w:tmpl w:val="0C28AD0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F86635A"/>
    <w:multiLevelType w:val="hybridMultilevel"/>
    <w:tmpl w:val="7B5CEAEE"/>
    <w:lvl w:ilvl="0" w:tplc="6C486BBE">
      <w:numFmt w:val="bullet"/>
      <w:lvlText w:val="–"/>
      <w:lvlJc w:val="left"/>
      <w:pPr>
        <w:ind w:left="102" w:hanging="430"/>
      </w:pPr>
      <w:rPr>
        <w:rFonts w:ascii="Times New Roman" w:eastAsia="Times New Roman" w:hAnsi="Times New Roman" w:cs="Times New Roman" w:hint="default"/>
        <w:w w:val="98"/>
        <w:sz w:val="28"/>
        <w:szCs w:val="28"/>
        <w:lang w:val="ru-RU" w:eastAsia="en-US" w:bidi="ar-SA"/>
      </w:rPr>
    </w:lvl>
    <w:lvl w:ilvl="1" w:tplc="CD5A6C50">
      <w:numFmt w:val="bullet"/>
      <w:lvlText w:val="•"/>
      <w:lvlJc w:val="left"/>
      <w:pPr>
        <w:ind w:left="1047" w:hanging="430"/>
      </w:pPr>
      <w:rPr>
        <w:lang w:val="ru-RU" w:eastAsia="en-US" w:bidi="ar-SA"/>
      </w:rPr>
    </w:lvl>
    <w:lvl w:ilvl="2" w:tplc="99D893B2">
      <w:numFmt w:val="bullet"/>
      <w:lvlText w:val="•"/>
      <w:lvlJc w:val="left"/>
      <w:pPr>
        <w:ind w:left="1994" w:hanging="430"/>
      </w:pPr>
      <w:rPr>
        <w:lang w:val="ru-RU" w:eastAsia="en-US" w:bidi="ar-SA"/>
      </w:rPr>
    </w:lvl>
    <w:lvl w:ilvl="3" w:tplc="8262795E">
      <w:numFmt w:val="bullet"/>
      <w:lvlText w:val="•"/>
      <w:lvlJc w:val="left"/>
      <w:pPr>
        <w:ind w:left="2941" w:hanging="430"/>
      </w:pPr>
      <w:rPr>
        <w:lang w:val="ru-RU" w:eastAsia="en-US" w:bidi="ar-SA"/>
      </w:rPr>
    </w:lvl>
    <w:lvl w:ilvl="4" w:tplc="75A0E5E0">
      <w:numFmt w:val="bullet"/>
      <w:lvlText w:val="•"/>
      <w:lvlJc w:val="left"/>
      <w:pPr>
        <w:ind w:left="3888" w:hanging="430"/>
      </w:pPr>
      <w:rPr>
        <w:lang w:val="ru-RU" w:eastAsia="en-US" w:bidi="ar-SA"/>
      </w:rPr>
    </w:lvl>
    <w:lvl w:ilvl="5" w:tplc="6A14F6A4">
      <w:numFmt w:val="bullet"/>
      <w:lvlText w:val="•"/>
      <w:lvlJc w:val="left"/>
      <w:pPr>
        <w:ind w:left="4835" w:hanging="430"/>
      </w:pPr>
      <w:rPr>
        <w:lang w:val="ru-RU" w:eastAsia="en-US" w:bidi="ar-SA"/>
      </w:rPr>
    </w:lvl>
    <w:lvl w:ilvl="6" w:tplc="90826E26">
      <w:numFmt w:val="bullet"/>
      <w:lvlText w:val="•"/>
      <w:lvlJc w:val="left"/>
      <w:pPr>
        <w:ind w:left="5782" w:hanging="430"/>
      </w:pPr>
      <w:rPr>
        <w:lang w:val="ru-RU" w:eastAsia="en-US" w:bidi="ar-SA"/>
      </w:rPr>
    </w:lvl>
    <w:lvl w:ilvl="7" w:tplc="4822A348">
      <w:numFmt w:val="bullet"/>
      <w:lvlText w:val="•"/>
      <w:lvlJc w:val="left"/>
      <w:pPr>
        <w:ind w:left="6729" w:hanging="430"/>
      </w:pPr>
      <w:rPr>
        <w:lang w:val="ru-RU" w:eastAsia="en-US" w:bidi="ar-SA"/>
      </w:rPr>
    </w:lvl>
    <w:lvl w:ilvl="8" w:tplc="B39C1504">
      <w:numFmt w:val="bullet"/>
      <w:lvlText w:val="•"/>
      <w:lvlJc w:val="left"/>
      <w:pPr>
        <w:ind w:left="7676" w:hanging="430"/>
      </w:pPr>
      <w:rPr>
        <w:lang w:val="ru-RU" w:eastAsia="en-US" w:bidi="ar-SA"/>
      </w:rPr>
    </w:lvl>
  </w:abstractNum>
  <w:abstractNum w:abstractNumId="9" w15:restartNumberingAfterBreak="0">
    <w:nsid w:val="687D44B6"/>
    <w:multiLevelType w:val="hybridMultilevel"/>
    <w:tmpl w:val="977E4632"/>
    <w:lvl w:ilvl="0" w:tplc="00447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4344BE"/>
    <w:multiLevelType w:val="multilevel"/>
    <w:tmpl w:val="CFFEDC5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9"/>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2"/>
  </w:num>
  <w:num w:numId="6">
    <w:abstractNumId w:val="8"/>
  </w:num>
  <w:num w:numId="7">
    <w:abstractNumId w:val="1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313F"/>
    <w:rsid w:val="000F2365"/>
    <w:rsid w:val="000F2D75"/>
    <w:rsid w:val="00112963"/>
    <w:rsid w:val="00130287"/>
    <w:rsid w:val="001404F6"/>
    <w:rsid w:val="001825C5"/>
    <w:rsid w:val="001B6B38"/>
    <w:rsid w:val="002B1827"/>
    <w:rsid w:val="00362F59"/>
    <w:rsid w:val="00413054"/>
    <w:rsid w:val="004A313F"/>
    <w:rsid w:val="004E1D3A"/>
    <w:rsid w:val="005D2D0B"/>
    <w:rsid w:val="00625751"/>
    <w:rsid w:val="0064693E"/>
    <w:rsid w:val="00666606"/>
    <w:rsid w:val="006D1509"/>
    <w:rsid w:val="00793230"/>
    <w:rsid w:val="007C668B"/>
    <w:rsid w:val="008230DC"/>
    <w:rsid w:val="008412D1"/>
    <w:rsid w:val="00911CDC"/>
    <w:rsid w:val="00951FEF"/>
    <w:rsid w:val="009F57EB"/>
    <w:rsid w:val="00A52E6C"/>
    <w:rsid w:val="00A65E02"/>
    <w:rsid w:val="00AA068D"/>
    <w:rsid w:val="00B937C6"/>
    <w:rsid w:val="00C062D7"/>
    <w:rsid w:val="00C42270"/>
    <w:rsid w:val="00D82622"/>
    <w:rsid w:val="00D97AC5"/>
    <w:rsid w:val="00E71F3B"/>
    <w:rsid w:val="00F216EB"/>
    <w:rsid w:val="00F617D7"/>
    <w:rsid w:val="00FB0BBD"/>
    <w:rsid w:val="00FC26ED"/>
    <w:rsid w:val="00FC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C802"/>
  <w15:docId w15:val="{614A891B-5627-49AD-935E-540E45FE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668B"/>
    <w:pPr>
      <w:spacing w:after="200" w:line="276" w:lineRule="auto"/>
      <w:ind w:left="720"/>
      <w:contextualSpacing/>
    </w:pPr>
    <w:rPr>
      <w:rFonts w:ascii="Calibri" w:eastAsia="Calibri" w:hAnsi="Calibri" w:cs="Times New Roman"/>
    </w:rPr>
  </w:style>
  <w:style w:type="paragraph" w:styleId="a5">
    <w:name w:val="Body Text"/>
    <w:basedOn w:val="a"/>
    <w:link w:val="a6"/>
    <w:uiPriority w:val="1"/>
    <w:semiHidden/>
    <w:unhideWhenUsed/>
    <w:qFormat/>
    <w:rsid w:val="00FC5502"/>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FC5502"/>
    <w:rPr>
      <w:rFonts w:ascii="Times New Roman" w:eastAsia="Times New Roman" w:hAnsi="Times New Roman" w:cs="Times New Roman"/>
      <w:sz w:val="24"/>
      <w:szCs w:val="24"/>
    </w:rPr>
  </w:style>
  <w:style w:type="paragraph" w:styleId="a7">
    <w:name w:val="Normal (Web)"/>
    <w:basedOn w:val="a"/>
    <w:semiHidden/>
    <w:unhideWhenUsed/>
    <w:rsid w:val="002B1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2B1827"/>
    <w:pPr>
      <w:widowControl w:val="0"/>
      <w:autoSpaceDE w:val="0"/>
      <w:autoSpaceDN w:val="0"/>
      <w:spacing w:after="0" w:line="240" w:lineRule="auto"/>
      <w:ind w:left="379" w:firstLine="705"/>
      <w:jc w:val="both"/>
    </w:pPr>
    <w:rPr>
      <w:rFonts w:ascii="Times New Roman" w:eastAsia="Calibri" w:hAnsi="Times New Roman" w:cs="Times New Roman"/>
      <w:lang w:eastAsia="ru-RU"/>
    </w:rPr>
  </w:style>
  <w:style w:type="character" w:customStyle="1" w:styleId="a8">
    <w:name w:val="Без интервала Знак"/>
    <w:link w:val="a9"/>
    <w:uiPriority w:val="1"/>
    <w:locked/>
    <w:rsid w:val="005D2D0B"/>
    <w:rPr>
      <w:rFonts w:ascii="Times New Roman" w:eastAsia="Times New Roman" w:hAnsi="Times New Roman" w:cs="Times New Roman"/>
    </w:rPr>
  </w:style>
  <w:style w:type="paragraph" w:styleId="a9">
    <w:name w:val="No Spacing"/>
    <w:link w:val="a8"/>
    <w:uiPriority w:val="1"/>
    <w:qFormat/>
    <w:rsid w:val="005D2D0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8240">
      <w:bodyDiv w:val="1"/>
      <w:marLeft w:val="0"/>
      <w:marRight w:val="0"/>
      <w:marTop w:val="0"/>
      <w:marBottom w:val="0"/>
      <w:divBdr>
        <w:top w:val="none" w:sz="0" w:space="0" w:color="auto"/>
        <w:left w:val="none" w:sz="0" w:space="0" w:color="auto"/>
        <w:bottom w:val="none" w:sz="0" w:space="0" w:color="auto"/>
        <w:right w:val="none" w:sz="0" w:space="0" w:color="auto"/>
      </w:divBdr>
    </w:div>
    <w:div w:id="372116808">
      <w:bodyDiv w:val="1"/>
      <w:marLeft w:val="0"/>
      <w:marRight w:val="0"/>
      <w:marTop w:val="0"/>
      <w:marBottom w:val="0"/>
      <w:divBdr>
        <w:top w:val="none" w:sz="0" w:space="0" w:color="auto"/>
        <w:left w:val="none" w:sz="0" w:space="0" w:color="auto"/>
        <w:bottom w:val="none" w:sz="0" w:space="0" w:color="auto"/>
        <w:right w:val="none" w:sz="0" w:space="0" w:color="auto"/>
      </w:divBdr>
    </w:div>
    <w:div w:id="456265153">
      <w:bodyDiv w:val="1"/>
      <w:marLeft w:val="0"/>
      <w:marRight w:val="0"/>
      <w:marTop w:val="0"/>
      <w:marBottom w:val="0"/>
      <w:divBdr>
        <w:top w:val="none" w:sz="0" w:space="0" w:color="auto"/>
        <w:left w:val="none" w:sz="0" w:space="0" w:color="auto"/>
        <w:bottom w:val="none" w:sz="0" w:space="0" w:color="auto"/>
        <w:right w:val="none" w:sz="0" w:space="0" w:color="auto"/>
      </w:divBdr>
    </w:div>
    <w:div w:id="544488049">
      <w:bodyDiv w:val="1"/>
      <w:marLeft w:val="0"/>
      <w:marRight w:val="0"/>
      <w:marTop w:val="0"/>
      <w:marBottom w:val="0"/>
      <w:divBdr>
        <w:top w:val="none" w:sz="0" w:space="0" w:color="auto"/>
        <w:left w:val="none" w:sz="0" w:space="0" w:color="auto"/>
        <w:bottom w:val="none" w:sz="0" w:space="0" w:color="auto"/>
        <w:right w:val="none" w:sz="0" w:space="0" w:color="auto"/>
      </w:divBdr>
    </w:div>
    <w:div w:id="641692764">
      <w:bodyDiv w:val="1"/>
      <w:marLeft w:val="0"/>
      <w:marRight w:val="0"/>
      <w:marTop w:val="0"/>
      <w:marBottom w:val="0"/>
      <w:divBdr>
        <w:top w:val="none" w:sz="0" w:space="0" w:color="auto"/>
        <w:left w:val="none" w:sz="0" w:space="0" w:color="auto"/>
        <w:bottom w:val="none" w:sz="0" w:space="0" w:color="auto"/>
        <w:right w:val="none" w:sz="0" w:space="0" w:color="auto"/>
      </w:divBdr>
    </w:div>
    <w:div w:id="720790361">
      <w:bodyDiv w:val="1"/>
      <w:marLeft w:val="0"/>
      <w:marRight w:val="0"/>
      <w:marTop w:val="0"/>
      <w:marBottom w:val="0"/>
      <w:divBdr>
        <w:top w:val="none" w:sz="0" w:space="0" w:color="auto"/>
        <w:left w:val="none" w:sz="0" w:space="0" w:color="auto"/>
        <w:bottom w:val="none" w:sz="0" w:space="0" w:color="auto"/>
        <w:right w:val="none" w:sz="0" w:space="0" w:color="auto"/>
      </w:divBdr>
    </w:div>
    <w:div w:id="807405855">
      <w:bodyDiv w:val="1"/>
      <w:marLeft w:val="0"/>
      <w:marRight w:val="0"/>
      <w:marTop w:val="0"/>
      <w:marBottom w:val="0"/>
      <w:divBdr>
        <w:top w:val="none" w:sz="0" w:space="0" w:color="auto"/>
        <w:left w:val="none" w:sz="0" w:space="0" w:color="auto"/>
        <w:bottom w:val="none" w:sz="0" w:space="0" w:color="auto"/>
        <w:right w:val="none" w:sz="0" w:space="0" w:color="auto"/>
      </w:divBdr>
    </w:div>
    <w:div w:id="984969455">
      <w:bodyDiv w:val="1"/>
      <w:marLeft w:val="0"/>
      <w:marRight w:val="0"/>
      <w:marTop w:val="0"/>
      <w:marBottom w:val="0"/>
      <w:divBdr>
        <w:top w:val="none" w:sz="0" w:space="0" w:color="auto"/>
        <w:left w:val="none" w:sz="0" w:space="0" w:color="auto"/>
        <w:bottom w:val="none" w:sz="0" w:space="0" w:color="auto"/>
        <w:right w:val="none" w:sz="0" w:space="0" w:color="auto"/>
      </w:divBdr>
    </w:div>
    <w:div w:id="1175725184">
      <w:bodyDiv w:val="1"/>
      <w:marLeft w:val="0"/>
      <w:marRight w:val="0"/>
      <w:marTop w:val="0"/>
      <w:marBottom w:val="0"/>
      <w:divBdr>
        <w:top w:val="none" w:sz="0" w:space="0" w:color="auto"/>
        <w:left w:val="none" w:sz="0" w:space="0" w:color="auto"/>
        <w:bottom w:val="none" w:sz="0" w:space="0" w:color="auto"/>
        <w:right w:val="none" w:sz="0" w:space="0" w:color="auto"/>
      </w:divBdr>
    </w:div>
    <w:div w:id="1187404822">
      <w:bodyDiv w:val="1"/>
      <w:marLeft w:val="0"/>
      <w:marRight w:val="0"/>
      <w:marTop w:val="0"/>
      <w:marBottom w:val="0"/>
      <w:divBdr>
        <w:top w:val="none" w:sz="0" w:space="0" w:color="auto"/>
        <w:left w:val="none" w:sz="0" w:space="0" w:color="auto"/>
        <w:bottom w:val="none" w:sz="0" w:space="0" w:color="auto"/>
        <w:right w:val="none" w:sz="0" w:space="0" w:color="auto"/>
      </w:divBdr>
    </w:div>
    <w:div w:id="1415932340">
      <w:bodyDiv w:val="1"/>
      <w:marLeft w:val="0"/>
      <w:marRight w:val="0"/>
      <w:marTop w:val="0"/>
      <w:marBottom w:val="0"/>
      <w:divBdr>
        <w:top w:val="none" w:sz="0" w:space="0" w:color="auto"/>
        <w:left w:val="none" w:sz="0" w:space="0" w:color="auto"/>
        <w:bottom w:val="none" w:sz="0" w:space="0" w:color="auto"/>
        <w:right w:val="none" w:sz="0" w:space="0" w:color="auto"/>
      </w:divBdr>
    </w:div>
    <w:div w:id="1444807196">
      <w:bodyDiv w:val="1"/>
      <w:marLeft w:val="0"/>
      <w:marRight w:val="0"/>
      <w:marTop w:val="0"/>
      <w:marBottom w:val="0"/>
      <w:divBdr>
        <w:top w:val="none" w:sz="0" w:space="0" w:color="auto"/>
        <w:left w:val="none" w:sz="0" w:space="0" w:color="auto"/>
        <w:bottom w:val="none" w:sz="0" w:space="0" w:color="auto"/>
        <w:right w:val="none" w:sz="0" w:space="0" w:color="auto"/>
      </w:divBdr>
    </w:div>
    <w:div w:id="1491865163">
      <w:bodyDiv w:val="1"/>
      <w:marLeft w:val="0"/>
      <w:marRight w:val="0"/>
      <w:marTop w:val="0"/>
      <w:marBottom w:val="0"/>
      <w:divBdr>
        <w:top w:val="none" w:sz="0" w:space="0" w:color="auto"/>
        <w:left w:val="none" w:sz="0" w:space="0" w:color="auto"/>
        <w:bottom w:val="none" w:sz="0" w:space="0" w:color="auto"/>
        <w:right w:val="none" w:sz="0" w:space="0" w:color="auto"/>
      </w:divBdr>
    </w:div>
    <w:div w:id="1530604816">
      <w:bodyDiv w:val="1"/>
      <w:marLeft w:val="0"/>
      <w:marRight w:val="0"/>
      <w:marTop w:val="0"/>
      <w:marBottom w:val="0"/>
      <w:divBdr>
        <w:top w:val="none" w:sz="0" w:space="0" w:color="auto"/>
        <w:left w:val="none" w:sz="0" w:space="0" w:color="auto"/>
        <w:bottom w:val="none" w:sz="0" w:space="0" w:color="auto"/>
        <w:right w:val="none" w:sz="0" w:space="0" w:color="auto"/>
      </w:divBdr>
    </w:div>
    <w:div w:id="1654794228">
      <w:bodyDiv w:val="1"/>
      <w:marLeft w:val="0"/>
      <w:marRight w:val="0"/>
      <w:marTop w:val="0"/>
      <w:marBottom w:val="0"/>
      <w:divBdr>
        <w:top w:val="none" w:sz="0" w:space="0" w:color="auto"/>
        <w:left w:val="none" w:sz="0" w:space="0" w:color="auto"/>
        <w:bottom w:val="none" w:sz="0" w:space="0" w:color="auto"/>
        <w:right w:val="none" w:sz="0" w:space="0" w:color="auto"/>
      </w:divBdr>
    </w:div>
    <w:div w:id="1759866282">
      <w:bodyDiv w:val="1"/>
      <w:marLeft w:val="0"/>
      <w:marRight w:val="0"/>
      <w:marTop w:val="0"/>
      <w:marBottom w:val="0"/>
      <w:divBdr>
        <w:top w:val="none" w:sz="0" w:space="0" w:color="auto"/>
        <w:left w:val="none" w:sz="0" w:space="0" w:color="auto"/>
        <w:bottom w:val="none" w:sz="0" w:space="0" w:color="auto"/>
        <w:right w:val="none" w:sz="0" w:space="0" w:color="auto"/>
      </w:divBdr>
    </w:div>
    <w:div w:id="20864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14</Pages>
  <Words>5306</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Сулоева</dc:creator>
  <cp:keywords/>
  <dc:description/>
  <cp:lastModifiedBy>Светлана</cp:lastModifiedBy>
  <cp:revision>36</cp:revision>
  <dcterms:created xsi:type="dcterms:W3CDTF">2021-06-01T08:59:00Z</dcterms:created>
  <dcterms:modified xsi:type="dcterms:W3CDTF">2023-09-11T18:36:00Z</dcterms:modified>
</cp:coreProperties>
</file>