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34" w:rsidRPr="00F27E2F" w:rsidRDefault="00071B34" w:rsidP="00071B34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>Аннотация</w:t>
      </w:r>
    </w:p>
    <w:p w:rsidR="00071B34" w:rsidRPr="00F27E2F" w:rsidRDefault="00071B34" w:rsidP="00071B34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 xml:space="preserve"> к дополнительной общеобразовательной общеразвивающей </w:t>
      </w:r>
      <w:proofErr w:type="gramStart"/>
      <w:r w:rsidRPr="00F27E2F">
        <w:rPr>
          <w:b/>
          <w:bCs/>
        </w:rPr>
        <w:t>программе  художественной</w:t>
      </w:r>
      <w:proofErr w:type="gramEnd"/>
      <w:r w:rsidRPr="00F27E2F">
        <w:rPr>
          <w:b/>
          <w:bCs/>
        </w:rPr>
        <w:t xml:space="preserve"> направленности «</w:t>
      </w:r>
      <w:proofErr w:type="spellStart"/>
      <w:r>
        <w:rPr>
          <w:b/>
          <w:bCs/>
        </w:rPr>
        <w:t>Кадетство</w:t>
      </w:r>
      <w:proofErr w:type="spellEnd"/>
      <w:r w:rsidRPr="00F27E2F">
        <w:rPr>
          <w:b/>
          <w:bCs/>
        </w:rPr>
        <w:t>»</w:t>
      </w:r>
      <w:r>
        <w:rPr>
          <w:b/>
          <w:bCs/>
        </w:rPr>
        <w:t xml:space="preserve"> 10-11 класс</w:t>
      </w:r>
    </w:p>
    <w:p w:rsidR="00071B34" w:rsidRDefault="00071B34" w:rsidP="00071B34">
      <w:pPr>
        <w:jc w:val="both"/>
      </w:pPr>
    </w:p>
    <w:p w:rsidR="00071B34" w:rsidRDefault="00071B34" w:rsidP="00071B34">
      <w:pPr>
        <w:jc w:val="both"/>
      </w:pPr>
      <w:r>
        <w:t xml:space="preserve">В рамках инновационной работы </w:t>
      </w:r>
      <w:proofErr w:type="gramStart"/>
      <w:r>
        <w:t>школы  по</w:t>
      </w:r>
      <w:proofErr w:type="gramEnd"/>
      <w:r>
        <w:t xml:space="preserve"> созданию модели Русской школы, способствующей формированию патриотизма, гражданской ответственности и национального самосознания школьников на базе нашей школы открыты  кадетские классы. Сегодняшние кадеты - это завтрашние защитники нашего Отечества, ученые, строители, юристы, экономисты, предприниматели, врачи и учителя. Будущий офицер</w:t>
      </w:r>
    </w:p>
    <w:p w:rsidR="00071B34" w:rsidRDefault="00071B34" w:rsidP="00071B34">
      <w:pPr>
        <w:jc w:val="both"/>
        <w:rPr>
          <w:rFonts w:cs="Times New Roman CYR"/>
        </w:rPr>
      </w:pPr>
      <w:r>
        <w:t>должен учиться защищать не только Отечество, но и слабого, нуждающегося в помощи человека в любой ситуации - в общественном ли транспорте или на улице. Каждый уважающий себя офицер должен не только уметь постоять за себя и за слабого, но и танцевать. И не современную "</w:t>
      </w:r>
      <w:proofErr w:type="spellStart"/>
      <w:r>
        <w:t>дрыгалку</w:t>
      </w:r>
      <w:proofErr w:type="spellEnd"/>
      <w:r>
        <w:t xml:space="preserve">", а настоящие бальные танцы: вальс, полонез... И эту премудрость приходится постигать кадетам на уроке хореографии. </w:t>
      </w:r>
      <w:r>
        <w:rPr>
          <w:rFonts w:cs="Times New Roman CYR"/>
        </w:rPr>
        <w:t xml:space="preserve">Танец таит в себе огромное богатство для </w:t>
      </w:r>
      <w:proofErr w:type="gramStart"/>
      <w:r>
        <w:rPr>
          <w:rFonts w:cs="Times New Roman CYR"/>
        </w:rPr>
        <w:t>успешного  эстетического</w:t>
      </w:r>
      <w:proofErr w:type="gramEnd"/>
      <w:r>
        <w:rPr>
          <w:rFonts w:cs="Times New Roman CYR"/>
        </w:rPr>
        <w:t xml:space="preserve"> воспитания кадет.</w:t>
      </w:r>
    </w:p>
    <w:p w:rsidR="00071B34" w:rsidRPr="00CD2CF7" w:rsidRDefault="00071B34" w:rsidP="00071B34">
      <w:pPr>
        <w:tabs>
          <w:tab w:val="left" w:pos="720"/>
        </w:tabs>
        <w:autoSpaceDE w:val="0"/>
        <w:jc w:val="both"/>
        <w:outlineLvl w:val="0"/>
      </w:pPr>
      <w:r w:rsidRPr="003A6F84">
        <w:rPr>
          <w:b/>
        </w:rPr>
        <w:t>Направленность программы</w:t>
      </w:r>
      <w:r>
        <w:t xml:space="preserve"> – художественная.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</w:pPr>
      <w:r w:rsidRPr="008D01C1">
        <w:rPr>
          <w:color w:val="000000"/>
        </w:rPr>
        <w:t>Дополнительная образовательная общеразвивающая программа</w:t>
      </w:r>
      <w:r w:rsidRPr="004F43C6">
        <w:rPr>
          <w:rStyle w:val="c2"/>
        </w:rPr>
        <w:t xml:space="preserve"> </w:t>
      </w:r>
      <w:r>
        <w:t>«</w:t>
      </w:r>
      <w:proofErr w:type="spellStart"/>
      <w:r>
        <w:t>Кадетство</w:t>
      </w:r>
      <w:proofErr w:type="spellEnd"/>
      <w:r>
        <w:t xml:space="preserve">» </w:t>
      </w:r>
      <w:r w:rsidRPr="004F43C6">
        <w:t>модифицированная (адаптированная), разработана автором на основе достижений и исследований музыкального творчества, педагогической практики, с использованием тип</w:t>
      </w:r>
      <w:r>
        <w:t xml:space="preserve">овой программы М. С </w:t>
      </w:r>
      <w:proofErr w:type="spellStart"/>
      <w:r>
        <w:t>Боголюбской</w:t>
      </w:r>
      <w:proofErr w:type="spellEnd"/>
      <w:r>
        <w:t xml:space="preserve"> «Хореографический кружок» (Для внешкольных учреждений и общеобразовательных школ).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t>Программа</w:t>
      </w:r>
      <w:r w:rsidRPr="004F43C6">
        <w:t xml:space="preserve"> </w:t>
      </w:r>
      <w:r>
        <w:rPr>
          <w:rStyle w:val="c2"/>
        </w:rPr>
        <w:t xml:space="preserve">разработана </w:t>
      </w:r>
      <w:r w:rsidRPr="004F43C6">
        <w:rPr>
          <w:rStyle w:val="c2"/>
        </w:rPr>
        <w:t>в соответствии с</w:t>
      </w:r>
      <w:r>
        <w:rPr>
          <w:rStyle w:val="c2"/>
        </w:rPr>
        <w:t>: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 xml:space="preserve">1. </w:t>
      </w:r>
      <w:r w:rsidRPr="00110A52">
        <w:rPr>
          <w:rStyle w:val="c2"/>
        </w:rPr>
        <w:t>Приказа Министерства образования Российс</w:t>
      </w:r>
      <w:r>
        <w:rPr>
          <w:rStyle w:val="c2"/>
        </w:rPr>
        <w:t xml:space="preserve">кой Федерации от 29.08.2013г. N </w:t>
      </w:r>
      <w:r w:rsidRPr="00110A52">
        <w:rPr>
          <w:rStyle w:val="c2"/>
        </w:rPr>
        <w:t xml:space="preserve">1008 «Об утверждении порядка организации и осуществления образовательной </w:t>
      </w:r>
      <w:r>
        <w:rPr>
          <w:rStyle w:val="c2"/>
        </w:rPr>
        <w:t xml:space="preserve">     </w:t>
      </w:r>
      <w:r w:rsidRPr="00110A52">
        <w:rPr>
          <w:rStyle w:val="c2"/>
        </w:rPr>
        <w:t>деятельности</w:t>
      </w:r>
      <w:r>
        <w:rPr>
          <w:rStyle w:val="c2"/>
        </w:rPr>
        <w:t xml:space="preserve"> </w:t>
      </w:r>
      <w:r w:rsidRPr="00110A52">
        <w:rPr>
          <w:rStyle w:val="c2"/>
        </w:rPr>
        <w:t>по дополнительным общеобразовательным программам»;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</w:pPr>
      <w:r>
        <w:t>2. Концепции развития дополнительного образования детей (утв. распоряжением Правительства РФ от 04.09.2014 г. № 1726-р);</w:t>
      </w:r>
    </w:p>
    <w:p w:rsidR="00071B34" w:rsidRPr="0047223F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7223F">
        <w:rPr>
          <w:color w:val="000000"/>
        </w:rPr>
        <w:t>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</w:t>
      </w:r>
    </w:p>
    <w:p w:rsidR="00071B34" w:rsidRPr="0047223F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47223F">
        <w:rPr>
          <w:color w:val="000000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071B34" w:rsidRPr="0047223F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47223F">
        <w:rPr>
          <w:color w:val="000000"/>
        </w:rPr>
        <w:t xml:space="preserve">Приказом </w:t>
      </w:r>
      <w:proofErr w:type="spellStart"/>
      <w:r w:rsidRPr="0047223F">
        <w:rPr>
          <w:color w:val="000000"/>
        </w:rPr>
        <w:t>Минпросвещения</w:t>
      </w:r>
      <w:proofErr w:type="spellEnd"/>
      <w:r w:rsidRPr="0047223F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</w:t>
      </w:r>
    </w:p>
    <w:p w:rsidR="00071B34" w:rsidRPr="0047223F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47223F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 w:rsidR="00071B34" w:rsidRPr="0047223F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223F">
        <w:rPr>
          <w:color w:val="000000"/>
        </w:rPr>
        <w:t xml:space="preserve">В основе Стандартов второго поколения лежит системно – </w:t>
      </w:r>
      <w:proofErr w:type="spellStart"/>
      <w:r w:rsidRPr="0047223F">
        <w:rPr>
          <w:color w:val="000000"/>
        </w:rPr>
        <w:t>деятельностный</w:t>
      </w:r>
      <w:proofErr w:type="spellEnd"/>
      <w:r w:rsidRPr="0047223F">
        <w:rPr>
          <w:color w:val="000000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диалога, культуры и уважения.</w:t>
      </w:r>
    </w:p>
    <w:p w:rsidR="00071B34" w:rsidRPr="00CD2CF7" w:rsidRDefault="00071B34" w:rsidP="00071B3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D2CF7">
        <w:rPr>
          <w:b/>
          <w:color w:val="000000"/>
          <w:shd w:val="clear" w:color="auto" w:fill="FFFFFF"/>
        </w:rPr>
        <w:t>1.2. Характеристика обучающихся по программе</w:t>
      </w:r>
    </w:p>
    <w:p w:rsidR="00071B34" w:rsidRPr="00106E35" w:rsidRDefault="00071B34" w:rsidP="00071B34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 xml:space="preserve">Подростки 16-17 лет умеют уже рассуждать </w:t>
      </w:r>
      <w:proofErr w:type="gramStart"/>
      <w:r>
        <w:rPr>
          <w:rStyle w:val="c2"/>
        </w:rPr>
        <w:t>по взрослому</w:t>
      </w:r>
      <w:proofErr w:type="gramEnd"/>
      <w:r>
        <w:rPr>
          <w:rStyle w:val="c2"/>
        </w:rPr>
        <w:t>, у них сформировано мировоззрение и нормы поведения, однако они ещё ищут себя и очень наивны, заметно активное физическое развитие. У подростков этого возраста развивается стремление к серьёзным отношениям, как в дружбе, так и в романтической связи,</w:t>
      </w:r>
      <w:r w:rsidRPr="001E68B0">
        <w:rPr>
          <w:rStyle w:val="c2"/>
        </w:rPr>
        <w:tab/>
      </w:r>
      <w:r>
        <w:rPr>
          <w:rStyle w:val="c2"/>
        </w:rPr>
        <w:t>и как раз на занятиях по изучению историко-бытовых танцев ребята учатся не только манере исполнения танцев, красоте и эстетике, но и взаимоотношении партнёра к партнёрше.</w:t>
      </w:r>
      <w:r>
        <w:rPr>
          <w:rStyle w:val="c2"/>
          <w:b/>
        </w:rPr>
        <w:t xml:space="preserve"> </w:t>
      </w:r>
      <w:r>
        <w:t xml:space="preserve">Следует подходить к </w:t>
      </w:r>
      <w:proofErr w:type="gramStart"/>
      <w:r>
        <w:t>детям  этого</w:t>
      </w:r>
      <w:proofErr w:type="gramEnd"/>
      <w:r>
        <w:t xml:space="preserve"> возраста индивидуально, учитывать их стеснительность, щадить самолюбие, поощрять трудоспособность. 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rStyle w:val="c2"/>
          <w:b/>
        </w:rPr>
      </w:pPr>
      <w:r w:rsidRPr="00CD2CF7">
        <w:rPr>
          <w:b/>
          <w:color w:val="000000"/>
          <w:shd w:val="clear" w:color="auto" w:fill="FFFFFF"/>
        </w:rPr>
        <w:lastRenderedPageBreak/>
        <w:t>1.3. Актуальность и педагогическая целесообразность программы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</w:pPr>
      <w:r w:rsidRPr="001E68B0">
        <w:rPr>
          <w:rStyle w:val="c2"/>
        </w:rPr>
        <w:t>Актуальность программы</w:t>
      </w:r>
      <w:r>
        <w:rPr>
          <w:rStyle w:val="c2"/>
          <w:b/>
        </w:rPr>
        <w:t xml:space="preserve"> </w:t>
      </w:r>
      <w:r>
        <w:t xml:space="preserve">заключается в том, что на современном этапе развития общества она отвечает запросам учащихся и родителей: формирует социально значимые знания, умения и навыки, оказывает комплексное обучающее, развивающее, воспитательное и </w:t>
      </w:r>
      <w:proofErr w:type="spellStart"/>
      <w:r>
        <w:t>здоровьесберегающее</w:t>
      </w:r>
      <w:proofErr w:type="spellEnd"/>
      <w:r>
        <w:t xml:space="preserve"> воздействие, способствует формированию эстетических и нравственных качеств личности, приобщает учащихся к творчеству.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1.4. Основные особенности программы</w:t>
      </w:r>
    </w:p>
    <w:p w:rsidR="00071B34" w:rsidRDefault="00071B34" w:rsidP="00071B3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223F">
        <w:rPr>
          <w:color w:val="000000"/>
        </w:rPr>
        <w:t xml:space="preserve">В основе Стандартов второго поколения лежит системно – </w:t>
      </w:r>
      <w:proofErr w:type="spellStart"/>
      <w:r w:rsidRPr="0047223F">
        <w:rPr>
          <w:color w:val="000000"/>
        </w:rPr>
        <w:t>деятельностный</w:t>
      </w:r>
      <w:proofErr w:type="spellEnd"/>
      <w:r w:rsidRPr="0047223F">
        <w:rPr>
          <w:color w:val="000000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диалога, культуры и уважения.</w:t>
      </w:r>
    </w:p>
    <w:p w:rsidR="00071B34" w:rsidRPr="00CD2CF7" w:rsidRDefault="00071B34" w:rsidP="00071B34">
      <w:pPr>
        <w:jc w:val="both"/>
      </w:pPr>
      <w:r w:rsidRPr="00CD2CF7">
        <w:t>Программа построена на принципах:</w:t>
      </w:r>
    </w:p>
    <w:p w:rsidR="00071B34" w:rsidRDefault="00071B34" w:rsidP="00071B34">
      <w:pPr>
        <w:jc w:val="both"/>
      </w:pPr>
      <w:r>
        <w:t>-Принцип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071B34" w:rsidRDefault="00071B34" w:rsidP="00071B34">
      <w:pPr>
        <w:jc w:val="both"/>
      </w:pPr>
      <w:r>
        <w:t>-Принцип постепенности и последовательности в овладении хореографическим мастерством (от простого к сложному).</w:t>
      </w:r>
    </w:p>
    <w:p w:rsidR="00071B34" w:rsidRDefault="00071B34" w:rsidP="00071B34">
      <w:pPr>
        <w:jc w:val="both"/>
      </w:pPr>
      <w:r>
        <w:t>-Принцип соразмерности нагрузки уровню и состояния здоровья ребёнка.</w:t>
      </w:r>
    </w:p>
    <w:p w:rsidR="00071B34" w:rsidRDefault="00071B34" w:rsidP="00071B34">
      <w:pPr>
        <w:jc w:val="both"/>
      </w:pPr>
      <w:r>
        <w:t>-Принцип последовательности и систематичности знаний, умений и навыков их развития и совершенствования.</w:t>
      </w:r>
    </w:p>
    <w:p w:rsidR="00071B34" w:rsidRDefault="00071B34" w:rsidP="00071B34">
      <w:pPr>
        <w:jc w:val="both"/>
      </w:pPr>
      <w:r>
        <w:t>-Принцип наглядности (показ движений педагогом).</w:t>
      </w:r>
    </w:p>
    <w:p w:rsidR="00071B34" w:rsidRDefault="00071B34" w:rsidP="00071B34">
      <w:pPr>
        <w:jc w:val="both"/>
      </w:pPr>
      <w:r>
        <w:t>-Принцип доступности.</w:t>
      </w:r>
    </w:p>
    <w:p w:rsidR="00071B34" w:rsidRPr="00CD2CF7" w:rsidRDefault="00071B34" w:rsidP="00071B34">
      <w:pPr>
        <w:jc w:val="both"/>
      </w:pPr>
      <w:r>
        <w:t>-Принцип творческого развития.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1.5. Формы и технологии образования детей</w:t>
      </w:r>
    </w:p>
    <w:p w:rsidR="00071B34" w:rsidRDefault="00071B34" w:rsidP="00071B34">
      <w:pPr>
        <w:jc w:val="both"/>
      </w:pPr>
      <w:r w:rsidRPr="00CD2CF7">
        <w:t>Форма обучения – очная.</w:t>
      </w:r>
    </w:p>
    <w:p w:rsidR="00071B34" w:rsidRDefault="00071B34" w:rsidP="00071B34">
      <w:pPr>
        <w:jc w:val="both"/>
      </w:pPr>
      <w:r w:rsidRPr="00951DD7">
        <w:t>Формы организации учебных занятий</w:t>
      </w:r>
      <w:r>
        <w:t xml:space="preserve"> -</w:t>
      </w:r>
      <w:r w:rsidRPr="00951DD7">
        <w:t xml:space="preserve"> групповые.</w:t>
      </w:r>
    </w:p>
    <w:p w:rsidR="00071B34" w:rsidRPr="00B035A5" w:rsidRDefault="00071B34" w:rsidP="00071B34">
      <w:pPr>
        <w:jc w:val="both"/>
      </w:pPr>
      <w:r w:rsidRPr="00B035A5">
        <w:t xml:space="preserve">Методы работы: </w:t>
      </w:r>
    </w:p>
    <w:p w:rsidR="00071B34" w:rsidRDefault="00071B34" w:rsidP="00071B34">
      <w:r>
        <w:t>- словесные методы: рассказ, объяснение – эти методы способствуют обогащению теоретических знаний детей;</w:t>
      </w:r>
    </w:p>
    <w:p w:rsidR="00071B34" w:rsidRDefault="00071B34" w:rsidP="00071B34">
      <w:r>
        <w:t>- наглядные методы – показ учителем движений;</w:t>
      </w:r>
    </w:p>
    <w:p w:rsidR="00071B34" w:rsidRDefault="00071B34" w:rsidP="00071B34">
      <w:r>
        <w:t>- практические методы;</w:t>
      </w:r>
    </w:p>
    <w:p w:rsidR="00071B34" w:rsidRDefault="00071B34" w:rsidP="00071B34">
      <w:r>
        <w:t>-личный пример;</w:t>
      </w:r>
    </w:p>
    <w:p w:rsidR="00071B34" w:rsidRPr="00951DD7" w:rsidRDefault="00071B34" w:rsidP="00071B34">
      <w:r>
        <w:t>- игровые методы.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1.6. Объём и срок реализации программы</w:t>
      </w:r>
    </w:p>
    <w:p w:rsidR="00071B34" w:rsidRPr="00CD2CF7" w:rsidRDefault="00071B34" w:rsidP="00071B34">
      <w:pPr>
        <w:jc w:val="both"/>
        <w:rPr>
          <w:color w:val="000000"/>
        </w:rPr>
      </w:pPr>
      <w:r w:rsidRPr="00CD2CF7">
        <w:rPr>
          <w:color w:val="000000"/>
        </w:rPr>
        <w:t>Програм</w:t>
      </w:r>
      <w:r>
        <w:rPr>
          <w:color w:val="000000"/>
        </w:rPr>
        <w:t>ма «</w:t>
      </w:r>
      <w:proofErr w:type="spellStart"/>
      <w:r>
        <w:rPr>
          <w:color w:val="000000"/>
        </w:rPr>
        <w:t>Кадетство</w:t>
      </w:r>
      <w:proofErr w:type="spellEnd"/>
      <w:r>
        <w:rPr>
          <w:color w:val="000000"/>
        </w:rPr>
        <w:t>» рассчитана на 2 года обучения - 102 часа</w:t>
      </w:r>
      <w:r w:rsidRPr="00CD2CF7">
        <w:rPr>
          <w:color w:val="000000"/>
        </w:rPr>
        <w:t>.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1.7. Режим занятий</w:t>
      </w:r>
    </w:p>
    <w:p w:rsidR="00071B34" w:rsidRDefault="00071B34" w:rsidP="00071B34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 xml:space="preserve">Реализация </w:t>
      </w:r>
      <w:proofErr w:type="gramStart"/>
      <w:r>
        <w:rPr>
          <w:rStyle w:val="c2"/>
        </w:rPr>
        <w:t>программы  предусматривает</w:t>
      </w:r>
      <w:proofErr w:type="gramEnd"/>
      <w:r>
        <w:rPr>
          <w:rStyle w:val="c2"/>
        </w:rPr>
        <w:t xml:space="preserve"> – 68 часов в 10 классе и 34 часа в 11 классе.</w:t>
      </w:r>
    </w:p>
    <w:p w:rsidR="00071B34" w:rsidRPr="00413948" w:rsidRDefault="00071B34" w:rsidP="00071B34">
      <w:pPr>
        <w:jc w:val="both"/>
      </w:pPr>
      <w:r>
        <w:rPr>
          <w:color w:val="000000"/>
        </w:rPr>
        <w:t>Занятия проводятся один</w:t>
      </w:r>
      <w:r w:rsidRPr="00CC13E1">
        <w:rPr>
          <w:color w:val="000000"/>
        </w:rPr>
        <w:t xml:space="preserve"> раза в нед</w:t>
      </w:r>
      <w:r>
        <w:rPr>
          <w:color w:val="000000"/>
        </w:rPr>
        <w:t>елю по подгруппам. Продолжительность занятия 4</w:t>
      </w:r>
      <w:r w:rsidRPr="00CC13E1">
        <w:rPr>
          <w:color w:val="000000"/>
        </w:rPr>
        <w:t>0 минут.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b/>
          <w:bCs/>
        </w:rPr>
      </w:pPr>
    </w:p>
    <w:p w:rsidR="00071B34" w:rsidRDefault="00071B34" w:rsidP="00071B34">
      <w:pPr>
        <w:tabs>
          <w:tab w:val="left" w:pos="720"/>
        </w:tabs>
        <w:autoSpaceDE w:val="0"/>
        <w:jc w:val="both"/>
        <w:rPr>
          <w:b/>
          <w:bCs/>
        </w:rPr>
      </w:pPr>
      <w:r w:rsidRPr="00CD2CF7">
        <w:rPr>
          <w:b/>
          <w:color w:val="000000"/>
          <w:shd w:val="clear" w:color="auto" w:fill="FFFFFF"/>
        </w:rPr>
        <w:t>Цель и задачи обучения</w:t>
      </w:r>
    </w:p>
    <w:p w:rsidR="00071B34" w:rsidRPr="00F50B5B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 w:rsidRPr="00F50B5B">
        <w:rPr>
          <w:bCs/>
        </w:rPr>
        <w:t>Цель программы</w:t>
      </w:r>
      <w:r w:rsidRPr="00F50B5B">
        <w:t xml:space="preserve">: </w:t>
      </w:r>
      <w:r w:rsidRPr="00F50B5B">
        <w:rPr>
          <w:rFonts w:cs="Times New Roman CYR"/>
        </w:rPr>
        <w:t xml:space="preserve">развитие </w:t>
      </w:r>
      <w:proofErr w:type="gramStart"/>
      <w:r w:rsidRPr="00F50B5B">
        <w:rPr>
          <w:rFonts w:cs="Times New Roman CYR"/>
        </w:rPr>
        <w:t>танцевальных  способностей</w:t>
      </w:r>
      <w:proofErr w:type="gramEnd"/>
      <w:r w:rsidRPr="00F50B5B">
        <w:rPr>
          <w:rFonts w:cs="Times New Roman CYR"/>
        </w:rPr>
        <w:t xml:space="preserve"> у кадетов, знакомство с   элементами народно-сценического, бального,  историко-бытового, русского народного и эстрадного танцев.</w:t>
      </w:r>
    </w:p>
    <w:p w:rsidR="00071B34" w:rsidRPr="00F50B5B" w:rsidRDefault="00071B34" w:rsidP="00071B34">
      <w:pPr>
        <w:tabs>
          <w:tab w:val="left" w:pos="720"/>
        </w:tabs>
        <w:autoSpaceDE w:val="0"/>
        <w:jc w:val="both"/>
        <w:outlineLvl w:val="0"/>
        <w:rPr>
          <w:bCs/>
        </w:rPr>
      </w:pPr>
      <w:r w:rsidRPr="00F50B5B">
        <w:rPr>
          <w:bCs/>
        </w:rPr>
        <w:t>Задачи программы: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>- развить музыкальный слух, чувство ритма, выразительность, эмоциональные качества, пространственное ориентирование через различные музыкально-пространственные упражнения;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>- сформировать правильную осанку;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>- развить двигательную память и внимание;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 xml:space="preserve">- совершенствовать координацию; 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 xml:space="preserve">- обучить кадет основным </w:t>
      </w:r>
      <w:proofErr w:type="gramStart"/>
      <w:r>
        <w:rPr>
          <w:rFonts w:cs="Times New Roman CYR"/>
        </w:rPr>
        <w:t>элементам  народно</w:t>
      </w:r>
      <w:proofErr w:type="gramEnd"/>
      <w:r>
        <w:rPr>
          <w:rFonts w:cs="Times New Roman CYR"/>
        </w:rPr>
        <w:t xml:space="preserve">-сценического,  историко-бытового, </w:t>
      </w:r>
      <w:r>
        <w:rPr>
          <w:rFonts w:cs="Times New Roman CYR"/>
        </w:rPr>
        <w:lastRenderedPageBreak/>
        <w:t>бального, русского народного и эстрадного танцев;</w:t>
      </w:r>
    </w:p>
    <w:p w:rsidR="00071B34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>- развить активность и самостоятельность;</w:t>
      </w:r>
    </w:p>
    <w:p w:rsidR="00071B34" w:rsidRPr="00152E79" w:rsidRDefault="00071B34" w:rsidP="00071B34">
      <w:pPr>
        <w:tabs>
          <w:tab w:val="left" w:pos="720"/>
        </w:tabs>
        <w:autoSpaceDE w:val="0"/>
        <w:jc w:val="both"/>
        <w:rPr>
          <w:rFonts w:cs="Times New Roman CYR"/>
        </w:rPr>
      </w:pPr>
      <w:r>
        <w:rPr>
          <w:rFonts w:cs="Times New Roman CYR"/>
        </w:rPr>
        <w:t>- привить навыки хорошего тона и культуры поведения.</w:t>
      </w:r>
    </w:p>
    <w:p w:rsidR="00071B34" w:rsidRPr="00C4604F" w:rsidRDefault="00071B34" w:rsidP="00071B34">
      <w:pPr>
        <w:jc w:val="both"/>
        <w:rPr>
          <w:b/>
        </w:rPr>
      </w:pPr>
      <w:r w:rsidRPr="00C4604F">
        <w:rPr>
          <w:b/>
        </w:rPr>
        <w:t>Программа построена на принципах:</w:t>
      </w:r>
    </w:p>
    <w:p w:rsidR="00071B34" w:rsidRDefault="00071B34" w:rsidP="00071B34">
      <w:pPr>
        <w:jc w:val="both"/>
      </w:pPr>
      <w:r>
        <w:t>-Принцип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071B34" w:rsidRDefault="00071B34" w:rsidP="00071B34">
      <w:pPr>
        <w:jc w:val="both"/>
      </w:pPr>
      <w:r>
        <w:t>-Принцип постепенности и последовательности в овладении хореографическим мастерством (от простого к сложному).</w:t>
      </w:r>
    </w:p>
    <w:p w:rsidR="00071B34" w:rsidRDefault="00071B34" w:rsidP="00071B34">
      <w:pPr>
        <w:jc w:val="both"/>
      </w:pPr>
      <w:r>
        <w:t>-Принцип соразмерности нагрузки уровню и состояния здоровья ребёнка.</w:t>
      </w:r>
    </w:p>
    <w:p w:rsidR="00071B34" w:rsidRDefault="00071B34" w:rsidP="00071B34">
      <w:pPr>
        <w:jc w:val="both"/>
      </w:pPr>
      <w:r>
        <w:t>-Принцип последовательности и систематичности знаний, умений и навыков их развития и совершенствования.</w:t>
      </w:r>
    </w:p>
    <w:p w:rsidR="00071B34" w:rsidRDefault="00071B34" w:rsidP="00071B34">
      <w:pPr>
        <w:jc w:val="both"/>
      </w:pPr>
      <w:r>
        <w:t>-Принцип наглядности (показ движений педагогом).</w:t>
      </w:r>
    </w:p>
    <w:p w:rsidR="00071B34" w:rsidRDefault="00071B34" w:rsidP="00071B34">
      <w:pPr>
        <w:jc w:val="both"/>
      </w:pPr>
      <w:r>
        <w:t>-Принцип доступности.</w:t>
      </w:r>
    </w:p>
    <w:p w:rsidR="00071B34" w:rsidRPr="004F3CE8" w:rsidRDefault="00071B34" w:rsidP="00071B34">
      <w:pPr>
        <w:jc w:val="both"/>
      </w:pPr>
      <w:r>
        <w:t>-Принцип творческого развития.</w:t>
      </w:r>
    </w:p>
    <w:p w:rsidR="00071B34" w:rsidRPr="00951DD7" w:rsidRDefault="00071B34" w:rsidP="00071B34">
      <w:pPr>
        <w:jc w:val="both"/>
        <w:rPr>
          <w:b/>
        </w:rPr>
      </w:pPr>
      <w:r w:rsidRPr="00951DD7">
        <w:rPr>
          <w:b/>
          <w:color w:val="000000"/>
          <w:shd w:val="clear" w:color="auto" w:fill="FFFFFF"/>
        </w:rPr>
        <w:t>Планируемые результаты</w:t>
      </w:r>
    </w:p>
    <w:p w:rsidR="00071B34" w:rsidRPr="00F50B5B" w:rsidRDefault="00071B34" w:rsidP="00071B34">
      <w:pPr>
        <w:jc w:val="both"/>
        <w:rPr>
          <w:bCs/>
        </w:rPr>
      </w:pPr>
      <w:r w:rsidRPr="00F50B5B">
        <w:rPr>
          <w:bCs/>
        </w:rPr>
        <w:t>Предполагаемые результаты изучения программы:</w:t>
      </w:r>
    </w:p>
    <w:p w:rsidR="00071B34" w:rsidRDefault="00071B34" w:rsidP="00071B34">
      <w:pPr>
        <w:tabs>
          <w:tab w:val="left" w:pos="720"/>
        </w:tabs>
        <w:autoSpaceDE w:val="0"/>
      </w:pPr>
      <w:r>
        <w:t xml:space="preserve">К </w:t>
      </w:r>
      <w:proofErr w:type="gramStart"/>
      <w:r>
        <w:t>концу  обучения</w:t>
      </w:r>
      <w:proofErr w:type="gramEnd"/>
      <w:r>
        <w:t xml:space="preserve">  воспитанники будут знать:</w:t>
      </w:r>
    </w:p>
    <w:p w:rsidR="00071B34" w:rsidRDefault="00071B34" w:rsidP="00071B34">
      <w:pPr>
        <w:tabs>
          <w:tab w:val="left" w:pos="720"/>
        </w:tabs>
        <w:autoSpaceDE w:val="0"/>
      </w:pPr>
      <w:r>
        <w:t xml:space="preserve"> -названия основных </w:t>
      </w:r>
      <w:proofErr w:type="gramStart"/>
      <w:r>
        <w:t>движений  русского</w:t>
      </w:r>
      <w:proofErr w:type="gramEnd"/>
      <w:r>
        <w:t xml:space="preserve"> народного, бального, историко-бытового танцев и правила их исполнения.</w:t>
      </w:r>
    </w:p>
    <w:p w:rsidR="00071B34" w:rsidRDefault="00071B34" w:rsidP="00071B34">
      <w:pPr>
        <w:tabs>
          <w:tab w:val="left" w:pos="720"/>
        </w:tabs>
        <w:autoSpaceDE w:val="0"/>
      </w:pPr>
      <w:r>
        <w:t xml:space="preserve">-правила </w:t>
      </w:r>
      <w:r>
        <w:rPr>
          <w:rFonts w:cs="Times New Roman CYR"/>
        </w:rPr>
        <w:t>хорошего тона и культуры поведения.</w:t>
      </w:r>
    </w:p>
    <w:p w:rsidR="00071B34" w:rsidRDefault="00071B34" w:rsidP="00071B34">
      <w:pPr>
        <w:tabs>
          <w:tab w:val="left" w:pos="720"/>
        </w:tabs>
        <w:autoSpaceDE w:val="0"/>
      </w:pPr>
      <w:proofErr w:type="gramStart"/>
      <w:r>
        <w:t>К  концу</w:t>
      </w:r>
      <w:proofErr w:type="gramEnd"/>
      <w:r>
        <w:t xml:space="preserve"> обучения  воспитанники будут уметь:</w:t>
      </w:r>
    </w:p>
    <w:p w:rsidR="00071B34" w:rsidRDefault="00071B34" w:rsidP="00071B34">
      <w:pPr>
        <w:tabs>
          <w:tab w:val="left" w:pos="720"/>
        </w:tabs>
        <w:autoSpaceDE w:val="0"/>
      </w:pPr>
      <w:r>
        <w:t xml:space="preserve">-музыкально, ритмично, пластично, </w:t>
      </w:r>
      <w:proofErr w:type="gramStart"/>
      <w:r>
        <w:t>выразительно  исполнять</w:t>
      </w:r>
      <w:proofErr w:type="gramEnd"/>
      <w:r>
        <w:t xml:space="preserve"> изученные движения движений  русского народного, бального, историко-бытового танцев.</w:t>
      </w:r>
    </w:p>
    <w:p w:rsidR="00071B34" w:rsidRDefault="00071B34" w:rsidP="00071B34">
      <w:pPr>
        <w:tabs>
          <w:tab w:val="left" w:pos="720"/>
        </w:tabs>
        <w:autoSpaceDE w:val="0"/>
      </w:pPr>
      <w:r>
        <w:t>-</w:t>
      </w:r>
      <w:proofErr w:type="gramStart"/>
      <w:r>
        <w:t>ориентироваться  в</w:t>
      </w:r>
      <w:proofErr w:type="gramEnd"/>
      <w:r>
        <w:t xml:space="preserve"> пространстве зала во время исполнения танцев;</w:t>
      </w:r>
    </w:p>
    <w:p w:rsidR="00071B34" w:rsidRDefault="00071B34" w:rsidP="00071B34">
      <w:pPr>
        <w:tabs>
          <w:tab w:val="left" w:pos="720"/>
        </w:tabs>
        <w:autoSpaceDE w:val="0"/>
      </w:pPr>
      <w:r>
        <w:t>-достигать результатов трудолюбием, упорством, терпением;</w:t>
      </w:r>
    </w:p>
    <w:p w:rsidR="00071B34" w:rsidRDefault="00071B34" w:rsidP="00071B34">
      <w:pPr>
        <w:tabs>
          <w:tab w:val="left" w:pos="720"/>
        </w:tabs>
        <w:autoSpaceDE w:val="0"/>
      </w:pPr>
      <w:r>
        <w:t>-активно участвовать в работе в жизни класса, школы.</w:t>
      </w:r>
    </w:p>
    <w:p w:rsidR="00071B34" w:rsidRPr="00F50B5B" w:rsidRDefault="00071B34" w:rsidP="00071B34">
      <w:pPr>
        <w:tabs>
          <w:tab w:val="left" w:pos="720"/>
        </w:tabs>
        <w:autoSpaceDE w:val="0"/>
        <w:rPr>
          <w:u w:val="single"/>
        </w:rPr>
      </w:pPr>
      <w:r w:rsidRPr="00F50B5B">
        <w:rPr>
          <w:u w:val="single"/>
        </w:rPr>
        <w:t xml:space="preserve">Личностные и </w:t>
      </w:r>
      <w:proofErr w:type="spellStart"/>
      <w:r w:rsidRPr="00F50B5B">
        <w:rPr>
          <w:u w:val="single"/>
        </w:rPr>
        <w:t>метапредметные</w:t>
      </w:r>
      <w:proofErr w:type="spellEnd"/>
      <w:r w:rsidRPr="00F50B5B">
        <w:rPr>
          <w:u w:val="single"/>
        </w:rPr>
        <w:t xml:space="preserve"> результаты освоения курса внеурочной деятельности.</w:t>
      </w:r>
    </w:p>
    <w:p w:rsidR="00071B34" w:rsidRPr="00F50B5B" w:rsidRDefault="00071B34" w:rsidP="00071B34">
      <w:pPr>
        <w:autoSpaceDE w:val="0"/>
        <w:jc w:val="both"/>
        <w:rPr>
          <w:bCs/>
          <w:u w:val="single"/>
        </w:rPr>
      </w:pPr>
      <w:r w:rsidRPr="00F50B5B">
        <w:rPr>
          <w:bCs/>
          <w:u w:val="single"/>
        </w:rPr>
        <w:t>Личностные результаты:</w:t>
      </w:r>
    </w:p>
    <w:p w:rsidR="00071B34" w:rsidRPr="007F772E" w:rsidRDefault="00071B34" w:rsidP="00071B34">
      <w:pPr>
        <w:autoSpaceDE w:val="0"/>
        <w:jc w:val="both"/>
      </w:pPr>
      <w:r w:rsidRPr="007F772E">
        <w:t>1)</w:t>
      </w:r>
      <w:r>
        <w:t xml:space="preserve"> формирование у учащихся</w:t>
      </w:r>
      <w:r w:rsidRPr="007F772E">
        <w:t xml:space="preserve"> ценностных ориентиров в области хореографического искусства;</w:t>
      </w:r>
    </w:p>
    <w:p w:rsidR="00071B34" w:rsidRPr="007F772E" w:rsidRDefault="00071B34" w:rsidP="00071B34">
      <w:pPr>
        <w:autoSpaceDE w:val="0"/>
        <w:jc w:val="both"/>
      </w:pPr>
      <w:r w:rsidRPr="007F772E">
        <w:t>2)</w:t>
      </w:r>
      <w:r>
        <w:t xml:space="preserve"> </w:t>
      </w:r>
      <w:r w:rsidRPr="007F772E">
        <w:t>развитие самостоятельности в изучении танцевальных элементах;</w:t>
      </w:r>
    </w:p>
    <w:p w:rsidR="00071B34" w:rsidRPr="007F772E" w:rsidRDefault="00071B34" w:rsidP="00071B34">
      <w:pPr>
        <w:autoSpaceDE w:val="0"/>
        <w:jc w:val="both"/>
      </w:pPr>
      <w:r w:rsidRPr="007F772E">
        <w:t>3)</w:t>
      </w:r>
      <w:r>
        <w:t xml:space="preserve"> </w:t>
      </w:r>
      <w:r w:rsidRPr="007F772E">
        <w:t>формирование духовных и эстетических потребностей;</w:t>
      </w:r>
    </w:p>
    <w:p w:rsidR="00071B34" w:rsidRPr="007F772E" w:rsidRDefault="00071B34" w:rsidP="00071B34">
      <w:pPr>
        <w:autoSpaceDE w:val="0"/>
        <w:jc w:val="both"/>
      </w:pPr>
      <w:r w:rsidRPr="007F772E">
        <w:t>4)</w:t>
      </w:r>
      <w:r>
        <w:t xml:space="preserve"> </w:t>
      </w:r>
      <w:r w:rsidRPr="007F772E">
        <w:t>найти ответ на вопрос «зачем мне это нужно?»</w:t>
      </w:r>
    </w:p>
    <w:p w:rsidR="00071B34" w:rsidRPr="007F772E" w:rsidRDefault="00071B34" w:rsidP="00071B34">
      <w:pPr>
        <w:autoSpaceDE w:val="0"/>
        <w:jc w:val="both"/>
      </w:pPr>
      <w:r w:rsidRPr="007F772E">
        <w:t>5)</w:t>
      </w:r>
      <w:r>
        <w:t xml:space="preserve"> </w:t>
      </w:r>
      <w:r w:rsidRPr="007F772E">
        <w:t>отработка навыков самостоятельной и групповой работы;</w:t>
      </w:r>
    </w:p>
    <w:p w:rsidR="00071B34" w:rsidRPr="007F772E" w:rsidRDefault="00071B34" w:rsidP="00071B34">
      <w:pPr>
        <w:autoSpaceDE w:val="0"/>
        <w:jc w:val="both"/>
      </w:pPr>
      <w:r w:rsidRPr="007F772E">
        <w:t>6)</w:t>
      </w:r>
      <w:r>
        <w:rPr>
          <w:bCs/>
        </w:rPr>
        <w:t xml:space="preserve"> </w:t>
      </w:r>
      <w:r w:rsidRPr="007F772E">
        <w:rPr>
          <w:bCs/>
        </w:rPr>
        <w:t>способствовать осознанию обучающимися связи изучаемого материала с жизнью и применения в других условиях;</w:t>
      </w:r>
    </w:p>
    <w:p w:rsidR="00071B34" w:rsidRPr="007F772E" w:rsidRDefault="00071B34" w:rsidP="00071B34">
      <w:pPr>
        <w:autoSpaceDE w:val="0"/>
        <w:jc w:val="both"/>
      </w:pPr>
      <w:r w:rsidRPr="007F772E">
        <w:t>7)</w:t>
      </w:r>
      <w:r>
        <w:t xml:space="preserve"> </w:t>
      </w:r>
      <w:r w:rsidRPr="007F772E">
        <w:t>проявлять дисциплинированность, трудолюбие и упорство в достижении цели.</w:t>
      </w:r>
    </w:p>
    <w:p w:rsidR="00071B34" w:rsidRPr="00F50B5B" w:rsidRDefault="00071B34" w:rsidP="00071B34">
      <w:pPr>
        <w:autoSpaceDE w:val="0"/>
        <w:jc w:val="both"/>
        <w:rPr>
          <w:bCs/>
          <w:u w:val="single"/>
        </w:rPr>
      </w:pPr>
      <w:proofErr w:type="spellStart"/>
      <w:r w:rsidRPr="00F50B5B">
        <w:rPr>
          <w:bCs/>
          <w:u w:val="single"/>
        </w:rPr>
        <w:t>Метапредметные</w:t>
      </w:r>
      <w:proofErr w:type="spellEnd"/>
      <w:r w:rsidRPr="00F50B5B">
        <w:rPr>
          <w:bCs/>
          <w:u w:val="single"/>
        </w:rPr>
        <w:t xml:space="preserve"> результаты:</w:t>
      </w:r>
    </w:p>
    <w:p w:rsidR="00071B34" w:rsidRPr="00F50B5B" w:rsidRDefault="00071B34" w:rsidP="00071B34">
      <w:pPr>
        <w:autoSpaceDE w:val="0"/>
        <w:jc w:val="both"/>
        <w:rPr>
          <w:bCs/>
          <w:u w:val="single"/>
        </w:rPr>
      </w:pPr>
      <w:r w:rsidRPr="00F50B5B">
        <w:rPr>
          <w:bCs/>
          <w:u w:val="single"/>
        </w:rPr>
        <w:t>Регулятивные УУД:</w:t>
      </w:r>
    </w:p>
    <w:p w:rsidR="00071B34" w:rsidRPr="007F772E" w:rsidRDefault="00071B34" w:rsidP="00071B34">
      <w:pPr>
        <w:autoSpaceDE w:val="0"/>
        <w:jc w:val="both"/>
      </w:pPr>
      <w:r w:rsidRPr="007F772E">
        <w:t>• Проговаривать последовательность действий на уроке.</w:t>
      </w:r>
    </w:p>
    <w:p w:rsidR="00071B34" w:rsidRPr="007F772E" w:rsidRDefault="00071B34" w:rsidP="00071B34">
      <w:pPr>
        <w:autoSpaceDE w:val="0"/>
        <w:jc w:val="both"/>
      </w:pPr>
      <w:r w:rsidRPr="007F772E">
        <w:t>• Учиться работать по предложенному учителем плану.</w:t>
      </w:r>
    </w:p>
    <w:p w:rsidR="00071B34" w:rsidRPr="007F772E" w:rsidRDefault="00071B34" w:rsidP="00071B34">
      <w:pPr>
        <w:autoSpaceDE w:val="0"/>
        <w:jc w:val="both"/>
      </w:pPr>
      <w:r w:rsidRPr="007F772E">
        <w:t>• Учиться отличать, контролировать верно выполненное задание (упражнение) от неверного.</w:t>
      </w:r>
    </w:p>
    <w:p w:rsidR="00071B34" w:rsidRPr="007F772E" w:rsidRDefault="00071B34" w:rsidP="00071B34">
      <w:pPr>
        <w:autoSpaceDE w:val="0"/>
        <w:jc w:val="both"/>
      </w:pPr>
      <w:r>
        <w:t xml:space="preserve">• </w:t>
      </w:r>
      <w:r w:rsidRPr="007F772E">
        <w:t>Учиться совместно с учителем и другими учениками давать эмоциональную оценку деятельности класса на уроке.</w:t>
      </w:r>
    </w:p>
    <w:p w:rsidR="00071B34" w:rsidRPr="007F772E" w:rsidRDefault="00071B34" w:rsidP="00071B34">
      <w:pPr>
        <w:autoSpaceDE w:val="0"/>
        <w:jc w:val="both"/>
      </w:pPr>
      <w:r w:rsidRPr="007F772E">
        <w:t>Основой для формирования этих действий служит соблюдение технологии оценивания образовательных достижений.</w:t>
      </w:r>
    </w:p>
    <w:p w:rsidR="00071B34" w:rsidRPr="00F50B5B" w:rsidRDefault="00071B34" w:rsidP="00071B34">
      <w:pPr>
        <w:autoSpaceDE w:val="0"/>
        <w:jc w:val="both"/>
        <w:rPr>
          <w:bCs/>
          <w:u w:val="single"/>
        </w:rPr>
      </w:pPr>
      <w:r w:rsidRPr="00F50B5B">
        <w:rPr>
          <w:bCs/>
          <w:u w:val="single"/>
        </w:rPr>
        <w:t>Познавательные УУД</w:t>
      </w:r>
    </w:p>
    <w:p w:rsidR="00071B34" w:rsidRPr="007F772E" w:rsidRDefault="00071B34" w:rsidP="00071B34">
      <w:pPr>
        <w:autoSpaceDE w:val="0"/>
        <w:jc w:val="both"/>
        <w:rPr>
          <w:bCs/>
        </w:rPr>
      </w:pPr>
      <w:r w:rsidRPr="007F772E">
        <w:t>•</w:t>
      </w:r>
      <w:r w:rsidRPr="007F772E">
        <w:rPr>
          <w:bCs/>
        </w:rPr>
        <w:t xml:space="preserve"> Самостоятельная постановка цели.</w:t>
      </w:r>
    </w:p>
    <w:p w:rsidR="00071B34" w:rsidRPr="007F772E" w:rsidRDefault="00071B34" w:rsidP="00071B34">
      <w:pPr>
        <w:autoSpaceDE w:val="0"/>
        <w:jc w:val="both"/>
      </w:pPr>
      <w:r w:rsidRPr="007F772E">
        <w:t>• Ориентироваться в своей системе знаний: отличать новое от уже известного с помощью учителя.</w:t>
      </w:r>
    </w:p>
    <w:p w:rsidR="00071B34" w:rsidRPr="007F772E" w:rsidRDefault="00071B34" w:rsidP="00071B34">
      <w:pPr>
        <w:autoSpaceDE w:val="0"/>
        <w:jc w:val="both"/>
      </w:pPr>
      <w:r w:rsidRPr="007F772E">
        <w:t xml:space="preserve">• Перерабатывать полученную информацию: делать выводы в результате совместной </w:t>
      </w:r>
      <w:r w:rsidRPr="007F772E">
        <w:lastRenderedPageBreak/>
        <w:t>работы всего класса.</w:t>
      </w:r>
    </w:p>
    <w:p w:rsidR="00071B34" w:rsidRPr="007F772E" w:rsidRDefault="00071B34" w:rsidP="00071B34">
      <w:pPr>
        <w:autoSpaceDE w:val="0"/>
        <w:jc w:val="both"/>
      </w:pPr>
      <w:r w:rsidRPr="007F772E">
        <w:t>• использовать выученные движения для разучивания танцев, самостоятельно выполнять творческие задания.</w:t>
      </w:r>
    </w:p>
    <w:p w:rsidR="00071B34" w:rsidRPr="00F50B5B" w:rsidRDefault="00071B34" w:rsidP="00071B34">
      <w:pPr>
        <w:autoSpaceDE w:val="0"/>
        <w:jc w:val="both"/>
        <w:rPr>
          <w:bCs/>
          <w:u w:val="single"/>
        </w:rPr>
      </w:pPr>
      <w:r w:rsidRPr="00F50B5B">
        <w:rPr>
          <w:bCs/>
          <w:u w:val="single"/>
        </w:rPr>
        <w:t>Коммуникативные УУД</w:t>
      </w:r>
    </w:p>
    <w:p w:rsidR="00071B34" w:rsidRPr="007F772E" w:rsidRDefault="00071B34" w:rsidP="00071B34">
      <w:pPr>
        <w:autoSpaceDE w:val="0"/>
        <w:jc w:val="both"/>
        <w:rPr>
          <w:bCs/>
        </w:rPr>
      </w:pPr>
      <w:r w:rsidRPr="007F772E">
        <w:t>• Общаться и взаимодействовать со сверстниками на принципах взаимоуважения, взаимопомощи, дружбы и толерантности.</w:t>
      </w:r>
    </w:p>
    <w:p w:rsidR="00071B34" w:rsidRPr="007F772E" w:rsidRDefault="00071B34" w:rsidP="00071B34">
      <w:pPr>
        <w:autoSpaceDE w:val="0"/>
        <w:jc w:val="both"/>
      </w:pPr>
      <w:r w:rsidRPr="007F772E">
        <w:t>• Умение взаимодействовать с педагогом.</w:t>
      </w:r>
    </w:p>
    <w:p w:rsidR="00071B34" w:rsidRPr="007F772E" w:rsidRDefault="00071B34" w:rsidP="00071B34">
      <w:pPr>
        <w:autoSpaceDE w:val="0"/>
        <w:jc w:val="both"/>
      </w:pPr>
      <w:r w:rsidRPr="007F772E">
        <w:t>• Умение работать в паре.</w:t>
      </w:r>
    </w:p>
    <w:p w:rsidR="00071B34" w:rsidRPr="007F772E" w:rsidRDefault="00071B34" w:rsidP="00071B34">
      <w:pPr>
        <w:autoSpaceDE w:val="0"/>
        <w:jc w:val="both"/>
      </w:pPr>
      <w:r w:rsidRPr="007F772E">
        <w:t>• Умение работать в группе.</w:t>
      </w:r>
    </w:p>
    <w:p w:rsidR="006244B2" w:rsidRDefault="00071B34">
      <w:bookmarkStart w:id="0" w:name="_GoBack"/>
      <w:bookmarkEnd w:id="0"/>
    </w:p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4"/>
    <w:rsid w:val="00071B34"/>
    <w:rsid w:val="0014333B"/>
    <w:rsid w:val="00585B44"/>
    <w:rsid w:val="006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081D"/>
  <w15:chartTrackingRefBased/>
  <w15:docId w15:val="{428B5F56-DB63-4D8F-9555-D987B52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3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B34"/>
    <w:pPr>
      <w:widowControl/>
      <w:autoSpaceDN/>
      <w:adjustRightInd/>
      <w:spacing w:before="100" w:beforeAutospacing="1" w:after="100" w:afterAutospacing="1"/>
    </w:pPr>
  </w:style>
  <w:style w:type="character" w:customStyle="1" w:styleId="c2">
    <w:name w:val="c2"/>
    <w:basedOn w:val="a0"/>
    <w:rsid w:val="00071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2023-09-22T07:45:00Z</dcterms:created>
  <dcterms:modified xsi:type="dcterms:W3CDTF">2023-09-22T07:47:00Z</dcterms:modified>
</cp:coreProperties>
</file>